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436C0" w14:textId="2B78A0F5" w:rsidR="00566C87" w:rsidRDefault="00566C87" w:rsidP="00566C87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s-US"/>
        </w:rPr>
      </w:pPr>
      <w:r>
        <w:rPr>
          <w:rFonts w:cstheme="minorHAnsi"/>
          <w:b/>
          <w:bCs/>
          <w:sz w:val="24"/>
          <w:szCs w:val="24"/>
          <w:lang w:val="es-US"/>
        </w:rPr>
        <w:t>El DCYF está aceptando solicitudes para el Grupo Asesor de Padres (PAG)</w:t>
      </w:r>
    </w:p>
    <w:p w14:paraId="4DC39DD0" w14:textId="77777777" w:rsidR="005C098F" w:rsidRPr="0027562B" w:rsidRDefault="005C098F" w:rsidP="00566C87">
      <w:pPr>
        <w:spacing w:after="0" w:line="240" w:lineRule="auto"/>
        <w:jc w:val="center"/>
        <w:rPr>
          <w:rFonts w:cstheme="minorHAnsi"/>
          <w:sz w:val="24"/>
          <w:szCs w:val="24"/>
          <w:lang w:val="es-US"/>
        </w:rPr>
      </w:pPr>
    </w:p>
    <w:p w14:paraId="7FB05B7F" w14:textId="77777777" w:rsidR="005C098F" w:rsidRPr="00BD2DDF" w:rsidRDefault="005C098F" w:rsidP="005C098F">
      <w:pPr>
        <w:shd w:val="clear" w:color="auto" w:fill="FFFFFF"/>
        <w:spacing w:after="0" w:line="240" w:lineRule="auto"/>
        <w:rPr>
          <w:rFonts w:cstheme="minorHAnsi"/>
          <w:sz w:val="23"/>
          <w:szCs w:val="23"/>
        </w:rPr>
      </w:pPr>
      <w:r w:rsidRPr="00BD2DDF">
        <w:rPr>
          <w:rFonts w:cstheme="minorHAnsi"/>
          <w:color w:val="000000"/>
          <w:sz w:val="23"/>
          <w:szCs w:val="23"/>
        </w:rPr>
        <w:t xml:space="preserve">El </w:t>
      </w:r>
      <w:proofErr w:type="spellStart"/>
      <w:r w:rsidRPr="00BD2DDF">
        <w:rPr>
          <w:rFonts w:cstheme="minorHAnsi"/>
          <w:color w:val="000000"/>
          <w:sz w:val="23"/>
          <w:szCs w:val="23"/>
        </w:rPr>
        <w:t>Departamento</w:t>
      </w:r>
      <w:proofErr w:type="spellEnd"/>
      <w:r w:rsidRPr="00BD2DDF">
        <w:rPr>
          <w:rFonts w:cstheme="minorHAnsi"/>
          <w:color w:val="000000"/>
          <w:sz w:val="23"/>
          <w:szCs w:val="23"/>
        </w:rPr>
        <w:t xml:space="preserve"> de </w:t>
      </w:r>
      <w:proofErr w:type="spellStart"/>
      <w:r w:rsidRPr="00BD2DDF">
        <w:rPr>
          <w:rFonts w:cstheme="minorHAnsi"/>
          <w:color w:val="000000"/>
          <w:sz w:val="23"/>
          <w:szCs w:val="23"/>
        </w:rPr>
        <w:t>Niños</w:t>
      </w:r>
      <w:proofErr w:type="spellEnd"/>
      <w:r w:rsidRPr="00BD2DDF">
        <w:rPr>
          <w:rFonts w:cstheme="minorHAnsi"/>
          <w:color w:val="000000"/>
          <w:sz w:val="23"/>
          <w:szCs w:val="23"/>
        </w:rPr>
        <w:t xml:space="preserve">, </w:t>
      </w:r>
      <w:proofErr w:type="spellStart"/>
      <w:r w:rsidRPr="00BD2DDF">
        <w:rPr>
          <w:rFonts w:cstheme="minorHAnsi"/>
          <w:color w:val="000000"/>
          <w:sz w:val="23"/>
          <w:szCs w:val="23"/>
        </w:rPr>
        <w:t>Jóvenes</w:t>
      </w:r>
      <w:proofErr w:type="spellEnd"/>
      <w:r w:rsidRPr="00BD2DDF">
        <w:rPr>
          <w:rFonts w:cstheme="minorHAnsi"/>
          <w:color w:val="000000"/>
          <w:sz w:val="23"/>
          <w:szCs w:val="23"/>
        </w:rPr>
        <w:t xml:space="preserve"> y </w:t>
      </w:r>
      <w:proofErr w:type="spellStart"/>
      <w:r w:rsidRPr="00BD2DDF">
        <w:rPr>
          <w:rFonts w:cstheme="minorHAnsi"/>
          <w:color w:val="000000"/>
          <w:sz w:val="23"/>
          <w:szCs w:val="23"/>
        </w:rPr>
        <w:t>Familias</w:t>
      </w:r>
      <w:proofErr w:type="spellEnd"/>
      <w:r w:rsidRPr="00BD2DDF">
        <w:rPr>
          <w:rFonts w:cstheme="minorHAnsi"/>
          <w:color w:val="000000"/>
          <w:sz w:val="23"/>
          <w:szCs w:val="23"/>
        </w:rPr>
        <w:t xml:space="preserve"> (Department of Children, Youth, and Families, DCYF) </w:t>
      </w:r>
      <w:proofErr w:type="spellStart"/>
      <w:r w:rsidRPr="00BD2DDF">
        <w:rPr>
          <w:rFonts w:cstheme="minorHAnsi"/>
          <w:color w:val="000000"/>
          <w:sz w:val="23"/>
          <w:szCs w:val="23"/>
        </w:rPr>
        <w:t>está</w:t>
      </w:r>
      <w:proofErr w:type="spellEnd"/>
      <w:r w:rsidRPr="00BD2DDF">
        <w:rPr>
          <w:rFonts w:cstheme="minorHAnsi"/>
          <w:color w:val="000000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color w:val="000000"/>
          <w:sz w:val="23"/>
          <w:szCs w:val="23"/>
        </w:rPr>
        <w:t>reclutando</w:t>
      </w:r>
      <w:proofErr w:type="spellEnd"/>
      <w:r w:rsidRPr="00BD2DDF">
        <w:rPr>
          <w:rFonts w:cstheme="minorHAnsi"/>
          <w:color w:val="000000"/>
          <w:sz w:val="23"/>
          <w:szCs w:val="23"/>
        </w:rPr>
        <w:t xml:space="preserve"> personas </w:t>
      </w:r>
      <w:proofErr w:type="spellStart"/>
      <w:r w:rsidRPr="00BD2DDF">
        <w:rPr>
          <w:rFonts w:cstheme="minorHAnsi"/>
          <w:color w:val="000000"/>
          <w:sz w:val="23"/>
          <w:szCs w:val="23"/>
        </w:rPr>
        <w:t>interesadas</w:t>
      </w:r>
      <w:proofErr w:type="spellEnd"/>
      <w:r w:rsidRPr="00BD2DDF">
        <w:rPr>
          <w:rFonts w:cstheme="minorHAnsi"/>
          <w:color w:val="000000"/>
          <w:sz w:val="23"/>
          <w:szCs w:val="23"/>
        </w:rPr>
        <w:t xml:space="preserve"> y </w:t>
      </w:r>
      <w:proofErr w:type="spellStart"/>
      <w:r w:rsidRPr="00BD2DDF">
        <w:rPr>
          <w:rFonts w:cstheme="minorHAnsi"/>
          <w:color w:val="000000"/>
          <w:sz w:val="23"/>
          <w:szCs w:val="23"/>
        </w:rPr>
        <w:t>calificadas</w:t>
      </w:r>
      <w:proofErr w:type="spellEnd"/>
      <w:r w:rsidRPr="00BD2DDF">
        <w:rPr>
          <w:rFonts w:cstheme="minorHAnsi"/>
          <w:color w:val="000000"/>
          <w:sz w:val="23"/>
          <w:szCs w:val="23"/>
        </w:rPr>
        <w:t xml:space="preserve"> para </w:t>
      </w:r>
      <w:proofErr w:type="spellStart"/>
      <w:r w:rsidRPr="00BD2DDF">
        <w:rPr>
          <w:rFonts w:cstheme="minorHAnsi"/>
          <w:color w:val="000000"/>
          <w:sz w:val="23"/>
          <w:szCs w:val="23"/>
        </w:rPr>
        <w:t>servir</w:t>
      </w:r>
      <w:proofErr w:type="spellEnd"/>
      <w:r w:rsidRPr="00BD2DDF">
        <w:rPr>
          <w:rFonts w:cstheme="minorHAnsi"/>
          <w:color w:val="000000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color w:val="000000"/>
          <w:sz w:val="23"/>
          <w:szCs w:val="23"/>
        </w:rPr>
        <w:t>en</w:t>
      </w:r>
      <w:proofErr w:type="spellEnd"/>
      <w:r w:rsidRPr="00BD2DDF">
        <w:rPr>
          <w:rFonts w:cstheme="minorHAnsi"/>
          <w:color w:val="000000"/>
          <w:sz w:val="23"/>
          <w:szCs w:val="23"/>
        </w:rPr>
        <w:t xml:space="preserve"> el Grupo </w:t>
      </w:r>
      <w:proofErr w:type="spellStart"/>
      <w:r w:rsidRPr="00BD2DDF">
        <w:rPr>
          <w:rFonts w:cstheme="minorHAnsi"/>
          <w:color w:val="000000"/>
          <w:sz w:val="23"/>
          <w:szCs w:val="23"/>
        </w:rPr>
        <w:t>Asesor</w:t>
      </w:r>
      <w:proofErr w:type="spellEnd"/>
      <w:r w:rsidRPr="00BD2DDF">
        <w:rPr>
          <w:rFonts w:cstheme="minorHAnsi"/>
          <w:color w:val="000000"/>
          <w:sz w:val="23"/>
          <w:szCs w:val="23"/>
        </w:rPr>
        <w:t xml:space="preserve"> de Padres (Parent Advisory Group, PAG) de la </w:t>
      </w:r>
      <w:proofErr w:type="spellStart"/>
      <w:r w:rsidRPr="00BD2DDF">
        <w:rPr>
          <w:rFonts w:cstheme="minorHAnsi"/>
          <w:color w:val="000000"/>
          <w:sz w:val="23"/>
          <w:szCs w:val="23"/>
        </w:rPr>
        <w:t>agencia</w:t>
      </w:r>
      <w:proofErr w:type="spellEnd"/>
      <w:r w:rsidRPr="00BD2DDF">
        <w:rPr>
          <w:rFonts w:cstheme="minorHAnsi"/>
          <w:color w:val="000000"/>
          <w:sz w:val="23"/>
          <w:szCs w:val="23"/>
        </w:rPr>
        <w:t xml:space="preserve">. </w:t>
      </w:r>
      <w:proofErr w:type="spellStart"/>
      <w:r w:rsidRPr="00BD2DDF">
        <w:rPr>
          <w:rFonts w:cstheme="minorHAnsi"/>
          <w:color w:val="000000"/>
          <w:sz w:val="23"/>
          <w:szCs w:val="23"/>
        </w:rPr>
        <w:t>En</w:t>
      </w:r>
      <w:proofErr w:type="spellEnd"/>
      <w:r w:rsidRPr="00BD2DDF">
        <w:rPr>
          <w:rFonts w:cstheme="minorHAnsi"/>
          <w:color w:val="000000"/>
          <w:sz w:val="23"/>
          <w:szCs w:val="23"/>
        </w:rPr>
        <w:t xml:space="preserve"> el </w:t>
      </w:r>
      <w:proofErr w:type="spellStart"/>
      <w:r w:rsidRPr="00BD2DDF">
        <w:rPr>
          <w:rFonts w:cstheme="minorHAnsi"/>
          <w:color w:val="000000"/>
          <w:sz w:val="23"/>
          <w:szCs w:val="23"/>
        </w:rPr>
        <w:t>departamento</w:t>
      </w:r>
      <w:proofErr w:type="spellEnd"/>
      <w:r w:rsidRPr="00BD2DDF">
        <w:rPr>
          <w:rFonts w:cstheme="minorHAnsi"/>
          <w:color w:val="000000"/>
          <w:sz w:val="23"/>
          <w:szCs w:val="23"/>
        </w:rPr>
        <w:t xml:space="preserve">, </w:t>
      </w:r>
      <w:proofErr w:type="spellStart"/>
      <w:r w:rsidRPr="00BD2DDF">
        <w:rPr>
          <w:rFonts w:cstheme="minorHAnsi"/>
          <w:sz w:val="23"/>
          <w:szCs w:val="23"/>
        </w:rPr>
        <w:t>creemos</w:t>
      </w:r>
      <w:proofErr w:type="spellEnd"/>
      <w:r w:rsidRPr="00BD2DDF">
        <w:rPr>
          <w:rFonts w:cstheme="minorHAnsi"/>
          <w:sz w:val="23"/>
          <w:szCs w:val="23"/>
        </w:rPr>
        <w:t xml:space="preserve"> que los </w:t>
      </w:r>
      <w:proofErr w:type="gramStart"/>
      <w:r w:rsidRPr="00BD2DDF">
        <w:rPr>
          <w:rFonts w:cstheme="minorHAnsi"/>
          <w:sz w:val="23"/>
          <w:szCs w:val="23"/>
        </w:rPr>
        <w:t>padres</w:t>
      </w:r>
      <w:proofErr w:type="gramEnd"/>
      <w:r w:rsidRPr="00BD2DDF">
        <w:rPr>
          <w:rFonts w:cstheme="minorHAnsi"/>
          <w:sz w:val="23"/>
          <w:szCs w:val="23"/>
        </w:rPr>
        <w:t xml:space="preserve"> son los </w:t>
      </w:r>
      <w:proofErr w:type="spellStart"/>
      <w:r w:rsidRPr="00BD2DDF">
        <w:rPr>
          <w:rFonts w:cstheme="minorHAnsi"/>
          <w:sz w:val="23"/>
          <w:szCs w:val="23"/>
        </w:rPr>
        <w:t>primeros</w:t>
      </w:r>
      <w:proofErr w:type="spellEnd"/>
      <w:r w:rsidRPr="00BD2DDF">
        <w:rPr>
          <w:rFonts w:cstheme="minorHAnsi"/>
          <w:sz w:val="23"/>
          <w:szCs w:val="23"/>
        </w:rPr>
        <w:t xml:space="preserve"> y </w:t>
      </w:r>
      <w:proofErr w:type="spellStart"/>
      <w:r w:rsidRPr="00BD2DDF">
        <w:rPr>
          <w:rFonts w:cstheme="minorHAnsi"/>
          <w:sz w:val="23"/>
          <w:szCs w:val="23"/>
        </w:rPr>
        <w:t>más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importantes</w:t>
      </w:r>
      <w:proofErr w:type="spellEnd"/>
      <w:r w:rsidRPr="00BD2DDF">
        <w:rPr>
          <w:rFonts w:cstheme="minorHAnsi"/>
          <w:sz w:val="23"/>
          <w:szCs w:val="23"/>
        </w:rPr>
        <w:t xml:space="preserve"> maestros de sus </w:t>
      </w:r>
      <w:proofErr w:type="spellStart"/>
      <w:r w:rsidRPr="00BD2DDF">
        <w:rPr>
          <w:rFonts w:cstheme="minorHAnsi"/>
          <w:sz w:val="23"/>
          <w:szCs w:val="23"/>
        </w:rPr>
        <w:t>hijos</w:t>
      </w:r>
      <w:proofErr w:type="spellEnd"/>
      <w:r w:rsidRPr="00BD2DDF">
        <w:rPr>
          <w:rFonts w:cstheme="minorHAnsi"/>
          <w:sz w:val="23"/>
          <w:szCs w:val="23"/>
        </w:rPr>
        <w:t xml:space="preserve">. </w:t>
      </w:r>
    </w:p>
    <w:p w14:paraId="2BB32534" w14:textId="77777777" w:rsidR="005C098F" w:rsidRPr="00BD2DDF" w:rsidRDefault="005C098F" w:rsidP="005C098F">
      <w:pPr>
        <w:shd w:val="clear" w:color="auto" w:fill="FFFFFF"/>
        <w:spacing w:after="0" w:line="240" w:lineRule="auto"/>
        <w:rPr>
          <w:rFonts w:cstheme="minorHAnsi"/>
          <w:sz w:val="23"/>
          <w:szCs w:val="23"/>
        </w:rPr>
      </w:pPr>
    </w:p>
    <w:p w14:paraId="12A6FE5B" w14:textId="77777777" w:rsidR="005C098F" w:rsidRPr="00BD2DDF" w:rsidRDefault="005C098F" w:rsidP="005C098F">
      <w:pPr>
        <w:shd w:val="clear" w:color="auto" w:fill="FFFFFF"/>
        <w:spacing w:after="0" w:line="240" w:lineRule="auto"/>
        <w:rPr>
          <w:rFonts w:cstheme="minorHAnsi"/>
          <w:sz w:val="23"/>
          <w:szCs w:val="23"/>
        </w:rPr>
      </w:pPr>
      <w:r w:rsidRPr="00BD2DDF">
        <w:rPr>
          <w:rFonts w:cstheme="minorHAnsi"/>
          <w:sz w:val="23"/>
          <w:szCs w:val="23"/>
        </w:rPr>
        <w:t xml:space="preserve">Estamos </w:t>
      </w:r>
      <w:proofErr w:type="spellStart"/>
      <w:r w:rsidRPr="00BD2DDF">
        <w:rPr>
          <w:rFonts w:cstheme="minorHAnsi"/>
          <w:sz w:val="23"/>
          <w:szCs w:val="23"/>
        </w:rPr>
        <w:t>reclutando</w:t>
      </w:r>
      <w:proofErr w:type="spellEnd"/>
      <w:r w:rsidRPr="00BD2DDF">
        <w:rPr>
          <w:rFonts w:cstheme="minorHAnsi"/>
          <w:sz w:val="23"/>
          <w:szCs w:val="23"/>
        </w:rPr>
        <w:t xml:space="preserve"> a padres o </w:t>
      </w:r>
      <w:proofErr w:type="spellStart"/>
      <w:r w:rsidRPr="00BD2DDF">
        <w:rPr>
          <w:rFonts w:cstheme="minorHAnsi"/>
          <w:sz w:val="23"/>
          <w:szCs w:val="23"/>
        </w:rPr>
        <w:t>tutores</w:t>
      </w:r>
      <w:proofErr w:type="spellEnd"/>
      <w:r w:rsidRPr="00BD2DDF">
        <w:rPr>
          <w:rFonts w:cstheme="minorHAnsi"/>
          <w:sz w:val="23"/>
          <w:szCs w:val="23"/>
        </w:rPr>
        <w:t xml:space="preserve"> de </w:t>
      </w:r>
      <w:proofErr w:type="spellStart"/>
      <w:r w:rsidRPr="00BD2DDF">
        <w:rPr>
          <w:rFonts w:cstheme="minorHAnsi"/>
          <w:sz w:val="23"/>
          <w:szCs w:val="23"/>
        </w:rPr>
        <w:t>niños</w:t>
      </w:r>
      <w:proofErr w:type="spellEnd"/>
      <w:r w:rsidRPr="00BD2DDF">
        <w:rPr>
          <w:rFonts w:cstheme="minorHAnsi"/>
          <w:sz w:val="23"/>
          <w:szCs w:val="23"/>
        </w:rPr>
        <w:t xml:space="preserve"> de entre 0 y 17 </w:t>
      </w:r>
      <w:proofErr w:type="spellStart"/>
      <w:r w:rsidRPr="00BD2DDF">
        <w:rPr>
          <w:rFonts w:cstheme="minorHAnsi"/>
          <w:sz w:val="23"/>
          <w:szCs w:val="23"/>
        </w:rPr>
        <w:t>años</w:t>
      </w:r>
      <w:proofErr w:type="spellEnd"/>
      <w:r w:rsidRPr="00BD2DDF">
        <w:rPr>
          <w:rFonts w:cstheme="minorHAnsi"/>
          <w:sz w:val="23"/>
          <w:szCs w:val="23"/>
        </w:rPr>
        <w:t xml:space="preserve"> que </w:t>
      </w:r>
      <w:proofErr w:type="spellStart"/>
      <w:r w:rsidRPr="00BD2DDF">
        <w:rPr>
          <w:rFonts w:cstheme="minorHAnsi"/>
          <w:sz w:val="23"/>
          <w:szCs w:val="23"/>
        </w:rPr>
        <w:t>residan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en</w:t>
      </w:r>
      <w:proofErr w:type="spellEnd"/>
      <w:r w:rsidRPr="00BD2DDF">
        <w:rPr>
          <w:rFonts w:cstheme="minorHAnsi"/>
          <w:sz w:val="23"/>
          <w:szCs w:val="23"/>
        </w:rPr>
        <w:t xml:space="preserve"> el </w:t>
      </w:r>
      <w:proofErr w:type="spellStart"/>
      <w:r w:rsidRPr="00BD2DDF">
        <w:rPr>
          <w:rFonts w:cstheme="minorHAnsi"/>
          <w:sz w:val="23"/>
          <w:szCs w:val="23"/>
        </w:rPr>
        <w:t>estado</w:t>
      </w:r>
      <w:proofErr w:type="spellEnd"/>
      <w:r w:rsidRPr="00BD2DDF">
        <w:rPr>
          <w:rFonts w:cstheme="minorHAnsi"/>
          <w:sz w:val="23"/>
          <w:szCs w:val="23"/>
        </w:rPr>
        <w:t xml:space="preserve"> de Washington y </w:t>
      </w:r>
      <w:proofErr w:type="spellStart"/>
      <w:r w:rsidRPr="00BD2DDF">
        <w:rPr>
          <w:rFonts w:cstheme="minorHAnsi"/>
          <w:sz w:val="23"/>
          <w:szCs w:val="23"/>
        </w:rPr>
        <w:t>tengan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experiencia</w:t>
      </w:r>
      <w:proofErr w:type="spellEnd"/>
      <w:r w:rsidRPr="00BD2DDF">
        <w:rPr>
          <w:rFonts w:cstheme="minorHAnsi"/>
          <w:sz w:val="23"/>
          <w:szCs w:val="23"/>
        </w:rPr>
        <w:t xml:space="preserve"> con </w:t>
      </w:r>
      <w:proofErr w:type="spellStart"/>
      <w:r w:rsidRPr="00BD2DDF">
        <w:rPr>
          <w:rFonts w:cstheme="minorHAnsi"/>
          <w:sz w:val="23"/>
          <w:szCs w:val="23"/>
        </w:rPr>
        <w:t>uno</w:t>
      </w:r>
      <w:proofErr w:type="spellEnd"/>
      <w:r w:rsidRPr="00BD2DDF">
        <w:rPr>
          <w:rFonts w:cstheme="minorHAnsi"/>
          <w:sz w:val="23"/>
          <w:szCs w:val="23"/>
        </w:rPr>
        <w:t xml:space="preserve"> o </w:t>
      </w:r>
      <w:proofErr w:type="spellStart"/>
      <w:r w:rsidRPr="00BD2DDF">
        <w:rPr>
          <w:rFonts w:cstheme="minorHAnsi"/>
          <w:sz w:val="23"/>
          <w:szCs w:val="23"/>
        </w:rPr>
        <w:t>más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servicios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proporcionados</w:t>
      </w:r>
      <w:proofErr w:type="spellEnd"/>
      <w:r w:rsidRPr="00BD2DDF">
        <w:rPr>
          <w:rFonts w:cstheme="minorHAnsi"/>
          <w:sz w:val="23"/>
          <w:szCs w:val="23"/>
        </w:rPr>
        <w:t xml:space="preserve"> por el DCYF u </w:t>
      </w:r>
      <w:proofErr w:type="spellStart"/>
      <w:r w:rsidRPr="00BD2DDF">
        <w:rPr>
          <w:rFonts w:cstheme="minorHAnsi"/>
          <w:sz w:val="23"/>
          <w:szCs w:val="23"/>
        </w:rPr>
        <w:t>otras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agencias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estatales</w:t>
      </w:r>
      <w:proofErr w:type="spellEnd"/>
      <w:r w:rsidRPr="00BD2DDF">
        <w:rPr>
          <w:rFonts w:cstheme="minorHAnsi"/>
          <w:sz w:val="23"/>
          <w:szCs w:val="23"/>
        </w:rPr>
        <w:t xml:space="preserve">, que </w:t>
      </w:r>
      <w:proofErr w:type="spellStart"/>
      <w:r w:rsidRPr="00BD2DDF">
        <w:rPr>
          <w:rFonts w:cstheme="minorHAnsi"/>
          <w:sz w:val="23"/>
          <w:szCs w:val="23"/>
        </w:rPr>
        <w:t>incluyen</w:t>
      </w:r>
      <w:proofErr w:type="spellEnd"/>
      <w:r w:rsidRPr="00BD2DDF">
        <w:rPr>
          <w:rFonts w:cstheme="minorHAnsi"/>
          <w:sz w:val="23"/>
          <w:szCs w:val="23"/>
        </w:rPr>
        <w:t xml:space="preserve">, entre </w:t>
      </w:r>
      <w:proofErr w:type="spellStart"/>
      <w:r w:rsidRPr="00BD2DDF">
        <w:rPr>
          <w:rFonts w:cstheme="minorHAnsi"/>
          <w:sz w:val="23"/>
          <w:szCs w:val="23"/>
        </w:rPr>
        <w:t>otros</w:t>
      </w:r>
      <w:proofErr w:type="spellEnd"/>
      <w:r w:rsidRPr="00BD2DDF">
        <w:rPr>
          <w:rFonts w:cstheme="minorHAnsi"/>
          <w:sz w:val="23"/>
          <w:szCs w:val="23"/>
        </w:rPr>
        <w:t xml:space="preserve">, la </w:t>
      </w:r>
      <w:proofErr w:type="spellStart"/>
      <w:r w:rsidRPr="00BD2DDF">
        <w:rPr>
          <w:rFonts w:cstheme="minorHAnsi"/>
          <w:sz w:val="23"/>
          <w:szCs w:val="23"/>
        </w:rPr>
        <w:t>Rehabilitación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Juvenil</w:t>
      </w:r>
      <w:proofErr w:type="spellEnd"/>
      <w:r w:rsidRPr="00BD2DDF">
        <w:rPr>
          <w:rFonts w:cstheme="minorHAnsi"/>
          <w:sz w:val="23"/>
          <w:szCs w:val="23"/>
        </w:rPr>
        <w:t xml:space="preserve"> (Juvenile Rehabilitation), el </w:t>
      </w:r>
      <w:proofErr w:type="spellStart"/>
      <w:r w:rsidRPr="00BD2DDF">
        <w:rPr>
          <w:rFonts w:cstheme="minorHAnsi"/>
          <w:sz w:val="23"/>
          <w:szCs w:val="23"/>
        </w:rPr>
        <w:t>Programa</w:t>
      </w:r>
      <w:proofErr w:type="spellEnd"/>
      <w:r w:rsidRPr="00BD2DDF">
        <w:rPr>
          <w:rFonts w:cstheme="minorHAnsi"/>
          <w:sz w:val="23"/>
          <w:szCs w:val="23"/>
        </w:rPr>
        <w:t xml:space="preserve"> de </w:t>
      </w:r>
      <w:proofErr w:type="spellStart"/>
      <w:r w:rsidRPr="00BD2DDF">
        <w:rPr>
          <w:rFonts w:cstheme="minorHAnsi"/>
          <w:sz w:val="23"/>
          <w:szCs w:val="23"/>
        </w:rPr>
        <w:t>Educación</w:t>
      </w:r>
      <w:proofErr w:type="spellEnd"/>
      <w:r w:rsidRPr="00BD2DDF">
        <w:rPr>
          <w:rFonts w:cstheme="minorHAnsi"/>
          <w:sz w:val="23"/>
          <w:szCs w:val="23"/>
        </w:rPr>
        <w:t xml:space="preserve"> y </w:t>
      </w:r>
      <w:proofErr w:type="spellStart"/>
      <w:r w:rsidRPr="00BD2DDF">
        <w:rPr>
          <w:rFonts w:cstheme="minorHAnsi"/>
          <w:sz w:val="23"/>
          <w:szCs w:val="23"/>
        </w:rPr>
        <w:t>Asistencia</w:t>
      </w:r>
      <w:proofErr w:type="spellEnd"/>
      <w:r w:rsidRPr="00BD2DDF">
        <w:rPr>
          <w:rFonts w:cstheme="minorHAnsi"/>
          <w:sz w:val="23"/>
          <w:szCs w:val="23"/>
        </w:rPr>
        <w:t xml:space="preserve"> para la Primera </w:t>
      </w:r>
      <w:proofErr w:type="spellStart"/>
      <w:r w:rsidRPr="00BD2DDF">
        <w:rPr>
          <w:rFonts w:cstheme="minorHAnsi"/>
          <w:sz w:val="23"/>
          <w:szCs w:val="23"/>
        </w:rPr>
        <w:t>Infancia</w:t>
      </w:r>
      <w:proofErr w:type="spellEnd"/>
      <w:r w:rsidRPr="00BD2DDF">
        <w:rPr>
          <w:rFonts w:cstheme="minorHAnsi"/>
          <w:sz w:val="23"/>
          <w:szCs w:val="23"/>
        </w:rPr>
        <w:t xml:space="preserve"> (Early Childhood Education and Assistance Program, ECEAP), Head Start, </w:t>
      </w:r>
      <w:proofErr w:type="spellStart"/>
      <w:r w:rsidRPr="00BD2DDF">
        <w:rPr>
          <w:rFonts w:cstheme="minorHAnsi"/>
          <w:sz w:val="23"/>
          <w:szCs w:val="23"/>
        </w:rPr>
        <w:t>Cuidado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Infantil</w:t>
      </w:r>
      <w:proofErr w:type="spellEnd"/>
      <w:r w:rsidRPr="00BD2DDF">
        <w:rPr>
          <w:rFonts w:cstheme="minorHAnsi"/>
          <w:sz w:val="23"/>
          <w:szCs w:val="23"/>
        </w:rPr>
        <w:t xml:space="preserve"> (Child Care), </w:t>
      </w:r>
      <w:proofErr w:type="spellStart"/>
      <w:r w:rsidRPr="00BD2DDF">
        <w:rPr>
          <w:rFonts w:cstheme="minorHAnsi"/>
          <w:sz w:val="23"/>
          <w:szCs w:val="23"/>
        </w:rPr>
        <w:t>Cuidado</w:t>
      </w:r>
      <w:proofErr w:type="spellEnd"/>
      <w:r w:rsidRPr="00BD2DDF">
        <w:rPr>
          <w:rFonts w:cstheme="minorHAnsi"/>
          <w:sz w:val="23"/>
          <w:szCs w:val="23"/>
        </w:rPr>
        <w:t xml:space="preserve"> de Crianza Temporal (Foster Care), </w:t>
      </w:r>
      <w:proofErr w:type="spellStart"/>
      <w:r w:rsidRPr="00BD2DDF">
        <w:rPr>
          <w:rFonts w:cstheme="minorHAnsi"/>
          <w:sz w:val="23"/>
          <w:szCs w:val="23"/>
        </w:rPr>
        <w:t>Bienestar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Infantil</w:t>
      </w:r>
      <w:proofErr w:type="spellEnd"/>
      <w:r w:rsidRPr="00BD2DDF">
        <w:rPr>
          <w:rFonts w:cstheme="minorHAnsi"/>
          <w:sz w:val="23"/>
          <w:szCs w:val="23"/>
        </w:rPr>
        <w:t xml:space="preserve"> (Child Welfare), </w:t>
      </w:r>
      <w:proofErr w:type="spellStart"/>
      <w:r w:rsidRPr="00BD2DDF">
        <w:rPr>
          <w:rFonts w:cstheme="minorHAnsi"/>
          <w:sz w:val="23"/>
          <w:szCs w:val="23"/>
        </w:rPr>
        <w:t>Asistencia</w:t>
      </w:r>
      <w:proofErr w:type="spellEnd"/>
      <w:r w:rsidRPr="00BD2DDF">
        <w:rPr>
          <w:rFonts w:cstheme="minorHAnsi"/>
          <w:sz w:val="23"/>
          <w:szCs w:val="23"/>
        </w:rPr>
        <w:t xml:space="preserve"> Temporal para </w:t>
      </w:r>
      <w:proofErr w:type="spellStart"/>
      <w:r w:rsidRPr="00BD2DDF">
        <w:rPr>
          <w:rFonts w:cstheme="minorHAnsi"/>
          <w:sz w:val="23"/>
          <w:szCs w:val="23"/>
        </w:rPr>
        <w:t>Familias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Necesitadas</w:t>
      </w:r>
      <w:proofErr w:type="spellEnd"/>
      <w:r w:rsidRPr="00BD2DDF">
        <w:rPr>
          <w:rFonts w:cstheme="minorHAnsi"/>
          <w:sz w:val="23"/>
          <w:szCs w:val="23"/>
        </w:rPr>
        <w:t xml:space="preserve"> (Temporary Assistance for Needy Families, TANF), etc.</w:t>
      </w:r>
    </w:p>
    <w:p w14:paraId="7B5528D5" w14:textId="77777777" w:rsidR="00566C87" w:rsidRPr="0027562B" w:rsidRDefault="00566C87" w:rsidP="00566C87">
      <w:pPr>
        <w:spacing w:after="0" w:line="240" w:lineRule="auto"/>
        <w:rPr>
          <w:rFonts w:cstheme="minorHAnsi"/>
          <w:sz w:val="24"/>
          <w:szCs w:val="24"/>
          <w:lang w:val="es-US"/>
        </w:rPr>
      </w:pPr>
    </w:p>
    <w:p w14:paraId="04C8C8EC" w14:textId="2540261C" w:rsidR="00566C87" w:rsidRDefault="00566C87" w:rsidP="00566C87">
      <w:pPr>
        <w:pStyle w:val="Heading2"/>
        <w:rPr>
          <w:lang w:val="es-US"/>
        </w:rPr>
      </w:pPr>
      <w:r>
        <w:rPr>
          <w:lang w:val="es-US"/>
        </w:rPr>
        <w:t>Acerca del Grupo Asesor de Padres</w:t>
      </w:r>
    </w:p>
    <w:p w14:paraId="6A3F3B9E" w14:textId="77777777" w:rsidR="005C098F" w:rsidRPr="00BD2DDF" w:rsidRDefault="005C098F" w:rsidP="005C098F">
      <w:pPr>
        <w:shd w:val="clear" w:color="auto" w:fill="FFFFFF"/>
        <w:spacing w:after="0" w:line="240" w:lineRule="auto"/>
        <w:rPr>
          <w:rFonts w:cstheme="minorHAnsi"/>
          <w:sz w:val="23"/>
          <w:szCs w:val="23"/>
        </w:rPr>
      </w:pPr>
      <w:r w:rsidRPr="00BD2DDF">
        <w:rPr>
          <w:rFonts w:cstheme="minorHAnsi"/>
          <w:sz w:val="23"/>
          <w:szCs w:val="23"/>
        </w:rPr>
        <w:t xml:space="preserve">El Grupo </w:t>
      </w:r>
      <w:proofErr w:type="spellStart"/>
      <w:r w:rsidRPr="00BD2DDF">
        <w:rPr>
          <w:rFonts w:cstheme="minorHAnsi"/>
          <w:sz w:val="23"/>
          <w:szCs w:val="23"/>
        </w:rPr>
        <w:t>Asesor</w:t>
      </w:r>
      <w:proofErr w:type="spellEnd"/>
      <w:r w:rsidRPr="00BD2DDF">
        <w:rPr>
          <w:rFonts w:cstheme="minorHAnsi"/>
          <w:sz w:val="23"/>
          <w:szCs w:val="23"/>
        </w:rPr>
        <w:t xml:space="preserve"> de Padres (PAG) del DCYF se </w:t>
      </w:r>
      <w:proofErr w:type="spellStart"/>
      <w:r w:rsidRPr="00BD2DDF">
        <w:rPr>
          <w:rFonts w:cstheme="minorHAnsi"/>
          <w:sz w:val="23"/>
          <w:szCs w:val="23"/>
        </w:rPr>
        <w:t>estableció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en</w:t>
      </w:r>
      <w:proofErr w:type="spellEnd"/>
      <w:r w:rsidRPr="00BD2DDF">
        <w:rPr>
          <w:rFonts w:cstheme="minorHAnsi"/>
          <w:sz w:val="23"/>
          <w:szCs w:val="23"/>
        </w:rPr>
        <w:t xml:space="preserve"> 2007 </w:t>
      </w:r>
      <w:proofErr w:type="spellStart"/>
      <w:r w:rsidRPr="00BD2DDF">
        <w:rPr>
          <w:rFonts w:cstheme="minorHAnsi"/>
          <w:sz w:val="23"/>
          <w:szCs w:val="23"/>
        </w:rPr>
        <w:t>como</w:t>
      </w:r>
      <w:proofErr w:type="spellEnd"/>
      <w:r w:rsidRPr="00BD2DDF">
        <w:rPr>
          <w:rFonts w:cstheme="minorHAnsi"/>
          <w:sz w:val="23"/>
          <w:szCs w:val="23"/>
        </w:rPr>
        <w:t xml:space="preserve"> una </w:t>
      </w:r>
      <w:proofErr w:type="spellStart"/>
      <w:r w:rsidRPr="00BD2DDF">
        <w:rPr>
          <w:rFonts w:cstheme="minorHAnsi"/>
          <w:sz w:val="23"/>
          <w:szCs w:val="23"/>
        </w:rPr>
        <w:t>caja</w:t>
      </w:r>
      <w:proofErr w:type="spellEnd"/>
      <w:r w:rsidRPr="00BD2DDF">
        <w:rPr>
          <w:rFonts w:cstheme="minorHAnsi"/>
          <w:sz w:val="23"/>
          <w:szCs w:val="23"/>
        </w:rPr>
        <w:t xml:space="preserve"> de </w:t>
      </w:r>
      <w:proofErr w:type="spellStart"/>
      <w:r w:rsidRPr="00BD2DDF">
        <w:rPr>
          <w:rFonts w:cstheme="minorHAnsi"/>
          <w:sz w:val="23"/>
          <w:szCs w:val="23"/>
        </w:rPr>
        <w:t>resonancia</w:t>
      </w:r>
      <w:proofErr w:type="spellEnd"/>
      <w:r w:rsidRPr="00BD2DDF">
        <w:rPr>
          <w:rFonts w:cstheme="minorHAnsi"/>
          <w:sz w:val="23"/>
          <w:szCs w:val="23"/>
        </w:rPr>
        <w:t xml:space="preserve"> para </w:t>
      </w:r>
      <w:proofErr w:type="spellStart"/>
      <w:r w:rsidRPr="00BD2DDF">
        <w:rPr>
          <w:rFonts w:cstheme="minorHAnsi"/>
          <w:sz w:val="23"/>
          <w:szCs w:val="23"/>
        </w:rPr>
        <w:t>traer</w:t>
      </w:r>
      <w:proofErr w:type="spellEnd"/>
      <w:r w:rsidRPr="00BD2DDF">
        <w:rPr>
          <w:rFonts w:cstheme="minorHAnsi"/>
          <w:sz w:val="23"/>
          <w:szCs w:val="23"/>
        </w:rPr>
        <w:t xml:space="preserve"> las </w:t>
      </w:r>
      <w:proofErr w:type="spellStart"/>
      <w:r w:rsidRPr="00BD2DDF">
        <w:rPr>
          <w:rFonts w:cstheme="minorHAnsi"/>
          <w:sz w:val="23"/>
          <w:szCs w:val="23"/>
        </w:rPr>
        <w:t>voces</w:t>
      </w:r>
      <w:proofErr w:type="spellEnd"/>
      <w:r w:rsidRPr="00BD2DDF">
        <w:rPr>
          <w:rFonts w:cstheme="minorHAnsi"/>
          <w:sz w:val="23"/>
          <w:szCs w:val="23"/>
        </w:rPr>
        <w:t xml:space="preserve"> de los padres al </w:t>
      </w:r>
      <w:proofErr w:type="spellStart"/>
      <w:r w:rsidRPr="00BD2DDF">
        <w:rPr>
          <w:rFonts w:cstheme="minorHAnsi"/>
          <w:sz w:val="23"/>
          <w:szCs w:val="23"/>
        </w:rPr>
        <w:t>trabajo</w:t>
      </w:r>
      <w:proofErr w:type="spellEnd"/>
      <w:r w:rsidRPr="00BD2DDF">
        <w:rPr>
          <w:rFonts w:cstheme="minorHAnsi"/>
          <w:sz w:val="23"/>
          <w:szCs w:val="23"/>
        </w:rPr>
        <w:t xml:space="preserve"> de </w:t>
      </w:r>
      <w:proofErr w:type="spellStart"/>
      <w:r w:rsidRPr="00BD2DDF">
        <w:rPr>
          <w:rFonts w:cstheme="minorHAnsi"/>
          <w:sz w:val="23"/>
          <w:szCs w:val="23"/>
        </w:rPr>
        <w:t>aprendizaje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temprano</w:t>
      </w:r>
      <w:proofErr w:type="spellEnd"/>
      <w:r w:rsidRPr="00BD2DDF">
        <w:rPr>
          <w:rFonts w:cstheme="minorHAnsi"/>
          <w:sz w:val="23"/>
          <w:szCs w:val="23"/>
        </w:rPr>
        <w:t xml:space="preserve"> del DCYF; </w:t>
      </w:r>
      <w:proofErr w:type="spellStart"/>
      <w:r w:rsidRPr="00BD2DDF">
        <w:rPr>
          <w:rFonts w:cstheme="minorHAnsi"/>
          <w:sz w:val="23"/>
          <w:szCs w:val="23"/>
        </w:rPr>
        <w:t>ahora</w:t>
      </w:r>
      <w:proofErr w:type="spellEnd"/>
      <w:r w:rsidRPr="00BD2DDF">
        <w:rPr>
          <w:rFonts w:cstheme="minorHAnsi"/>
          <w:sz w:val="23"/>
          <w:szCs w:val="23"/>
        </w:rPr>
        <w:t xml:space="preserve"> ha </w:t>
      </w:r>
      <w:proofErr w:type="spellStart"/>
      <w:r w:rsidRPr="00BD2DDF">
        <w:rPr>
          <w:rFonts w:cstheme="minorHAnsi"/>
          <w:sz w:val="23"/>
          <w:szCs w:val="23"/>
        </w:rPr>
        <w:t>ampliado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su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alcance</w:t>
      </w:r>
      <w:proofErr w:type="spellEnd"/>
      <w:r w:rsidRPr="00BD2DDF">
        <w:rPr>
          <w:rFonts w:cstheme="minorHAnsi"/>
          <w:sz w:val="23"/>
          <w:szCs w:val="23"/>
        </w:rPr>
        <w:t xml:space="preserve"> para </w:t>
      </w:r>
      <w:proofErr w:type="spellStart"/>
      <w:r w:rsidRPr="00BD2DDF">
        <w:rPr>
          <w:rFonts w:cstheme="minorHAnsi"/>
          <w:sz w:val="23"/>
          <w:szCs w:val="23"/>
        </w:rPr>
        <w:t>incluir</w:t>
      </w:r>
      <w:proofErr w:type="spellEnd"/>
      <w:r w:rsidRPr="00BD2DDF">
        <w:rPr>
          <w:rFonts w:cstheme="minorHAnsi"/>
          <w:sz w:val="23"/>
          <w:szCs w:val="23"/>
        </w:rPr>
        <w:t xml:space="preserve"> el </w:t>
      </w:r>
      <w:proofErr w:type="spellStart"/>
      <w:r w:rsidRPr="00BD2DDF">
        <w:rPr>
          <w:rFonts w:cstheme="minorHAnsi"/>
          <w:sz w:val="23"/>
          <w:szCs w:val="23"/>
        </w:rPr>
        <w:t>bienestar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infantil</w:t>
      </w:r>
      <w:proofErr w:type="spellEnd"/>
      <w:r w:rsidRPr="00BD2DDF">
        <w:rPr>
          <w:rFonts w:cstheme="minorHAnsi"/>
          <w:sz w:val="23"/>
          <w:szCs w:val="23"/>
        </w:rPr>
        <w:t xml:space="preserve">. </w:t>
      </w:r>
    </w:p>
    <w:p w14:paraId="16DF0D65" w14:textId="77777777" w:rsidR="005C098F" w:rsidRPr="00BD2DDF" w:rsidRDefault="005C098F" w:rsidP="005C098F">
      <w:pPr>
        <w:shd w:val="clear" w:color="auto" w:fill="FFFFFF"/>
        <w:spacing w:after="0" w:line="240" w:lineRule="auto"/>
        <w:rPr>
          <w:rFonts w:cstheme="minorHAnsi"/>
          <w:sz w:val="23"/>
          <w:szCs w:val="23"/>
        </w:rPr>
      </w:pPr>
    </w:p>
    <w:p w14:paraId="06118BE0" w14:textId="77777777" w:rsidR="005C098F" w:rsidRPr="00BD2DDF" w:rsidRDefault="005C098F" w:rsidP="005C098F">
      <w:pPr>
        <w:shd w:val="clear" w:color="auto" w:fill="FFFFFF"/>
        <w:spacing w:after="0" w:line="240" w:lineRule="auto"/>
        <w:rPr>
          <w:rFonts w:cstheme="minorHAnsi"/>
          <w:sz w:val="23"/>
          <w:szCs w:val="23"/>
        </w:rPr>
      </w:pPr>
      <w:r w:rsidRPr="00BD2DDF">
        <w:rPr>
          <w:rFonts w:cstheme="minorHAnsi"/>
          <w:sz w:val="23"/>
          <w:szCs w:val="23"/>
        </w:rPr>
        <w:t xml:space="preserve">El </w:t>
      </w:r>
      <w:proofErr w:type="spellStart"/>
      <w:r w:rsidRPr="00BD2DDF">
        <w:rPr>
          <w:rFonts w:cstheme="minorHAnsi"/>
          <w:sz w:val="23"/>
          <w:szCs w:val="23"/>
        </w:rPr>
        <w:t>propósito</w:t>
      </w:r>
      <w:proofErr w:type="spellEnd"/>
      <w:r w:rsidRPr="00BD2DDF">
        <w:rPr>
          <w:rFonts w:cstheme="minorHAnsi"/>
          <w:sz w:val="23"/>
          <w:szCs w:val="23"/>
        </w:rPr>
        <w:t xml:space="preserve"> de </w:t>
      </w:r>
      <w:proofErr w:type="spellStart"/>
      <w:r w:rsidRPr="00BD2DDF">
        <w:rPr>
          <w:rFonts w:cstheme="minorHAnsi"/>
          <w:sz w:val="23"/>
          <w:szCs w:val="23"/>
        </w:rPr>
        <w:t>este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grupo</w:t>
      </w:r>
      <w:proofErr w:type="spellEnd"/>
      <w:r w:rsidRPr="00BD2DDF">
        <w:rPr>
          <w:rFonts w:cstheme="minorHAnsi"/>
          <w:sz w:val="23"/>
          <w:szCs w:val="23"/>
        </w:rPr>
        <w:t xml:space="preserve"> es </w:t>
      </w:r>
      <w:proofErr w:type="spellStart"/>
      <w:r w:rsidRPr="00BD2DDF">
        <w:rPr>
          <w:rFonts w:cstheme="minorHAnsi"/>
          <w:sz w:val="23"/>
          <w:szCs w:val="23"/>
        </w:rPr>
        <w:t>compartir</w:t>
      </w:r>
      <w:proofErr w:type="spellEnd"/>
      <w:r w:rsidRPr="00BD2DDF">
        <w:rPr>
          <w:rFonts w:cstheme="minorHAnsi"/>
          <w:sz w:val="23"/>
          <w:szCs w:val="23"/>
        </w:rPr>
        <w:t xml:space="preserve"> y </w:t>
      </w:r>
      <w:proofErr w:type="spellStart"/>
      <w:r w:rsidRPr="00BD2DDF">
        <w:rPr>
          <w:rFonts w:cstheme="minorHAnsi"/>
          <w:sz w:val="23"/>
          <w:szCs w:val="23"/>
        </w:rPr>
        <w:t>discutir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nuevas</w:t>
      </w:r>
      <w:proofErr w:type="spellEnd"/>
      <w:r w:rsidRPr="00BD2DDF">
        <w:rPr>
          <w:rFonts w:cstheme="minorHAnsi"/>
          <w:sz w:val="23"/>
          <w:szCs w:val="23"/>
        </w:rPr>
        <w:t xml:space="preserve"> ideas, </w:t>
      </w:r>
      <w:proofErr w:type="spellStart"/>
      <w:r w:rsidRPr="00BD2DDF">
        <w:rPr>
          <w:rFonts w:cstheme="minorHAnsi"/>
          <w:sz w:val="23"/>
          <w:szCs w:val="23"/>
        </w:rPr>
        <w:t>brindar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asesoramiento</w:t>
      </w:r>
      <w:proofErr w:type="spellEnd"/>
      <w:r w:rsidRPr="00BD2DDF">
        <w:rPr>
          <w:rFonts w:cstheme="minorHAnsi"/>
          <w:sz w:val="23"/>
          <w:szCs w:val="23"/>
        </w:rPr>
        <w:t xml:space="preserve"> y </w:t>
      </w:r>
      <w:proofErr w:type="spellStart"/>
      <w:r w:rsidRPr="00BD2DDF">
        <w:rPr>
          <w:rFonts w:cstheme="minorHAnsi"/>
          <w:sz w:val="23"/>
          <w:szCs w:val="23"/>
        </w:rPr>
        <w:t>orientación</w:t>
      </w:r>
      <w:proofErr w:type="spellEnd"/>
      <w:r w:rsidRPr="00BD2DDF">
        <w:rPr>
          <w:rFonts w:cstheme="minorHAnsi"/>
          <w:sz w:val="23"/>
          <w:szCs w:val="23"/>
        </w:rPr>
        <w:t xml:space="preserve">, </w:t>
      </w:r>
      <w:proofErr w:type="spellStart"/>
      <w:r w:rsidRPr="00BD2DDF">
        <w:rPr>
          <w:rFonts w:cstheme="minorHAnsi"/>
          <w:sz w:val="23"/>
          <w:szCs w:val="23"/>
        </w:rPr>
        <w:t>probar</w:t>
      </w:r>
      <w:proofErr w:type="spellEnd"/>
      <w:r w:rsidRPr="00BD2DDF">
        <w:rPr>
          <w:rFonts w:cstheme="minorHAnsi"/>
          <w:sz w:val="23"/>
          <w:szCs w:val="23"/>
        </w:rPr>
        <w:t xml:space="preserve"> con los padres </w:t>
      </w:r>
      <w:proofErr w:type="spellStart"/>
      <w:r w:rsidRPr="00BD2DDF">
        <w:rPr>
          <w:rFonts w:cstheme="minorHAnsi"/>
          <w:sz w:val="23"/>
          <w:szCs w:val="23"/>
        </w:rPr>
        <w:t>políticas</w:t>
      </w:r>
      <w:proofErr w:type="spellEnd"/>
      <w:r w:rsidRPr="00BD2DDF">
        <w:rPr>
          <w:rFonts w:cstheme="minorHAnsi"/>
          <w:sz w:val="23"/>
          <w:szCs w:val="23"/>
        </w:rPr>
        <w:t xml:space="preserve"> y </w:t>
      </w:r>
      <w:proofErr w:type="spellStart"/>
      <w:r w:rsidRPr="00BD2DDF">
        <w:rPr>
          <w:rFonts w:cstheme="minorHAnsi"/>
          <w:sz w:val="23"/>
          <w:szCs w:val="23"/>
        </w:rPr>
        <w:t>programas</w:t>
      </w:r>
      <w:proofErr w:type="spellEnd"/>
      <w:r w:rsidRPr="00BD2DDF">
        <w:rPr>
          <w:rFonts w:cstheme="minorHAnsi"/>
          <w:sz w:val="23"/>
          <w:szCs w:val="23"/>
        </w:rPr>
        <w:t xml:space="preserve">, y </w:t>
      </w:r>
      <w:proofErr w:type="spellStart"/>
      <w:r w:rsidRPr="00BD2DDF">
        <w:rPr>
          <w:rFonts w:cstheme="minorHAnsi"/>
          <w:sz w:val="23"/>
          <w:szCs w:val="23"/>
        </w:rPr>
        <w:t>ayudar</w:t>
      </w:r>
      <w:proofErr w:type="spellEnd"/>
      <w:r w:rsidRPr="00BD2DDF">
        <w:rPr>
          <w:rFonts w:cstheme="minorHAnsi"/>
          <w:sz w:val="23"/>
          <w:szCs w:val="23"/>
        </w:rPr>
        <w:t xml:space="preserve"> a </w:t>
      </w:r>
      <w:proofErr w:type="spellStart"/>
      <w:r w:rsidRPr="00BD2DDF">
        <w:rPr>
          <w:rFonts w:cstheme="minorHAnsi"/>
          <w:sz w:val="23"/>
          <w:szCs w:val="23"/>
        </w:rPr>
        <w:t>dar</w:t>
      </w:r>
      <w:proofErr w:type="spellEnd"/>
      <w:r w:rsidRPr="00BD2DDF">
        <w:rPr>
          <w:rFonts w:cstheme="minorHAnsi"/>
          <w:sz w:val="23"/>
          <w:szCs w:val="23"/>
        </w:rPr>
        <w:t xml:space="preserve"> forma al </w:t>
      </w:r>
      <w:proofErr w:type="spellStart"/>
      <w:r w:rsidRPr="00BD2DDF">
        <w:rPr>
          <w:rFonts w:cstheme="minorHAnsi"/>
          <w:sz w:val="23"/>
          <w:szCs w:val="23"/>
        </w:rPr>
        <w:t>futuro</w:t>
      </w:r>
      <w:proofErr w:type="spellEnd"/>
      <w:r w:rsidRPr="00BD2DDF">
        <w:rPr>
          <w:rFonts w:cstheme="minorHAnsi"/>
          <w:sz w:val="23"/>
          <w:szCs w:val="23"/>
        </w:rPr>
        <w:t xml:space="preserve"> de los </w:t>
      </w:r>
      <w:proofErr w:type="spellStart"/>
      <w:r w:rsidRPr="00BD2DDF">
        <w:rPr>
          <w:rFonts w:cstheme="minorHAnsi"/>
          <w:sz w:val="23"/>
          <w:szCs w:val="23"/>
        </w:rPr>
        <w:t>servicios</w:t>
      </w:r>
      <w:proofErr w:type="spellEnd"/>
      <w:r w:rsidRPr="00BD2DDF">
        <w:rPr>
          <w:rFonts w:cstheme="minorHAnsi"/>
          <w:sz w:val="23"/>
          <w:szCs w:val="23"/>
        </w:rPr>
        <w:t xml:space="preserve"> del DCYF. La </w:t>
      </w:r>
      <w:proofErr w:type="spellStart"/>
      <w:r w:rsidRPr="00BD2DDF">
        <w:rPr>
          <w:rFonts w:cstheme="minorHAnsi"/>
          <w:sz w:val="23"/>
          <w:szCs w:val="23"/>
        </w:rPr>
        <w:t>participación</w:t>
      </w:r>
      <w:proofErr w:type="spellEnd"/>
      <w:r w:rsidRPr="00BD2DDF">
        <w:rPr>
          <w:rFonts w:cstheme="minorHAnsi"/>
          <w:sz w:val="23"/>
          <w:szCs w:val="23"/>
        </w:rPr>
        <w:t xml:space="preserve"> de los </w:t>
      </w:r>
      <w:proofErr w:type="gramStart"/>
      <w:r w:rsidRPr="00BD2DDF">
        <w:rPr>
          <w:rFonts w:cstheme="minorHAnsi"/>
          <w:sz w:val="23"/>
          <w:szCs w:val="23"/>
        </w:rPr>
        <w:t>padres</w:t>
      </w:r>
      <w:proofErr w:type="gramEnd"/>
      <w:r w:rsidRPr="00BD2DDF">
        <w:rPr>
          <w:rFonts w:cstheme="minorHAnsi"/>
          <w:sz w:val="23"/>
          <w:szCs w:val="23"/>
        </w:rPr>
        <w:t xml:space="preserve"> es la clave para </w:t>
      </w:r>
      <w:proofErr w:type="spellStart"/>
      <w:r w:rsidRPr="00BD2DDF">
        <w:rPr>
          <w:rFonts w:cstheme="minorHAnsi"/>
          <w:sz w:val="23"/>
          <w:szCs w:val="23"/>
        </w:rPr>
        <w:t>tener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políticas</w:t>
      </w:r>
      <w:proofErr w:type="spellEnd"/>
      <w:r w:rsidRPr="00BD2DDF">
        <w:rPr>
          <w:rFonts w:cstheme="minorHAnsi"/>
          <w:sz w:val="23"/>
          <w:szCs w:val="23"/>
        </w:rPr>
        <w:t xml:space="preserve"> y </w:t>
      </w:r>
      <w:proofErr w:type="spellStart"/>
      <w:r w:rsidRPr="00BD2DDF">
        <w:rPr>
          <w:rFonts w:cstheme="minorHAnsi"/>
          <w:sz w:val="23"/>
          <w:szCs w:val="23"/>
        </w:rPr>
        <w:t>programas</w:t>
      </w:r>
      <w:proofErr w:type="spellEnd"/>
      <w:r w:rsidRPr="00BD2DDF">
        <w:rPr>
          <w:rFonts w:cstheme="minorHAnsi"/>
          <w:sz w:val="23"/>
          <w:szCs w:val="23"/>
        </w:rPr>
        <w:t xml:space="preserve"> que </w:t>
      </w:r>
      <w:proofErr w:type="spellStart"/>
      <w:r w:rsidRPr="00BD2DDF">
        <w:rPr>
          <w:rFonts w:cstheme="minorHAnsi"/>
          <w:sz w:val="23"/>
          <w:szCs w:val="23"/>
        </w:rPr>
        <w:t>apoyen</w:t>
      </w:r>
      <w:proofErr w:type="spellEnd"/>
      <w:r w:rsidRPr="00BD2DDF">
        <w:rPr>
          <w:rFonts w:cstheme="minorHAnsi"/>
          <w:sz w:val="23"/>
          <w:szCs w:val="23"/>
        </w:rPr>
        <w:t xml:space="preserve"> las </w:t>
      </w:r>
      <w:proofErr w:type="spellStart"/>
      <w:r w:rsidRPr="00BD2DDF">
        <w:rPr>
          <w:rFonts w:cstheme="minorHAnsi"/>
          <w:sz w:val="23"/>
          <w:szCs w:val="23"/>
        </w:rPr>
        <w:t>fortalezas</w:t>
      </w:r>
      <w:proofErr w:type="spellEnd"/>
      <w:r w:rsidRPr="00BD2DDF">
        <w:rPr>
          <w:rFonts w:cstheme="minorHAnsi"/>
          <w:sz w:val="23"/>
          <w:szCs w:val="23"/>
        </w:rPr>
        <w:t xml:space="preserve"> y </w:t>
      </w:r>
      <w:proofErr w:type="spellStart"/>
      <w:r w:rsidRPr="00BD2DDF">
        <w:rPr>
          <w:rFonts w:cstheme="minorHAnsi"/>
          <w:sz w:val="23"/>
          <w:szCs w:val="23"/>
        </w:rPr>
        <w:t>necesidades</w:t>
      </w:r>
      <w:proofErr w:type="spellEnd"/>
      <w:r w:rsidRPr="00BD2DDF">
        <w:rPr>
          <w:rFonts w:cstheme="minorHAnsi"/>
          <w:sz w:val="23"/>
          <w:szCs w:val="23"/>
        </w:rPr>
        <w:t xml:space="preserve"> de las </w:t>
      </w:r>
      <w:proofErr w:type="spellStart"/>
      <w:r w:rsidRPr="00BD2DDF">
        <w:rPr>
          <w:rFonts w:cstheme="minorHAnsi"/>
          <w:sz w:val="23"/>
          <w:szCs w:val="23"/>
        </w:rPr>
        <w:t>familias</w:t>
      </w:r>
      <w:proofErr w:type="spellEnd"/>
      <w:r w:rsidRPr="00BD2DDF">
        <w:rPr>
          <w:rFonts w:cstheme="minorHAnsi"/>
          <w:sz w:val="23"/>
          <w:szCs w:val="23"/>
        </w:rPr>
        <w:t>.</w:t>
      </w:r>
    </w:p>
    <w:p w14:paraId="6A2FBBFB" w14:textId="77777777" w:rsidR="005C098F" w:rsidRPr="00BD2DDF" w:rsidRDefault="005C098F" w:rsidP="005C098F">
      <w:pPr>
        <w:spacing w:after="0" w:line="240" w:lineRule="auto"/>
        <w:rPr>
          <w:rFonts w:cstheme="minorHAnsi"/>
          <w:sz w:val="23"/>
          <w:szCs w:val="23"/>
        </w:rPr>
      </w:pPr>
    </w:p>
    <w:p w14:paraId="444B8172" w14:textId="77777777" w:rsidR="005C098F" w:rsidRPr="00BD2DDF" w:rsidRDefault="005C098F" w:rsidP="005C098F">
      <w:pPr>
        <w:spacing w:after="0" w:line="240" w:lineRule="auto"/>
        <w:rPr>
          <w:rFonts w:cstheme="minorHAnsi"/>
          <w:sz w:val="23"/>
          <w:szCs w:val="23"/>
        </w:rPr>
      </w:pPr>
      <w:r w:rsidRPr="00BD2DDF">
        <w:rPr>
          <w:rFonts w:cstheme="minorHAnsi"/>
          <w:sz w:val="23"/>
          <w:szCs w:val="23"/>
        </w:rPr>
        <w:t xml:space="preserve">Los </w:t>
      </w:r>
      <w:proofErr w:type="spellStart"/>
      <w:r w:rsidRPr="00BD2DDF">
        <w:rPr>
          <w:rFonts w:cstheme="minorHAnsi"/>
          <w:sz w:val="23"/>
          <w:szCs w:val="23"/>
        </w:rPr>
        <w:t>miembros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reflejan</w:t>
      </w:r>
      <w:proofErr w:type="spellEnd"/>
      <w:r w:rsidRPr="00BD2DDF">
        <w:rPr>
          <w:rFonts w:cstheme="minorHAnsi"/>
          <w:sz w:val="23"/>
          <w:szCs w:val="23"/>
        </w:rPr>
        <w:t xml:space="preserve"> la </w:t>
      </w:r>
      <w:proofErr w:type="spellStart"/>
      <w:r w:rsidRPr="00BD2DDF">
        <w:rPr>
          <w:rFonts w:cstheme="minorHAnsi"/>
          <w:sz w:val="23"/>
          <w:szCs w:val="23"/>
        </w:rPr>
        <w:t>diversidad</w:t>
      </w:r>
      <w:proofErr w:type="spellEnd"/>
      <w:r w:rsidRPr="00BD2DDF">
        <w:rPr>
          <w:rFonts w:cstheme="minorHAnsi"/>
          <w:sz w:val="23"/>
          <w:szCs w:val="23"/>
        </w:rPr>
        <w:t xml:space="preserve"> regional, racial y cultural de Washington, </w:t>
      </w:r>
      <w:proofErr w:type="spellStart"/>
      <w:r w:rsidRPr="00BD2DDF">
        <w:rPr>
          <w:rFonts w:cstheme="minorHAnsi"/>
          <w:sz w:val="23"/>
          <w:szCs w:val="23"/>
        </w:rPr>
        <w:t>están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comprometidos</w:t>
      </w:r>
      <w:proofErr w:type="spellEnd"/>
      <w:r w:rsidRPr="00BD2DDF">
        <w:rPr>
          <w:rFonts w:cstheme="minorHAnsi"/>
          <w:sz w:val="23"/>
          <w:szCs w:val="23"/>
        </w:rPr>
        <w:t xml:space="preserve"> con la </w:t>
      </w:r>
      <w:proofErr w:type="spellStart"/>
      <w:r w:rsidRPr="00BD2DDF">
        <w:rPr>
          <w:rFonts w:cstheme="minorHAnsi"/>
          <w:sz w:val="23"/>
          <w:szCs w:val="23"/>
        </w:rPr>
        <w:t>equidad</w:t>
      </w:r>
      <w:proofErr w:type="spellEnd"/>
      <w:r w:rsidRPr="00BD2DDF">
        <w:rPr>
          <w:rFonts w:cstheme="minorHAnsi"/>
          <w:sz w:val="23"/>
          <w:szCs w:val="23"/>
        </w:rPr>
        <w:t xml:space="preserve"> racial y </w:t>
      </w:r>
      <w:proofErr w:type="spellStart"/>
      <w:r w:rsidRPr="00BD2DDF">
        <w:rPr>
          <w:rFonts w:cstheme="minorHAnsi"/>
          <w:sz w:val="23"/>
          <w:szCs w:val="23"/>
        </w:rPr>
        <w:t>consideran</w:t>
      </w:r>
      <w:proofErr w:type="spellEnd"/>
      <w:r w:rsidRPr="00BD2DDF">
        <w:rPr>
          <w:rFonts w:cstheme="minorHAnsi"/>
          <w:sz w:val="23"/>
          <w:szCs w:val="23"/>
        </w:rPr>
        <w:t xml:space="preserve"> la </w:t>
      </w:r>
      <w:proofErr w:type="spellStart"/>
      <w:r w:rsidRPr="00BD2DDF">
        <w:rPr>
          <w:rFonts w:cstheme="minorHAnsi"/>
          <w:sz w:val="23"/>
          <w:szCs w:val="23"/>
        </w:rPr>
        <w:t>capacidad</w:t>
      </w:r>
      <w:proofErr w:type="spellEnd"/>
      <w:r w:rsidRPr="00BD2DDF">
        <w:rPr>
          <w:rFonts w:cstheme="minorHAnsi"/>
          <w:sz w:val="23"/>
          <w:szCs w:val="23"/>
        </w:rPr>
        <w:t xml:space="preserve"> de </w:t>
      </w:r>
      <w:proofErr w:type="spellStart"/>
      <w:r w:rsidRPr="00BD2DDF">
        <w:rPr>
          <w:rFonts w:cstheme="minorHAnsi"/>
          <w:sz w:val="23"/>
          <w:szCs w:val="23"/>
        </w:rPr>
        <w:t>respuesta</w:t>
      </w:r>
      <w:proofErr w:type="spellEnd"/>
      <w:r w:rsidRPr="00BD2DDF">
        <w:rPr>
          <w:rFonts w:cstheme="minorHAnsi"/>
          <w:sz w:val="23"/>
          <w:szCs w:val="23"/>
        </w:rPr>
        <w:t xml:space="preserve"> cultural y </w:t>
      </w:r>
      <w:proofErr w:type="spellStart"/>
      <w:r w:rsidRPr="00BD2DDF">
        <w:rPr>
          <w:rFonts w:cstheme="minorHAnsi"/>
          <w:sz w:val="23"/>
          <w:szCs w:val="23"/>
        </w:rPr>
        <w:t>lingüística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como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aspectos</w:t>
      </w:r>
      <w:proofErr w:type="spellEnd"/>
      <w:r w:rsidRPr="00BD2DDF">
        <w:rPr>
          <w:rFonts w:cstheme="minorHAnsi"/>
          <w:sz w:val="23"/>
          <w:szCs w:val="23"/>
        </w:rPr>
        <w:t xml:space="preserve"> clave de </w:t>
      </w:r>
      <w:proofErr w:type="spellStart"/>
      <w:r w:rsidRPr="00BD2DDF">
        <w:rPr>
          <w:rFonts w:cstheme="minorHAnsi"/>
          <w:sz w:val="23"/>
          <w:szCs w:val="23"/>
        </w:rPr>
        <w:t>su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trabajo</w:t>
      </w:r>
      <w:proofErr w:type="spellEnd"/>
      <w:r w:rsidRPr="00BD2DDF">
        <w:rPr>
          <w:rFonts w:cstheme="minorHAnsi"/>
          <w:sz w:val="23"/>
          <w:szCs w:val="23"/>
        </w:rPr>
        <w:t xml:space="preserve">.  </w:t>
      </w:r>
    </w:p>
    <w:p w14:paraId="2902C4A8" w14:textId="77777777" w:rsidR="005C098F" w:rsidRPr="005C098F" w:rsidRDefault="005C098F" w:rsidP="005C098F">
      <w:pPr>
        <w:pStyle w:val="Body"/>
        <w:rPr>
          <w:lang w:val="es-US"/>
        </w:rPr>
      </w:pPr>
    </w:p>
    <w:p w14:paraId="78C33C19" w14:textId="77777777" w:rsidR="00566C87" w:rsidRPr="0027562B" w:rsidRDefault="00566C87" w:rsidP="00566C87">
      <w:pPr>
        <w:pStyle w:val="Heading2"/>
        <w:rPr>
          <w:lang w:val="es-US"/>
        </w:rPr>
      </w:pPr>
      <w:r>
        <w:rPr>
          <w:lang w:val="es-US"/>
        </w:rPr>
        <w:t>Miembros</w:t>
      </w:r>
    </w:p>
    <w:p w14:paraId="565D7851" w14:textId="77777777" w:rsidR="005C098F" w:rsidRPr="00BD2DDF" w:rsidRDefault="005C098F" w:rsidP="005C098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3"/>
          <w:szCs w:val="23"/>
        </w:rPr>
      </w:pPr>
      <w:r w:rsidRPr="00BD2DDF">
        <w:rPr>
          <w:rFonts w:eastAsia="Times New Roman" w:cstheme="minorHAnsi"/>
          <w:color w:val="000000"/>
          <w:sz w:val="23"/>
          <w:szCs w:val="23"/>
        </w:rPr>
        <w:t xml:space="preserve">Los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miembros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cumplen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un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mandato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mínimo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de dos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años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que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vence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el 30 de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junio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del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segundo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año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. El PAG se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reúne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al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menos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seis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veces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al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año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. Se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espera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que los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miembros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del PAG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asistan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a la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mayoría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de las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reuniones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y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estén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preparados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para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participar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 xml:space="preserve"> </w:t>
      </w:r>
      <w:proofErr w:type="spellStart"/>
      <w:r w:rsidRPr="00BD2DDF">
        <w:rPr>
          <w:rFonts w:eastAsia="Times New Roman" w:cstheme="minorHAnsi"/>
          <w:color w:val="000000"/>
          <w:sz w:val="23"/>
          <w:szCs w:val="23"/>
        </w:rPr>
        <w:t>activamente</w:t>
      </w:r>
      <w:proofErr w:type="spellEnd"/>
      <w:r w:rsidRPr="00BD2DDF">
        <w:rPr>
          <w:rFonts w:eastAsia="Times New Roman" w:cstheme="minorHAnsi"/>
          <w:color w:val="000000"/>
          <w:sz w:val="23"/>
          <w:szCs w:val="23"/>
        </w:rPr>
        <w:t>.</w:t>
      </w:r>
    </w:p>
    <w:p w14:paraId="5ADD975D" w14:textId="77777777" w:rsidR="005C098F" w:rsidRPr="00BD2DDF" w:rsidRDefault="005C098F" w:rsidP="005C098F">
      <w:pPr>
        <w:spacing w:after="0" w:line="240" w:lineRule="auto"/>
        <w:rPr>
          <w:rFonts w:eastAsia="Calibri" w:cstheme="minorHAnsi"/>
          <w:b/>
          <w:sz w:val="23"/>
          <w:szCs w:val="23"/>
          <w:u w:val="single"/>
        </w:rPr>
      </w:pPr>
    </w:p>
    <w:p w14:paraId="02049FC2" w14:textId="77777777" w:rsidR="005C098F" w:rsidRPr="00BD2DDF" w:rsidRDefault="005C098F" w:rsidP="005C098F">
      <w:pPr>
        <w:spacing w:after="0" w:line="240" w:lineRule="auto"/>
        <w:rPr>
          <w:rFonts w:eastAsia="Calibri" w:cstheme="minorHAnsi"/>
          <w:color w:val="0000FF"/>
          <w:sz w:val="23"/>
          <w:szCs w:val="23"/>
        </w:rPr>
      </w:pPr>
      <w:r w:rsidRPr="00BD2DDF">
        <w:rPr>
          <w:rFonts w:eastAsia="Calibri" w:cstheme="minorHAnsi"/>
          <w:sz w:val="23"/>
          <w:szCs w:val="23"/>
        </w:rPr>
        <w:t xml:space="preserve">Los </w:t>
      </w:r>
      <w:proofErr w:type="spellStart"/>
      <w:r w:rsidRPr="00BD2DDF">
        <w:rPr>
          <w:rFonts w:eastAsia="Calibri" w:cstheme="minorHAnsi"/>
          <w:sz w:val="23"/>
          <w:szCs w:val="23"/>
        </w:rPr>
        <w:t>miembros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son </w:t>
      </w:r>
      <w:proofErr w:type="spellStart"/>
      <w:r w:rsidRPr="00BD2DDF">
        <w:rPr>
          <w:rFonts w:eastAsia="Calibri" w:cstheme="minorHAnsi"/>
          <w:sz w:val="23"/>
          <w:szCs w:val="23"/>
        </w:rPr>
        <w:t>elegibles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para </w:t>
      </w:r>
      <w:proofErr w:type="spellStart"/>
      <w:r w:rsidRPr="00BD2DDF">
        <w:rPr>
          <w:rFonts w:eastAsia="Calibri" w:cstheme="minorHAnsi"/>
          <w:sz w:val="23"/>
          <w:szCs w:val="23"/>
        </w:rPr>
        <w:t>reembolsos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por </w:t>
      </w:r>
      <w:proofErr w:type="spellStart"/>
      <w:r w:rsidRPr="00BD2DDF">
        <w:rPr>
          <w:rFonts w:eastAsia="Calibri" w:cstheme="minorHAnsi"/>
          <w:sz w:val="23"/>
          <w:szCs w:val="23"/>
        </w:rPr>
        <w:t>reuniones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D2DDF">
        <w:rPr>
          <w:rFonts w:eastAsia="Calibri" w:cstheme="minorHAnsi"/>
          <w:sz w:val="23"/>
          <w:szCs w:val="23"/>
        </w:rPr>
        <w:t>en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persona para </w:t>
      </w:r>
      <w:proofErr w:type="spellStart"/>
      <w:r w:rsidRPr="00BD2DDF">
        <w:rPr>
          <w:rFonts w:eastAsia="Calibri" w:cstheme="minorHAnsi"/>
          <w:sz w:val="23"/>
          <w:szCs w:val="23"/>
        </w:rPr>
        <w:t>apoyar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la </w:t>
      </w:r>
      <w:proofErr w:type="spellStart"/>
      <w:r w:rsidRPr="00BD2DDF">
        <w:rPr>
          <w:rFonts w:eastAsia="Calibri" w:cstheme="minorHAnsi"/>
          <w:sz w:val="23"/>
          <w:szCs w:val="23"/>
        </w:rPr>
        <w:t>participación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. Los </w:t>
      </w:r>
      <w:proofErr w:type="spellStart"/>
      <w:r w:rsidRPr="00BD2DDF">
        <w:rPr>
          <w:rFonts w:eastAsia="Calibri" w:cstheme="minorHAnsi"/>
          <w:sz w:val="23"/>
          <w:szCs w:val="23"/>
        </w:rPr>
        <w:t>gastos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D2DDF">
        <w:rPr>
          <w:rFonts w:eastAsia="Calibri" w:cstheme="minorHAnsi"/>
          <w:sz w:val="23"/>
          <w:szCs w:val="23"/>
        </w:rPr>
        <w:t>reembolsables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D2DDF">
        <w:rPr>
          <w:rFonts w:eastAsia="Calibri" w:cstheme="minorHAnsi"/>
          <w:sz w:val="23"/>
          <w:szCs w:val="23"/>
        </w:rPr>
        <w:t>incluyen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, entre </w:t>
      </w:r>
      <w:proofErr w:type="spellStart"/>
      <w:r w:rsidRPr="00BD2DDF">
        <w:rPr>
          <w:rFonts w:eastAsia="Calibri" w:cstheme="minorHAnsi"/>
          <w:sz w:val="23"/>
          <w:szCs w:val="23"/>
        </w:rPr>
        <w:t>otros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, </w:t>
      </w:r>
      <w:proofErr w:type="spellStart"/>
      <w:r w:rsidRPr="00BD2DDF">
        <w:rPr>
          <w:rFonts w:eastAsia="Calibri" w:cstheme="minorHAnsi"/>
          <w:sz w:val="23"/>
          <w:szCs w:val="23"/>
        </w:rPr>
        <w:t>kilometraje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, </w:t>
      </w:r>
      <w:proofErr w:type="spellStart"/>
      <w:r w:rsidRPr="00BD2DDF">
        <w:rPr>
          <w:rFonts w:eastAsia="Calibri" w:cstheme="minorHAnsi"/>
          <w:sz w:val="23"/>
          <w:szCs w:val="23"/>
        </w:rPr>
        <w:t>coche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de </w:t>
      </w:r>
      <w:proofErr w:type="spellStart"/>
      <w:r w:rsidRPr="00BD2DDF">
        <w:rPr>
          <w:rFonts w:eastAsia="Calibri" w:cstheme="minorHAnsi"/>
          <w:sz w:val="23"/>
          <w:szCs w:val="23"/>
        </w:rPr>
        <w:t>alquiler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, </w:t>
      </w:r>
      <w:proofErr w:type="spellStart"/>
      <w:r w:rsidRPr="00BD2DDF">
        <w:rPr>
          <w:rFonts w:eastAsia="Calibri" w:cstheme="minorHAnsi"/>
          <w:sz w:val="23"/>
          <w:szCs w:val="23"/>
        </w:rPr>
        <w:t>vuelos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, </w:t>
      </w:r>
      <w:proofErr w:type="spellStart"/>
      <w:r w:rsidRPr="00BD2DDF">
        <w:rPr>
          <w:rFonts w:eastAsia="Calibri" w:cstheme="minorHAnsi"/>
          <w:sz w:val="23"/>
          <w:szCs w:val="23"/>
        </w:rPr>
        <w:t>alojamiento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, </w:t>
      </w:r>
      <w:proofErr w:type="spellStart"/>
      <w:r w:rsidRPr="00BD2DDF">
        <w:rPr>
          <w:rFonts w:eastAsia="Calibri" w:cstheme="minorHAnsi"/>
          <w:sz w:val="23"/>
          <w:szCs w:val="23"/>
        </w:rPr>
        <w:t>comidas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, </w:t>
      </w:r>
      <w:proofErr w:type="spellStart"/>
      <w:r w:rsidRPr="00BD2DDF">
        <w:rPr>
          <w:rFonts w:eastAsia="Calibri" w:cstheme="minorHAnsi"/>
          <w:sz w:val="23"/>
          <w:szCs w:val="23"/>
        </w:rPr>
        <w:t>peajes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, etc.  El </w:t>
      </w:r>
      <w:proofErr w:type="spellStart"/>
      <w:r w:rsidRPr="00BD2DDF">
        <w:rPr>
          <w:rFonts w:eastAsia="Calibri" w:cstheme="minorHAnsi"/>
          <w:sz w:val="23"/>
          <w:szCs w:val="23"/>
        </w:rPr>
        <w:t>millaje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se </w:t>
      </w:r>
      <w:proofErr w:type="spellStart"/>
      <w:r w:rsidRPr="00BD2DDF">
        <w:rPr>
          <w:rFonts w:eastAsia="Calibri" w:cstheme="minorHAnsi"/>
          <w:sz w:val="23"/>
          <w:szCs w:val="23"/>
        </w:rPr>
        <w:t>reembolsará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D2DDF">
        <w:rPr>
          <w:rFonts w:eastAsia="Calibri" w:cstheme="minorHAnsi"/>
          <w:sz w:val="23"/>
          <w:szCs w:val="23"/>
        </w:rPr>
        <w:t>según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las </w:t>
      </w:r>
      <w:proofErr w:type="spellStart"/>
      <w:r w:rsidRPr="00BD2DDF">
        <w:rPr>
          <w:rFonts w:eastAsia="Calibri" w:cstheme="minorHAnsi"/>
          <w:sz w:val="23"/>
          <w:szCs w:val="23"/>
        </w:rPr>
        <w:t>tarifas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D2DDF">
        <w:rPr>
          <w:rFonts w:eastAsia="Calibri" w:cstheme="minorHAnsi"/>
          <w:sz w:val="23"/>
          <w:szCs w:val="23"/>
        </w:rPr>
        <w:t>estatales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D2DDF">
        <w:rPr>
          <w:rFonts w:eastAsia="Calibri" w:cstheme="minorHAnsi"/>
          <w:sz w:val="23"/>
          <w:szCs w:val="23"/>
        </w:rPr>
        <w:t>actuales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de </w:t>
      </w:r>
      <w:proofErr w:type="spellStart"/>
      <w:r w:rsidRPr="00BD2DDF">
        <w:rPr>
          <w:rFonts w:eastAsia="Calibri" w:cstheme="minorHAnsi"/>
          <w:sz w:val="23"/>
          <w:szCs w:val="23"/>
        </w:rPr>
        <w:t>reembolso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de </w:t>
      </w:r>
      <w:proofErr w:type="spellStart"/>
      <w:r w:rsidRPr="00BD2DDF">
        <w:rPr>
          <w:rFonts w:eastAsia="Calibri" w:cstheme="minorHAnsi"/>
          <w:sz w:val="23"/>
          <w:szCs w:val="23"/>
        </w:rPr>
        <w:t>viajes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y de </w:t>
      </w:r>
      <w:proofErr w:type="spellStart"/>
      <w:r w:rsidRPr="00BD2DDF">
        <w:rPr>
          <w:rFonts w:eastAsia="Calibri" w:cstheme="minorHAnsi"/>
          <w:sz w:val="23"/>
          <w:szCs w:val="23"/>
        </w:rPr>
        <w:t>acuerdo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con las </w:t>
      </w:r>
      <w:proofErr w:type="spellStart"/>
      <w:r w:rsidRPr="00BD2DDF">
        <w:rPr>
          <w:rFonts w:eastAsia="Calibri" w:cstheme="minorHAnsi"/>
          <w:sz w:val="23"/>
          <w:szCs w:val="23"/>
        </w:rPr>
        <w:t>Regulaciones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de </w:t>
      </w:r>
      <w:proofErr w:type="spellStart"/>
      <w:r w:rsidRPr="00BD2DDF">
        <w:rPr>
          <w:rFonts w:eastAsia="Calibri" w:cstheme="minorHAnsi"/>
          <w:sz w:val="23"/>
          <w:szCs w:val="23"/>
        </w:rPr>
        <w:t>viajes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de la Office of Financial Management del </w:t>
      </w:r>
      <w:proofErr w:type="spellStart"/>
      <w:r w:rsidRPr="00BD2DDF">
        <w:rPr>
          <w:rFonts w:eastAsia="Calibri" w:cstheme="minorHAnsi"/>
          <w:sz w:val="23"/>
          <w:szCs w:val="23"/>
        </w:rPr>
        <w:t>estado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de Washington. Se </w:t>
      </w:r>
      <w:proofErr w:type="spellStart"/>
      <w:r w:rsidRPr="00BD2DDF">
        <w:rPr>
          <w:rFonts w:eastAsia="Calibri" w:cstheme="minorHAnsi"/>
          <w:sz w:val="23"/>
          <w:szCs w:val="23"/>
        </w:rPr>
        <w:t>puede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acceder a las </w:t>
      </w:r>
      <w:proofErr w:type="spellStart"/>
      <w:r w:rsidRPr="00BD2DDF">
        <w:rPr>
          <w:rFonts w:eastAsia="Calibri" w:cstheme="minorHAnsi"/>
          <w:sz w:val="23"/>
          <w:szCs w:val="23"/>
        </w:rPr>
        <w:t>tarifas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D2DDF">
        <w:rPr>
          <w:rFonts w:eastAsia="Calibri" w:cstheme="minorHAnsi"/>
          <w:sz w:val="23"/>
          <w:szCs w:val="23"/>
        </w:rPr>
        <w:t>actuales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para </w:t>
      </w:r>
      <w:proofErr w:type="spellStart"/>
      <w:r w:rsidRPr="00BD2DDF">
        <w:rPr>
          <w:rFonts w:eastAsia="Calibri" w:cstheme="minorHAnsi"/>
          <w:sz w:val="23"/>
          <w:szCs w:val="23"/>
        </w:rPr>
        <w:t>viajes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D2DDF">
        <w:rPr>
          <w:rFonts w:eastAsia="Calibri" w:cstheme="minorHAnsi"/>
          <w:sz w:val="23"/>
          <w:szCs w:val="23"/>
        </w:rPr>
        <w:t>en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: </w:t>
      </w:r>
      <w:hyperlink r:id="rId8" w:anchor="10.90.10" w:history="1">
        <w:r w:rsidRPr="00BD2DDF">
          <w:rPr>
            <w:rFonts w:eastAsia="Calibri" w:cstheme="minorHAnsi"/>
            <w:color w:val="0000FF"/>
            <w:sz w:val="23"/>
            <w:szCs w:val="23"/>
            <w:u w:val="single"/>
          </w:rPr>
          <w:t>http://www.ofm.wa.gov/policy/10.90.htm#10.90.10</w:t>
        </w:r>
      </w:hyperlink>
      <w:r w:rsidRPr="00BD2DDF">
        <w:rPr>
          <w:rFonts w:eastAsia="Calibri" w:cstheme="minorHAnsi"/>
          <w:color w:val="0000FF"/>
          <w:sz w:val="23"/>
          <w:szCs w:val="23"/>
          <w:u w:val="single"/>
        </w:rPr>
        <w:t xml:space="preserve">. </w:t>
      </w:r>
      <w:r w:rsidRPr="00BD2DDF">
        <w:rPr>
          <w:rFonts w:eastAsia="Calibri" w:cstheme="minorHAnsi"/>
          <w:sz w:val="23"/>
          <w:szCs w:val="23"/>
        </w:rPr>
        <w:t xml:space="preserve"> Los </w:t>
      </w:r>
      <w:proofErr w:type="spellStart"/>
      <w:r w:rsidRPr="00BD2DDF">
        <w:rPr>
          <w:rFonts w:eastAsia="Calibri" w:cstheme="minorHAnsi"/>
          <w:sz w:val="23"/>
          <w:szCs w:val="23"/>
        </w:rPr>
        <w:t>miembros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D2DDF">
        <w:rPr>
          <w:rFonts w:eastAsia="Calibri" w:cstheme="minorHAnsi"/>
          <w:sz w:val="23"/>
          <w:szCs w:val="23"/>
        </w:rPr>
        <w:t>también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son </w:t>
      </w:r>
      <w:proofErr w:type="spellStart"/>
      <w:r w:rsidRPr="00BD2DDF">
        <w:rPr>
          <w:rFonts w:eastAsia="Calibri" w:cstheme="minorHAnsi"/>
          <w:sz w:val="23"/>
          <w:szCs w:val="23"/>
        </w:rPr>
        <w:t>elegibles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para el </w:t>
      </w:r>
      <w:proofErr w:type="spellStart"/>
      <w:r w:rsidRPr="00BD2DDF">
        <w:rPr>
          <w:rFonts w:eastAsia="Calibri" w:cstheme="minorHAnsi"/>
          <w:sz w:val="23"/>
          <w:szCs w:val="23"/>
        </w:rPr>
        <w:lastRenderedPageBreak/>
        <w:t>reembolso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de </w:t>
      </w:r>
      <w:proofErr w:type="spellStart"/>
      <w:r w:rsidRPr="00BD2DDF">
        <w:rPr>
          <w:rFonts w:eastAsia="Calibri" w:cstheme="minorHAnsi"/>
          <w:sz w:val="23"/>
          <w:szCs w:val="23"/>
        </w:rPr>
        <w:t>cuidado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D2DDF">
        <w:rPr>
          <w:rFonts w:eastAsia="Calibri" w:cstheme="minorHAnsi"/>
          <w:sz w:val="23"/>
          <w:szCs w:val="23"/>
        </w:rPr>
        <w:t>infantil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para </w:t>
      </w:r>
      <w:proofErr w:type="spellStart"/>
      <w:r w:rsidRPr="00BD2DDF">
        <w:rPr>
          <w:rFonts w:eastAsia="Calibri" w:cstheme="minorHAnsi"/>
          <w:sz w:val="23"/>
          <w:szCs w:val="23"/>
        </w:rPr>
        <w:t>reuniones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D2DDF">
        <w:rPr>
          <w:rFonts w:eastAsia="Calibri" w:cstheme="minorHAnsi"/>
          <w:sz w:val="23"/>
          <w:szCs w:val="23"/>
        </w:rPr>
        <w:t>en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persona; </w:t>
      </w:r>
      <w:proofErr w:type="spellStart"/>
      <w:r w:rsidRPr="00BD2DDF">
        <w:rPr>
          <w:rFonts w:eastAsia="Calibri" w:cstheme="minorHAnsi"/>
          <w:sz w:val="23"/>
          <w:szCs w:val="23"/>
        </w:rPr>
        <w:t>pedimos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que los </w:t>
      </w:r>
      <w:proofErr w:type="spellStart"/>
      <w:r w:rsidRPr="00BD2DDF">
        <w:rPr>
          <w:rFonts w:eastAsia="Calibri" w:cstheme="minorHAnsi"/>
          <w:sz w:val="23"/>
          <w:szCs w:val="23"/>
        </w:rPr>
        <w:t>miembros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D2DDF">
        <w:rPr>
          <w:rFonts w:eastAsia="Calibri" w:cstheme="minorHAnsi"/>
          <w:sz w:val="23"/>
          <w:szCs w:val="23"/>
        </w:rPr>
        <w:t>aseguren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D2DDF">
        <w:rPr>
          <w:rFonts w:eastAsia="Calibri" w:cstheme="minorHAnsi"/>
          <w:sz w:val="23"/>
          <w:szCs w:val="23"/>
        </w:rPr>
        <w:t>su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D2DDF">
        <w:rPr>
          <w:rFonts w:eastAsia="Calibri" w:cstheme="minorHAnsi"/>
          <w:sz w:val="23"/>
          <w:szCs w:val="23"/>
        </w:rPr>
        <w:t>propio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D2DDF">
        <w:rPr>
          <w:rFonts w:eastAsia="Calibri" w:cstheme="minorHAnsi"/>
          <w:sz w:val="23"/>
          <w:szCs w:val="23"/>
        </w:rPr>
        <w:t>cuidado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D2DDF">
        <w:rPr>
          <w:rFonts w:eastAsia="Calibri" w:cstheme="minorHAnsi"/>
          <w:sz w:val="23"/>
          <w:szCs w:val="23"/>
        </w:rPr>
        <w:t>infantil</w:t>
      </w:r>
      <w:proofErr w:type="spellEnd"/>
      <w:r w:rsidRPr="00BD2DDF">
        <w:rPr>
          <w:rFonts w:eastAsia="Calibri" w:cstheme="minorHAnsi"/>
          <w:sz w:val="23"/>
          <w:szCs w:val="23"/>
        </w:rPr>
        <w:t xml:space="preserve">. </w:t>
      </w:r>
    </w:p>
    <w:p w14:paraId="18E0AFF9" w14:textId="77777777" w:rsidR="00566C87" w:rsidRPr="0027562B" w:rsidRDefault="00566C87" w:rsidP="00566C87">
      <w:pPr>
        <w:spacing w:after="0" w:line="240" w:lineRule="auto"/>
        <w:rPr>
          <w:rFonts w:cstheme="minorHAnsi"/>
          <w:sz w:val="24"/>
          <w:szCs w:val="24"/>
          <w:lang w:val="es-US"/>
        </w:rPr>
      </w:pPr>
    </w:p>
    <w:p w14:paraId="74F5B3E3" w14:textId="77777777" w:rsidR="005C098F" w:rsidRPr="00BD2DDF" w:rsidRDefault="005C098F" w:rsidP="005C098F">
      <w:pPr>
        <w:spacing w:after="0" w:line="240" w:lineRule="auto"/>
        <w:rPr>
          <w:rFonts w:cstheme="minorHAnsi"/>
          <w:b/>
          <w:sz w:val="23"/>
          <w:szCs w:val="23"/>
          <w:u w:val="single"/>
        </w:rPr>
      </w:pPr>
      <w:proofErr w:type="spellStart"/>
      <w:r w:rsidRPr="00BD2DDF">
        <w:rPr>
          <w:rFonts w:cstheme="minorHAnsi"/>
          <w:b/>
          <w:bCs/>
          <w:sz w:val="23"/>
          <w:szCs w:val="23"/>
          <w:u w:val="single"/>
        </w:rPr>
        <w:t>Proceso</w:t>
      </w:r>
      <w:proofErr w:type="spellEnd"/>
      <w:r w:rsidRPr="00BD2DDF">
        <w:rPr>
          <w:rFonts w:cstheme="minorHAnsi"/>
          <w:b/>
          <w:bCs/>
          <w:sz w:val="23"/>
          <w:szCs w:val="23"/>
          <w:u w:val="single"/>
        </w:rPr>
        <w:t xml:space="preserve"> y </w:t>
      </w:r>
      <w:proofErr w:type="spellStart"/>
      <w:r w:rsidRPr="00BD2DDF">
        <w:rPr>
          <w:rFonts w:cstheme="minorHAnsi"/>
          <w:b/>
          <w:bCs/>
          <w:sz w:val="23"/>
          <w:szCs w:val="23"/>
          <w:u w:val="single"/>
        </w:rPr>
        <w:t>cronograma</w:t>
      </w:r>
      <w:proofErr w:type="spellEnd"/>
    </w:p>
    <w:p w14:paraId="1102F737" w14:textId="77777777" w:rsidR="005C098F" w:rsidRPr="00BD2DDF" w:rsidRDefault="005C098F" w:rsidP="005C098F">
      <w:pPr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30</w:t>
      </w:r>
      <w:r w:rsidRPr="00BD2DDF">
        <w:rPr>
          <w:rFonts w:cstheme="minorHAnsi"/>
          <w:b/>
          <w:bCs/>
          <w:sz w:val="23"/>
          <w:szCs w:val="23"/>
        </w:rPr>
        <w:t xml:space="preserve"> de </w:t>
      </w:r>
      <w:proofErr w:type="spellStart"/>
      <w:r w:rsidRPr="00BD2DDF">
        <w:rPr>
          <w:rFonts w:cstheme="minorHAnsi"/>
          <w:b/>
          <w:bCs/>
          <w:sz w:val="23"/>
          <w:szCs w:val="23"/>
        </w:rPr>
        <w:t>junio</w:t>
      </w:r>
      <w:proofErr w:type="spellEnd"/>
      <w:r w:rsidRPr="00BD2DDF">
        <w:rPr>
          <w:rFonts w:cstheme="minorHAnsi"/>
          <w:b/>
          <w:bCs/>
          <w:sz w:val="23"/>
          <w:szCs w:val="23"/>
        </w:rPr>
        <w:t xml:space="preserve"> de 2023</w:t>
      </w:r>
      <w:r w:rsidRPr="00BD2DDF">
        <w:rPr>
          <w:rFonts w:cstheme="minorHAnsi"/>
          <w:sz w:val="23"/>
          <w:szCs w:val="23"/>
        </w:rPr>
        <w:t>:</w:t>
      </w:r>
      <w:r w:rsidRPr="00BD2DDF">
        <w:rPr>
          <w:rFonts w:cstheme="minorHAnsi"/>
          <w:sz w:val="23"/>
          <w:szCs w:val="23"/>
        </w:rPr>
        <w:tab/>
      </w:r>
      <w:r w:rsidRPr="00BD2DDF">
        <w:rPr>
          <w:rFonts w:cstheme="minorHAnsi"/>
          <w:sz w:val="23"/>
          <w:szCs w:val="23"/>
        </w:rPr>
        <w:tab/>
      </w:r>
      <w:proofErr w:type="spellStart"/>
      <w:r w:rsidRPr="00BD2DDF">
        <w:rPr>
          <w:rFonts w:cstheme="minorHAnsi"/>
          <w:sz w:val="23"/>
          <w:szCs w:val="23"/>
        </w:rPr>
        <w:t>fecha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límite</w:t>
      </w:r>
      <w:proofErr w:type="spellEnd"/>
      <w:r w:rsidRPr="00BD2DDF">
        <w:rPr>
          <w:rFonts w:cstheme="minorHAnsi"/>
          <w:sz w:val="23"/>
          <w:szCs w:val="23"/>
        </w:rPr>
        <w:t xml:space="preserve"> para las solicitudes</w:t>
      </w:r>
    </w:p>
    <w:p w14:paraId="39D2B440" w14:textId="77777777" w:rsidR="005C098F" w:rsidRPr="00BD2DDF" w:rsidRDefault="005C098F" w:rsidP="005C098F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BD2DDF">
        <w:rPr>
          <w:rFonts w:cstheme="minorHAnsi"/>
          <w:b/>
          <w:bCs/>
          <w:sz w:val="23"/>
          <w:szCs w:val="23"/>
        </w:rPr>
        <w:t>1</w:t>
      </w:r>
      <w:r>
        <w:rPr>
          <w:rFonts w:cstheme="minorHAnsi"/>
          <w:b/>
          <w:bCs/>
          <w:sz w:val="23"/>
          <w:szCs w:val="23"/>
        </w:rPr>
        <w:t>7</w:t>
      </w:r>
      <w:r w:rsidRPr="00BD2DDF">
        <w:rPr>
          <w:rFonts w:cstheme="minorHAnsi"/>
          <w:b/>
          <w:bCs/>
          <w:sz w:val="23"/>
          <w:szCs w:val="23"/>
        </w:rPr>
        <w:t xml:space="preserve"> de </w:t>
      </w:r>
      <w:proofErr w:type="spellStart"/>
      <w:r w:rsidRPr="00BD2DDF">
        <w:rPr>
          <w:rFonts w:cstheme="minorHAnsi"/>
          <w:b/>
          <w:bCs/>
          <w:sz w:val="23"/>
          <w:szCs w:val="23"/>
        </w:rPr>
        <w:t>ju</w:t>
      </w:r>
      <w:r>
        <w:rPr>
          <w:rFonts w:cstheme="minorHAnsi"/>
          <w:b/>
          <w:bCs/>
          <w:sz w:val="23"/>
          <w:szCs w:val="23"/>
        </w:rPr>
        <w:t>l</w:t>
      </w:r>
      <w:r w:rsidRPr="00BD2DDF">
        <w:rPr>
          <w:rFonts w:cstheme="minorHAnsi"/>
          <w:b/>
          <w:bCs/>
          <w:sz w:val="23"/>
          <w:szCs w:val="23"/>
        </w:rPr>
        <w:t>io</w:t>
      </w:r>
      <w:proofErr w:type="spellEnd"/>
      <w:r w:rsidRPr="00BD2DDF">
        <w:rPr>
          <w:rFonts w:cstheme="minorHAnsi"/>
          <w:b/>
          <w:bCs/>
          <w:sz w:val="23"/>
          <w:szCs w:val="23"/>
        </w:rPr>
        <w:t xml:space="preserve"> de 2023</w:t>
      </w:r>
      <w:r w:rsidRPr="00BD2DDF">
        <w:rPr>
          <w:rFonts w:cstheme="minorHAnsi"/>
          <w:sz w:val="23"/>
          <w:szCs w:val="23"/>
        </w:rPr>
        <w:t>:</w:t>
      </w:r>
      <w:r w:rsidRPr="00BD2DDF">
        <w:rPr>
          <w:rFonts w:cstheme="minorHAnsi"/>
          <w:sz w:val="23"/>
          <w:szCs w:val="23"/>
        </w:rPr>
        <w:tab/>
      </w:r>
      <w:r w:rsidRPr="00BD2DDF">
        <w:rPr>
          <w:rFonts w:cstheme="minorHAnsi"/>
          <w:sz w:val="23"/>
          <w:szCs w:val="23"/>
        </w:rPr>
        <w:tab/>
      </w:r>
      <w:proofErr w:type="spellStart"/>
      <w:r w:rsidRPr="00BD2DDF">
        <w:rPr>
          <w:rFonts w:cstheme="minorHAnsi"/>
          <w:sz w:val="23"/>
          <w:szCs w:val="23"/>
        </w:rPr>
        <w:t>revisión</w:t>
      </w:r>
      <w:proofErr w:type="spellEnd"/>
      <w:r w:rsidRPr="00BD2DDF">
        <w:rPr>
          <w:rFonts w:cstheme="minorHAnsi"/>
          <w:sz w:val="23"/>
          <w:szCs w:val="23"/>
        </w:rPr>
        <w:t xml:space="preserve"> de las solicitudes</w:t>
      </w:r>
    </w:p>
    <w:p w14:paraId="6359C8B9" w14:textId="77777777" w:rsidR="005C098F" w:rsidRPr="00BD2DDF" w:rsidRDefault="005C098F" w:rsidP="005C098F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BD2DDF">
        <w:rPr>
          <w:rFonts w:cstheme="minorHAnsi"/>
          <w:b/>
          <w:bCs/>
          <w:sz w:val="23"/>
          <w:szCs w:val="23"/>
        </w:rPr>
        <w:t>2</w:t>
      </w:r>
      <w:r>
        <w:rPr>
          <w:rFonts w:cstheme="minorHAnsi"/>
          <w:b/>
          <w:bCs/>
          <w:sz w:val="23"/>
          <w:szCs w:val="23"/>
        </w:rPr>
        <w:t>4</w:t>
      </w:r>
      <w:r w:rsidRPr="00BD2DDF">
        <w:rPr>
          <w:rFonts w:cstheme="minorHAnsi"/>
          <w:b/>
          <w:bCs/>
          <w:sz w:val="23"/>
          <w:szCs w:val="23"/>
        </w:rPr>
        <w:t xml:space="preserve"> de </w:t>
      </w:r>
      <w:proofErr w:type="spellStart"/>
      <w:r w:rsidRPr="00BD2DDF">
        <w:rPr>
          <w:rFonts w:cstheme="minorHAnsi"/>
          <w:b/>
          <w:bCs/>
          <w:sz w:val="23"/>
          <w:szCs w:val="23"/>
        </w:rPr>
        <w:t>ju</w:t>
      </w:r>
      <w:r>
        <w:rPr>
          <w:rFonts w:cstheme="minorHAnsi"/>
          <w:b/>
          <w:bCs/>
          <w:sz w:val="23"/>
          <w:szCs w:val="23"/>
        </w:rPr>
        <w:t>l</w:t>
      </w:r>
      <w:r w:rsidRPr="00BD2DDF">
        <w:rPr>
          <w:rFonts w:cstheme="minorHAnsi"/>
          <w:b/>
          <w:bCs/>
          <w:sz w:val="23"/>
          <w:szCs w:val="23"/>
        </w:rPr>
        <w:t>io</w:t>
      </w:r>
      <w:proofErr w:type="spellEnd"/>
      <w:r w:rsidRPr="00BD2DDF">
        <w:rPr>
          <w:rFonts w:cstheme="minorHAnsi"/>
          <w:b/>
          <w:bCs/>
          <w:sz w:val="23"/>
          <w:szCs w:val="23"/>
        </w:rPr>
        <w:t xml:space="preserve"> de 2023</w:t>
      </w:r>
      <w:r w:rsidRPr="00BD2DDF">
        <w:rPr>
          <w:rFonts w:cstheme="minorHAnsi"/>
          <w:sz w:val="23"/>
          <w:szCs w:val="23"/>
        </w:rPr>
        <w:t>:</w:t>
      </w:r>
      <w:r w:rsidRPr="00BD2DDF">
        <w:rPr>
          <w:rFonts w:cstheme="minorHAnsi"/>
          <w:sz w:val="23"/>
          <w:szCs w:val="23"/>
        </w:rPr>
        <w:tab/>
      </w:r>
      <w:r w:rsidRPr="00BD2DDF">
        <w:rPr>
          <w:rFonts w:cstheme="minorHAnsi"/>
          <w:sz w:val="23"/>
          <w:szCs w:val="23"/>
        </w:rPr>
        <w:tab/>
      </w:r>
      <w:proofErr w:type="spellStart"/>
      <w:r w:rsidRPr="00BD2DDF">
        <w:rPr>
          <w:rFonts w:cstheme="minorHAnsi"/>
          <w:sz w:val="23"/>
          <w:szCs w:val="23"/>
        </w:rPr>
        <w:t>notificación</w:t>
      </w:r>
      <w:proofErr w:type="spellEnd"/>
      <w:r w:rsidRPr="00BD2DDF">
        <w:rPr>
          <w:rFonts w:cstheme="minorHAnsi"/>
          <w:sz w:val="23"/>
          <w:szCs w:val="23"/>
        </w:rPr>
        <w:t xml:space="preserve"> a los </w:t>
      </w:r>
      <w:proofErr w:type="spellStart"/>
      <w:r w:rsidRPr="00BD2DDF">
        <w:rPr>
          <w:rFonts w:cstheme="minorHAnsi"/>
          <w:sz w:val="23"/>
          <w:szCs w:val="23"/>
        </w:rPr>
        <w:t>solicitantes</w:t>
      </w:r>
      <w:proofErr w:type="spellEnd"/>
    </w:p>
    <w:p w14:paraId="06765A5F" w14:textId="77777777" w:rsidR="005C098F" w:rsidRPr="00BD2DDF" w:rsidRDefault="005C098F" w:rsidP="005C098F">
      <w:pPr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Agosto</w:t>
      </w:r>
      <w:r w:rsidRPr="00BD2DDF">
        <w:rPr>
          <w:rFonts w:cstheme="minorHAnsi"/>
          <w:b/>
          <w:bCs/>
          <w:sz w:val="23"/>
          <w:szCs w:val="23"/>
        </w:rPr>
        <w:t xml:space="preserve"> de 2023</w:t>
      </w:r>
      <w:r w:rsidRPr="00BD2DDF">
        <w:rPr>
          <w:rFonts w:cstheme="minorHAnsi"/>
          <w:sz w:val="23"/>
          <w:szCs w:val="23"/>
        </w:rPr>
        <w:t>:</w:t>
      </w:r>
      <w:r w:rsidRPr="00BD2DDF">
        <w:rPr>
          <w:rFonts w:cstheme="minorHAnsi"/>
          <w:sz w:val="23"/>
          <w:szCs w:val="23"/>
        </w:rPr>
        <w:tab/>
      </w:r>
      <w:r w:rsidRPr="00BD2DDF">
        <w:rPr>
          <w:rFonts w:cstheme="minorHAnsi"/>
          <w:sz w:val="23"/>
          <w:szCs w:val="23"/>
        </w:rPr>
        <w:tab/>
      </w:r>
      <w:proofErr w:type="spellStart"/>
      <w:r w:rsidRPr="00BD2DDF">
        <w:rPr>
          <w:rFonts w:cstheme="minorHAnsi"/>
          <w:sz w:val="23"/>
          <w:szCs w:val="23"/>
        </w:rPr>
        <w:t>comienzan</w:t>
      </w:r>
      <w:proofErr w:type="spellEnd"/>
      <w:r w:rsidRPr="00BD2DDF">
        <w:rPr>
          <w:rFonts w:cstheme="minorHAnsi"/>
          <w:sz w:val="23"/>
          <w:szCs w:val="23"/>
        </w:rPr>
        <w:t xml:space="preserve"> los </w:t>
      </w:r>
      <w:proofErr w:type="spellStart"/>
      <w:r w:rsidRPr="00BD2DDF">
        <w:rPr>
          <w:rFonts w:cstheme="minorHAnsi"/>
          <w:sz w:val="23"/>
          <w:szCs w:val="23"/>
        </w:rPr>
        <w:t>períodos</w:t>
      </w:r>
      <w:proofErr w:type="spellEnd"/>
      <w:r w:rsidRPr="00BD2DDF">
        <w:rPr>
          <w:rFonts w:cstheme="minorHAnsi"/>
          <w:sz w:val="23"/>
          <w:szCs w:val="23"/>
        </w:rPr>
        <w:t xml:space="preserve"> de los </w:t>
      </w:r>
      <w:proofErr w:type="spellStart"/>
      <w:r w:rsidRPr="00BD2DDF">
        <w:rPr>
          <w:rFonts w:cstheme="minorHAnsi"/>
          <w:sz w:val="23"/>
          <w:szCs w:val="23"/>
        </w:rPr>
        <w:t>miembros</w:t>
      </w:r>
      <w:proofErr w:type="spellEnd"/>
    </w:p>
    <w:p w14:paraId="057596FA" w14:textId="77777777" w:rsidR="005C098F" w:rsidRPr="00BD2DDF" w:rsidRDefault="005C098F" w:rsidP="005C098F">
      <w:pPr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 xml:space="preserve">11 de </w:t>
      </w:r>
      <w:proofErr w:type="spellStart"/>
      <w:r>
        <w:rPr>
          <w:rFonts w:cstheme="minorHAnsi"/>
          <w:b/>
          <w:bCs/>
          <w:sz w:val="23"/>
          <w:szCs w:val="23"/>
        </w:rPr>
        <w:t>agosto</w:t>
      </w:r>
      <w:proofErr w:type="spellEnd"/>
      <w:r w:rsidRPr="00BD2DDF">
        <w:rPr>
          <w:rFonts w:cstheme="minorHAnsi"/>
          <w:b/>
          <w:bCs/>
          <w:sz w:val="23"/>
          <w:szCs w:val="23"/>
        </w:rPr>
        <w:t xml:space="preserve"> de 2023</w:t>
      </w:r>
      <w:r w:rsidRPr="00BD2DDF">
        <w:rPr>
          <w:rFonts w:cstheme="minorHAnsi"/>
          <w:sz w:val="23"/>
          <w:szCs w:val="23"/>
        </w:rPr>
        <w:t>:</w:t>
      </w:r>
      <w:r w:rsidRPr="00BD2DDF">
        <w:rPr>
          <w:rFonts w:cstheme="minorHAnsi"/>
          <w:sz w:val="23"/>
          <w:szCs w:val="23"/>
        </w:rPr>
        <w:tab/>
      </w:r>
      <w:r w:rsidRPr="00BD2DDF">
        <w:rPr>
          <w:rFonts w:cstheme="minorHAnsi"/>
          <w:sz w:val="23"/>
          <w:szCs w:val="23"/>
        </w:rPr>
        <w:tab/>
      </w:r>
      <w:proofErr w:type="spellStart"/>
      <w:r w:rsidRPr="00BD2DDF">
        <w:rPr>
          <w:rFonts w:cstheme="minorHAnsi"/>
          <w:sz w:val="23"/>
          <w:szCs w:val="23"/>
        </w:rPr>
        <w:t>primera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reunión</w:t>
      </w:r>
      <w:proofErr w:type="spellEnd"/>
      <w:r w:rsidRPr="00BD2DDF">
        <w:rPr>
          <w:rFonts w:cstheme="minorHAnsi"/>
          <w:sz w:val="23"/>
          <w:szCs w:val="23"/>
        </w:rPr>
        <w:t xml:space="preserve"> de los </w:t>
      </w:r>
      <w:proofErr w:type="spellStart"/>
      <w:r w:rsidRPr="00BD2DDF">
        <w:rPr>
          <w:rFonts w:cstheme="minorHAnsi"/>
          <w:sz w:val="23"/>
          <w:szCs w:val="23"/>
        </w:rPr>
        <w:t>nuevos</w:t>
      </w:r>
      <w:proofErr w:type="spellEnd"/>
      <w:r w:rsidRPr="00BD2DDF">
        <w:rPr>
          <w:rFonts w:cstheme="minorHAnsi"/>
          <w:sz w:val="23"/>
          <w:szCs w:val="23"/>
        </w:rPr>
        <w:t xml:space="preserve"> </w:t>
      </w:r>
      <w:proofErr w:type="spellStart"/>
      <w:r w:rsidRPr="00BD2DDF">
        <w:rPr>
          <w:rFonts w:cstheme="minorHAnsi"/>
          <w:sz w:val="23"/>
          <w:szCs w:val="23"/>
        </w:rPr>
        <w:t>miembros</w:t>
      </w:r>
      <w:proofErr w:type="spellEnd"/>
    </w:p>
    <w:p w14:paraId="09F19FA6" w14:textId="52BBFFBC" w:rsidR="00566C87" w:rsidRDefault="00566C87" w:rsidP="00566C87">
      <w:pPr>
        <w:spacing w:after="0" w:line="240" w:lineRule="auto"/>
        <w:rPr>
          <w:rFonts w:cstheme="minorHAnsi"/>
          <w:sz w:val="24"/>
          <w:szCs w:val="24"/>
          <w:lang w:val="es-US"/>
        </w:rPr>
      </w:pPr>
    </w:p>
    <w:p w14:paraId="3A8401BF" w14:textId="77777777" w:rsidR="005C098F" w:rsidRPr="00E41A6F" w:rsidRDefault="005C098F" w:rsidP="005C098F">
      <w:pPr>
        <w:spacing w:after="0" w:line="240" w:lineRule="auto"/>
        <w:rPr>
          <w:rFonts w:eastAsia="Calibri" w:cstheme="minorHAnsi"/>
          <w:b/>
          <w:sz w:val="24"/>
          <w:szCs w:val="24"/>
          <w:u w:val="single"/>
        </w:rPr>
      </w:pPr>
      <w:proofErr w:type="spellStart"/>
      <w:r>
        <w:rPr>
          <w:rFonts w:eastAsia="Calibri" w:cstheme="minorHAnsi"/>
          <w:b/>
          <w:bCs/>
          <w:sz w:val="24"/>
          <w:szCs w:val="24"/>
          <w:u w:val="single"/>
        </w:rPr>
        <w:t>Preguntas</w:t>
      </w:r>
      <w:proofErr w:type="spellEnd"/>
      <w:r>
        <w:rPr>
          <w:rFonts w:eastAsia="Calibri" w:cstheme="minorHAnsi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eastAsia="Calibri" w:cstheme="minorHAnsi"/>
          <w:b/>
          <w:bCs/>
          <w:sz w:val="24"/>
          <w:szCs w:val="24"/>
          <w:u w:val="single"/>
        </w:rPr>
        <w:t>complementarias</w:t>
      </w:r>
      <w:proofErr w:type="spellEnd"/>
    </w:p>
    <w:p w14:paraId="7543C7FD" w14:textId="77777777" w:rsidR="005C098F" w:rsidRDefault="005C098F" w:rsidP="005C098F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 </w:t>
      </w:r>
      <w:proofErr w:type="spellStart"/>
      <w:r>
        <w:rPr>
          <w:rFonts w:ascii="Calibri" w:eastAsia="Calibri" w:hAnsi="Calibri" w:cs="Calibri"/>
          <w:sz w:val="24"/>
          <w:szCs w:val="24"/>
        </w:rPr>
        <w:t>invitamos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responder las </w:t>
      </w:r>
      <w:proofErr w:type="spellStart"/>
      <w:r>
        <w:rPr>
          <w:rFonts w:ascii="Calibri" w:eastAsia="Calibri" w:hAnsi="Calibri" w:cs="Calibri"/>
          <w:sz w:val="24"/>
          <w:szCs w:val="24"/>
        </w:rPr>
        <w:t>preguntas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la </w:t>
      </w:r>
      <w:proofErr w:type="spellStart"/>
      <w:r>
        <w:rPr>
          <w:rFonts w:ascii="Calibri" w:eastAsia="Calibri" w:hAnsi="Calibri" w:cs="Calibri"/>
          <w:sz w:val="24"/>
          <w:szCs w:val="24"/>
        </w:rPr>
        <w:t>manera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que se </w:t>
      </w:r>
      <w:proofErr w:type="spellStart"/>
      <w:r>
        <w:rPr>
          <w:rFonts w:ascii="Calibri" w:eastAsia="Calibri" w:hAnsi="Calibri" w:cs="Calibri"/>
          <w:sz w:val="24"/>
          <w:szCs w:val="24"/>
        </w:rPr>
        <w:t>exprese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mejor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Esto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puede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incluir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respuestas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escritas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un video (YouTube), una </w:t>
      </w:r>
      <w:proofErr w:type="spellStart"/>
      <w:r>
        <w:rPr>
          <w:rFonts w:ascii="Calibri" w:eastAsia="Calibri" w:hAnsi="Calibri" w:cs="Calibri"/>
          <w:sz w:val="24"/>
          <w:szCs w:val="24"/>
        </w:rPr>
        <w:t>presentación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electrónica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  <w:szCs w:val="24"/>
        </w:rPr>
        <w:t>conversaciones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telefónicas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 Si </w:t>
      </w:r>
      <w:proofErr w:type="spellStart"/>
      <w:r>
        <w:rPr>
          <w:rFonts w:ascii="Calibri" w:eastAsia="Calibri" w:hAnsi="Calibri" w:cs="Calibri"/>
          <w:sz w:val="24"/>
          <w:szCs w:val="24"/>
        </w:rPr>
        <w:t>desea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una </w:t>
      </w:r>
      <w:proofErr w:type="spellStart"/>
      <w:r>
        <w:rPr>
          <w:rFonts w:ascii="Calibri" w:eastAsia="Calibri" w:hAnsi="Calibri" w:cs="Calibri"/>
          <w:sz w:val="24"/>
          <w:szCs w:val="24"/>
        </w:rPr>
        <w:t>llamada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telefónica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sz w:val="24"/>
          <w:szCs w:val="24"/>
        </w:rPr>
        <w:t>abordar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las </w:t>
      </w:r>
      <w:proofErr w:type="spellStart"/>
      <w:r>
        <w:rPr>
          <w:rFonts w:ascii="Calibri" w:eastAsia="Calibri" w:hAnsi="Calibri" w:cs="Calibri"/>
          <w:sz w:val="24"/>
          <w:szCs w:val="24"/>
        </w:rPr>
        <w:t>preguntas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comuníquese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con </w:t>
      </w:r>
      <w:proofErr w:type="spellStart"/>
      <w:r>
        <w:rPr>
          <w:rFonts w:ascii="Calibri" w:eastAsia="Calibri" w:hAnsi="Calibri" w:cs="Calibri"/>
          <w:sz w:val="24"/>
          <w:szCs w:val="24"/>
        </w:rPr>
        <w:t>nosotros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hyperlink r:id="rId9" w:history="1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dcyf.communityengagement@dcyf.wa.gov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antes del 19 de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junio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de 2023</w:t>
      </w:r>
      <w:r>
        <w:rPr>
          <w:rFonts w:ascii="Calibri" w:eastAsia="Calibri" w:hAnsi="Calibri" w:cs="Calibri"/>
          <w:sz w:val="24"/>
          <w:szCs w:val="24"/>
        </w:rPr>
        <w:t xml:space="preserve">. De lo </w:t>
      </w:r>
      <w:proofErr w:type="spellStart"/>
      <w:r>
        <w:rPr>
          <w:rFonts w:ascii="Calibri" w:eastAsia="Calibri" w:hAnsi="Calibri" w:cs="Calibri"/>
          <w:sz w:val="24"/>
          <w:szCs w:val="24"/>
        </w:rPr>
        <w:t>contrario</w:t>
      </w:r>
      <w:proofErr w:type="spellEnd"/>
      <w:r>
        <w:rPr>
          <w:rFonts w:ascii="Calibri" w:eastAsia="Calibri" w:hAnsi="Calibri" w:cs="Calibri"/>
          <w:sz w:val="24"/>
          <w:szCs w:val="24"/>
        </w:rPr>
        <w:t>, c</w:t>
      </w:r>
      <w:r>
        <w:rPr>
          <w:rFonts w:eastAsia="Calibri" w:cs="Calibri"/>
          <w:sz w:val="24"/>
          <w:szCs w:val="24"/>
        </w:rPr>
        <w:t xml:space="preserve">omplete las </w:t>
      </w:r>
      <w:proofErr w:type="spellStart"/>
      <w:r>
        <w:rPr>
          <w:rFonts w:eastAsia="Calibri" w:cs="Calibri"/>
          <w:sz w:val="24"/>
          <w:szCs w:val="24"/>
        </w:rPr>
        <w:t>preguntas</w:t>
      </w:r>
      <w:proofErr w:type="spellEnd"/>
      <w:r>
        <w:rPr>
          <w:rFonts w:eastAsia="Calibri" w:cs="Calibri"/>
          <w:sz w:val="24"/>
          <w:szCs w:val="24"/>
        </w:rPr>
        <w:t xml:space="preserve"> y </w:t>
      </w:r>
      <w:proofErr w:type="spellStart"/>
      <w:r>
        <w:rPr>
          <w:rFonts w:eastAsia="Calibri" w:cs="Calibri"/>
          <w:sz w:val="24"/>
          <w:szCs w:val="24"/>
        </w:rPr>
        <w:t>envíelas</w:t>
      </w:r>
      <w:proofErr w:type="spellEnd"/>
      <w:r>
        <w:rPr>
          <w:rFonts w:eastAsia="Calibri" w:cs="Calibri"/>
          <w:sz w:val="24"/>
          <w:szCs w:val="24"/>
        </w:rPr>
        <w:t xml:space="preserve"> de una de las </w:t>
      </w:r>
      <w:proofErr w:type="spellStart"/>
      <w:r>
        <w:rPr>
          <w:rFonts w:eastAsia="Calibri" w:cs="Calibri"/>
          <w:sz w:val="24"/>
          <w:szCs w:val="24"/>
        </w:rPr>
        <w:t>siguientes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maneras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 xml:space="preserve">antes del 30 de </w:t>
      </w:r>
      <w:proofErr w:type="spellStart"/>
      <w:r>
        <w:rPr>
          <w:rFonts w:eastAsia="Calibri" w:cs="Calibri"/>
          <w:b/>
          <w:bCs/>
          <w:sz w:val="24"/>
          <w:szCs w:val="24"/>
        </w:rPr>
        <w:t>junio</w:t>
      </w:r>
      <w:proofErr w:type="spellEnd"/>
      <w:r>
        <w:rPr>
          <w:rFonts w:eastAsia="Calibri" w:cs="Calibri"/>
          <w:b/>
          <w:bCs/>
          <w:sz w:val="24"/>
          <w:szCs w:val="24"/>
        </w:rPr>
        <w:t xml:space="preserve"> de 2023</w:t>
      </w:r>
      <w:r>
        <w:rPr>
          <w:rFonts w:eastAsia="Calibri" w:cs="Calibri"/>
          <w:sz w:val="24"/>
          <w:szCs w:val="24"/>
        </w:rPr>
        <w:t>:</w:t>
      </w:r>
    </w:p>
    <w:p w14:paraId="445C1950" w14:textId="77777777" w:rsidR="005C098F" w:rsidRPr="00FC14E9" w:rsidRDefault="005C098F" w:rsidP="005C098F">
      <w:pPr>
        <w:spacing w:after="0" w:line="240" w:lineRule="auto"/>
        <w:rPr>
          <w:rFonts w:eastAsia="Calibri" w:cstheme="minorHAnsi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5C098F" w:rsidRPr="00FC14E9" w14:paraId="6840566E" w14:textId="77777777" w:rsidTr="00984C77">
        <w:trPr>
          <w:trHeight w:val="7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FB30" w14:textId="77777777" w:rsidR="005C098F" w:rsidRPr="00FC14E9" w:rsidRDefault="005C098F" w:rsidP="00984C77">
            <w:pPr>
              <w:jc w:val="center"/>
              <w:rPr>
                <w:rFonts w:cstheme="minorHAnsi"/>
                <w:u w:val="single"/>
              </w:rPr>
            </w:pPr>
            <w:proofErr w:type="spellStart"/>
            <w:r>
              <w:rPr>
                <w:rFonts w:cstheme="minorHAnsi"/>
                <w:b/>
                <w:bCs/>
                <w:u w:val="single"/>
              </w:rPr>
              <w:t>Correo</w:t>
            </w:r>
            <w:proofErr w:type="spellEnd"/>
            <w:r>
              <w:rPr>
                <w:rFonts w:cstheme="minorHAnsi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u w:val="single"/>
              </w:rPr>
              <w:t>electrónico</w:t>
            </w:r>
            <w:proofErr w:type="spellEnd"/>
            <w:r>
              <w:rPr>
                <w:rFonts w:cstheme="minorHAnsi"/>
                <w:u w:val="single"/>
              </w:rPr>
              <w:t>:</w:t>
            </w:r>
          </w:p>
          <w:p w14:paraId="77083434" w14:textId="77777777" w:rsidR="005C098F" w:rsidRPr="00FC14E9" w:rsidRDefault="005C098F" w:rsidP="00984C77">
            <w:pPr>
              <w:jc w:val="center"/>
              <w:rPr>
                <w:rFonts w:cstheme="minorHAnsi"/>
              </w:rPr>
            </w:pPr>
            <w:hyperlink r:id="rId10" w:history="1">
              <w:r>
                <w:rPr>
                  <w:rStyle w:val="Hyperlink"/>
                  <w:rFonts w:cstheme="minorHAnsi"/>
                  <w:szCs w:val="24"/>
                </w:rPr>
                <w:t>dcyf.communityengagement@dcyf.wa.gov</w:t>
              </w:r>
            </w:hyperlink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B1F2" w14:textId="77777777" w:rsidR="005C098F" w:rsidRPr="00FC14E9" w:rsidRDefault="005C098F" w:rsidP="00984C77">
            <w:pPr>
              <w:jc w:val="center"/>
              <w:rPr>
                <w:rFonts w:cstheme="minorHAnsi"/>
                <w:b/>
                <w:u w:val="single"/>
              </w:rPr>
            </w:pPr>
            <w:proofErr w:type="spellStart"/>
            <w:r>
              <w:rPr>
                <w:rFonts w:cstheme="minorHAnsi"/>
                <w:b/>
                <w:bCs/>
                <w:u w:val="single"/>
              </w:rPr>
              <w:t>Electrónicamente</w:t>
            </w:r>
            <w:proofErr w:type="spellEnd"/>
            <w:r>
              <w:rPr>
                <w:rFonts w:cstheme="minorHAnsi"/>
                <w:b/>
                <w:bCs/>
                <w:u w:val="single"/>
              </w:rPr>
              <w:t>:</w:t>
            </w:r>
          </w:p>
          <w:p w14:paraId="5802388D" w14:textId="77777777" w:rsidR="005C098F" w:rsidRPr="00FC14E9" w:rsidRDefault="005C098F" w:rsidP="00984C77">
            <w:pPr>
              <w:jc w:val="center"/>
              <w:rPr>
                <w:rFonts w:cstheme="minorHAnsi"/>
              </w:rPr>
            </w:pPr>
            <w:hyperlink r:id="rId11" w:history="1">
              <w:r>
                <w:rPr>
                  <w:rStyle w:val="Hyperlink"/>
                  <w:rFonts w:cstheme="minorHAnsi"/>
                </w:rPr>
                <w:t>SurveyMonkey</w:t>
              </w:r>
            </w:hyperlink>
          </w:p>
        </w:tc>
      </w:tr>
    </w:tbl>
    <w:p w14:paraId="0740B8AB" w14:textId="77777777" w:rsidR="005C098F" w:rsidRPr="00FC14E9" w:rsidRDefault="005C098F" w:rsidP="005C098F">
      <w:pPr>
        <w:spacing w:before="240"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Puede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comunicarse</w:t>
      </w:r>
      <w:proofErr w:type="spellEnd"/>
      <w:r>
        <w:rPr>
          <w:rFonts w:cstheme="minorHAnsi"/>
          <w:sz w:val="24"/>
          <w:szCs w:val="24"/>
        </w:rPr>
        <w:t xml:space="preserve"> con </w:t>
      </w:r>
      <w:proofErr w:type="spellStart"/>
      <w:r>
        <w:rPr>
          <w:rFonts w:cstheme="minorHAnsi"/>
          <w:sz w:val="24"/>
          <w:szCs w:val="24"/>
        </w:rPr>
        <w:t>nosotros</w:t>
      </w:r>
      <w:proofErr w:type="spellEnd"/>
      <w:r>
        <w:rPr>
          <w:rFonts w:cstheme="minorHAnsi"/>
          <w:sz w:val="24"/>
          <w:szCs w:val="24"/>
        </w:rPr>
        <w:t xml:space="preserve"> (</w:t>
      </w:r>
      <w:hyperlink r:id="rId12" w:history="1">
        <w:r>
          <w:rPr>
            <w:rStyle w:val="Hyperlink"/>
            <w:rFonts w:cstheme="minorHAnsi"/>
            <w:szCs w:val="24"/>
          </w:rPr>
          <w:t>dcyf.communityengagement@dcyf.wa.gov</w:t>
        </w:r>
      </w:hyperlink>
      <w:r>
        <w:rPr>
          <w:rFonts w:cstheme="minorHAnsi"/>
          <w:sz w:val="24"/>
          <w:szCs w:val="24"/>
        </w:rPr>
        <w:t xml:space="preserve">) </w:t>
      </w:r>
      <w:proofErr w:type="spellStart"/>
      <w:r>
        <w:rPr>
          <w:rFonts w:cstheme="minorHAnsi"/>
          <w:sz w:val="24"/>
          <w:szCs w:val="24"/>
        </w:rPr>
        <w:t>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tiene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alguna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pregunta</w:t>
      </w:r>
      <w:proofErr w:type="spellEnd"/>
      <w:r>
        <w:rPr>
          <w:rFonts w:cstheme="minorHAnsi"/>
          <w:sz w:val="24"/>
          <w:szCs w:val="24"/>
        </w:rPr>
        <w:t>.</w:t>
      </w:r>
    </w:p>
    <w:p w14:paraId="58F93184" w14:textId="77777777" w:rsidR="005C098F" w:rsidRPr="00FC14E9" w:rsidRDefault="005C098F" w:rsidP="005C098F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AED7409" w14:textId="77777777" w:rsidR="005C098F" w:rsidRPr="00FC14E9" w:rsidRDefault="005C098F" w:rsidP="005C098F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Toda la </w:t>
      </w:r>
      <w:proofErr w:type="spellStart"/>
      <w:r>
        <w:rPr>
          <w:rFonts w:cstheme="minorHAnsi"/>
          <w:i/>
          <w:iCs/>
          <w:sz w:val="24"/>
          <w:szCs w:val="24"/>
        </w:rPr>
        <w:t>información</w:t>
      </w:r>
      <w:proofErr w:type="spellEnd"/>
      <w:r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>
        <w:rPr>
          <w:rFonts w:cstheme="minorHAnsi"/>
          <w:i/>
          <w:iCs/>
          <w:sz w:val="24"/>
          <w:szCs w:val="24"/>
        </w:rPr>
        <w:t>compartida</w:t>
      </w:r>
      <w:proofErr w:type="spellEnd"/>
      <w:r>
        <w:rPr>
          <w:rFonts w:cstheme="minorHAnsi"/>
          <w:i/>
          <w:iCs/>
          <w:sz w:val="24"/>
          <w:szCs w:val="24"/>
        </w:rPr>
        <w:t xml:space="preserve"> a </w:t>
      </w:r>
      <w:proofErr w:type="spellStart"/>
      <w:r>
        <w:rPr>
          <w:rFonts w:cstheme="minorHAnsi"/>
          <w:i/>
          <w:iCs/>
          <w:sz w:val="24"/>
          <w:szCs w:val="24"/>
        </w:rPr>
        <w:t>continuación</w:t>
      </w:r>
      <w:proofErr w:type="spellEnd"/>
      <w:r>
        <w:rPr>
          <w:rFonts w:cstheme="minorHAnsi"/>
          <w:i/>
          <w:iCs/>
          <w:sz w:val="24"/>
          <w:szCs w:val="24"/>
        </w:rPr>
        <w:t xml:space="preserve"> se </w:t>
      </w:r>
      <w:proofErr w:type="spellStart"/>
      <w:r>
        <w:rPr>
          <w:rFonts w:cstheme="minorHAnsi"/>
          <w:i/>
          <w:iCs/>
          <w:sz w:val="24"/>
          <w:szCs w:val="24"/>
        </w:rPr>
        <w:t>utilizará</w:t>
      </w:r>
      <w:proofErr w:type="spellEnd"/>
      <w:r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>
        <w:rPr>
          <w:rFonts w:cstheme="minorHAnsi"/>
          <w:i/>
          <w:iCs/>
          <w:sz w:val="24"/>
          <w:szCs w:val="24"/>
        </w:rPr>
        <w:t>solamente</w:t>
      </w:r>
      <w:proofErr w:type="spellEnd"/>
      <w:r>
        <w:rPr>
          <w:rFonts w:cstheme="minorHAnsi"/>
          <w:i/>
          <w:iCs/>
          <w:sz w:val="24"/>
          <w:szCs w:val="24"/>
        </w:rPr>
        <w:t xml:space="preserve"> para </w:t>
      </w:r>
      <w:proofErr w:type="spellStart"/>
      <w:r>
        <w:rPr>
          <w:rFonts w:cstheme="minorHAnsi"/>
          <w:i/>
          <w:iCs/>
          <w:sz w:val="24"/>
          <w:szCs w:val="24"/>
        </w:rPr>
        <w:t>este</w:t>
      </w:r>
      <w:proofErr w:type="spellEnd"/>
      <w:r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>
        <w:rPr>
          <w:rFonts w:cstheme="minorHAnsi"/>
          <w:i/>
          <w:iCs/>
          <w:sz w:val="24"/>
          <w:szCs w:val="24"/>
        </w:rPr>
        <w:t>proceso</w:t>
      </w:r>
      <w:proofErr w:type="spellEnd"/>
      <w:r>
        <w:rPr>
          <w:rFonts w:cstheme="minorHAnsi"/>
          <w:i/>
          <w:iCs/>
          <w:sz w:val="24"/>
          <w:szCs w:val="24"/>
        </w:rPr>
        <w:t xml:space="preserve"> de </w:t>
      </w:r>
      <w:proofErr w:type="spellStart"/>
      <w:r>
        <w:rPr>
          <w:rFonts w:cstheme="minorHAnsi"/>
          <w:i/>
          <w:iCs/>
          <w:sz w:val="24"/>
          <w:szCs w:val="24"/>
        </w:rPr>
        <w:t>reclutamiento</w:t>
      </w:r>
      <w:proofErr w:type="spellEnd"/>
      <w:r>
        <w:rPr>
          <w:rFonts w:cstheme="minorHAnsi"/>
          <w:i/>
          <w:iCs/>
          <w:sz w:val="24"/>
          <w:szCs w:val="24"/>
        </w:rPr>
        <w:t xml:space="preserve">. </w:t>
      </w:r>
    </w:p>
    <w:p w14:paraId="32896A5E" w14:textId="77777777" w:rsidR="005C098F" w:rsidRPr="006536A2" w:rsidRDefault="005C098F" w:rsidP="005C098F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Gracias por </w:t>
      </w:r>
      <w:proofErr w:type="spellStart"/>
      <w:r>
        <w:rPr>
          <w:rFonts w:cstheme="minorHAnsi"/>
          <w:i/>
          <w:iCs/>
          <w:sz w:val="24"/>
          <w:szCs w:val="24"/>
        </w:rPr>
        <w:t>completarla</w:t>
      </w:r>
      <w:proofErr w:type="spellEnd"/>
      <w:r>
        <w:rPr>
          <w:rFonts w:cstheme="minorHAnsi"/>
          <w:i/>
          <w:iCs/>
          <w:sz w:val="24"/>
          <w:szCs w:val="24"/>
        </w:rPr>
        <w:t>.</w:t>
      </w:r>
    </w:p>
    <w:p w14:paraId="5CC25D9B" w14:textId="77777777" w:rsidR="005C098F" w:rsidRPr="00FC14E9" w:rsidRDefault="005C098F" w:rsidP="005C098F">
      <w:pPr>
        <w:spacing w:after="0" w:line="240" w:lineRule="auto"/>
        <w:rPr>
          <w:rFonts w:cstheme="minorHAnsi"/>
          <w:sz w:val="24"/>
          <w:szCs w:val="24"/>
        </w:rPr>
      </w:pPr>
    </w:p>
    <w:p w14:paraId="278DEBC3" w14:textId="77777777" w:rsidR="005C098F" w:rsidRPr="00FC14E9" w:rsidRDefault="005C098F" w:rsidP="005C098F">
      <w:pPr>
        <w:pStyle w:val="NoSpacing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Nombre</w:t>
      </w:r>
      <w:proofErr w:type="spellEnd"/>
      <w:r>
        <w:rPr>
          <w:rFonts w:cstheme="minorHAnsi"/>
          <w:b/>
          <w:bCs/>
          <w:sz w:val="24"/>
          <w:szCs w:val="24"/>
        </w:rPr>
        <w:t xml:space="preserve">:  </w:t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t>     </w:t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0"/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Ciudad:  </w:t>
      </w:r>
      <w:r>
        <w:rPr>
          <w:rFonts w:cstheme="minorHAnsi"/>
          <w:b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cstheme="minorHAnsi"/>
          <w:b/>
          <w:bCs/>
          <w:sz w:val="24"/>
          <w:szCs w:val="24"/>
        </w:rPr>
        <w:instrText xml:space="preserve"> FORMTEXT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t>     </w:t>
      </w:r>
      <w:r>
        <w:rPr>
          <w:rFonts w:cstheme="minorHAnsi"/>
          <w:sz w:val="24"/>
          <w:szCs w:val="24"/>
        </w:rPr>
        <w:fldChar w:fldCharType="end"/>
      </w:r>
      <w:bookmarkEnd w:id="1"/>
    </w:p>
    <w:p w14:paraId="0A9A5343" w14:textId="77777777" w:rsidR="005C098F" w:rsidRPr="00FC14E9" w:rsidRDefault="005C098F" w:rsidP="005C098F">
      <w:pPr>
        <w:pStyle w:val="NoSpacing"/>
        <w:rPr>
          <w:rFonts w:cstheme="minorHAnsi"/>
          <w:b/>
          <w:sz w:val="24"/>
          <w:szCs w:val="24"/>
        </w:rPr>
      </w:pPr>
    </w:p>
    <w:p w14:paraId="5D78E663" w14:textId="77777777" w:rsidR="005C098F" w:rsidRPr="00FC14E9" w:rsidRDefault="005C098F" w:rsidP="005C098F">
      <w:pPr>
        <w:pStyle w:val="NoSpacing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Número</w:t>
      </w:r>
      <w:proofErr w:type="spellEnd"/>
      <w:r>
        <w:rPr>
          <w:rFonts w:cstheme="minorHAnsi"/>
          <w:b/>
          <w:bCs/>
          <w:sz w:val="24"/>
          <w:szCs w:val="24"/>
        </w:rPr>
        <w:t xml:space="preserve">(s) de </w:t>
      </w:r>
      <w:proofErr w:type="spellStart"/>
      <w:r>
        <w:rPr>
          <w:rFonts w:cstheme="minorHAnsi"/>
          <w:b/>
          <w:bCs/>
          <w:sz w:val="24"/>
          <w:szCs w:val="24"/>
        </w:rPr>
        <w:t>teléfono</w:t>
      </w:r>
      <w:proofErr w:type="spellEnd"/>
      <w:r>
        <w:rPr>
          <w:rFonts w:cstheme="minorHAnsi"/>
          <w:b/>
          <w:bCs/>
          <w:sz w:val="24"/>
          <w:szCs w:val="24"/>
        </w:rPr>
        <w:t xml:space="preserve">:  </w:t>
      </w:r>
      <w:r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</w:rPr>
        <w:t>     </w:t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2"/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proofErr w:type="spellStart"/>
      <w:r>
        <w:rPr>
          <w:rFonts w:cstheme="minorHAnsi"/>
          <w:b/>
          <w:bCs/>
          <w:sz w:val="24"/>
          <w:szCs w:val="24"/>
        </w:rPr>
        <w:t>Dirección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>
        <w:rPr>
          <w:rFonts w:cstheme="minorHAnsi"/>
          <w:b/>
          <w:bCs/>
          <w:sz w:val="24"/>
          <w:szCs w:val="24"/>
        </w:rPr>
        <w:t>correo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electrónico</w:t>
      </w:r>
      <w:proofErr w:type="spellEnd"/>
      <w:r>
        <w:rPr>
          <w:rFonts w:cstheme="minorHAnsi"/>
          <w:b/>
          <w:bCs/>
          <w:sz w:val="24"/>
          <w:szCs w:val="24"/>
        </w:rPr>
        <w:t xml:space="preserve">:  </w:t>
      </w:r>
      <w:r>
        <w:rPr>
          <w:rFonts w:cstheme="minorHAnsi"/>
          <w:b/>
          <w:bCs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cstheme="minorHAnsi"/>
          <w:b/>
          <w:bCs/>
          <w:sz w:val="24"/>
          <w:szCs w:val="24"/>
        </w:rPr>
        <w:instrText xml:space="preserve"> FORMTEXT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</w:rPr>
        <w:t>     </w:t>
      </w:r>
      <w:r>
        <w:rPr>
          <w:rFonts w:cstheme="minorHAnsi"/>
          <w:sz w:val="24"/>
          <w:szCs w:val="24"/>
        </w:rPr>
        <w:fldChar w:fldCharType="end"/>
      </w:r>
      <w:bookmarkEnd w:id="3"/>
    </w:p>
    <w:p w14:paraId="022B54E3" w14:textId="77777777" w:rsidR="005C098F" w:rsidRPr="00FC14E9" w:rsidRDefault="005C098F" w:rsidP="005C098F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¿</w:t>
      </w:r>
      <w:proofErr w:type="spellStart"/>
      <w:r>
        <w:rPr>
          <w:rFonts w:cstheme="minorHAnsi"/>
          <w:b/>
          <w:bCs/>
          <w:sz w:val="24"/>
          <w:szCs w:val="24"/>
        </w:rPr>
        <w:t>Cuál</w:t>
      </w:r>
      <w:proofErr w:type="spellEnd"/>
      <w:r>
        <w:rPr>
          <w:rFonts w:cstheme="minorHAnsi"/>
          <w:b/>
          <w:bCs/>
          <w:sz w:val="24"/>
          <w:szCs w:val="24"/>
        </w:rPr>
        <w:t xml:space="preserve"> es la </w:t>
      </w:r>
      <w:proofErr w:type="spellStart"/>
      <w:r>
        <w:rPr>
          <w:rFonts w:cstheme="minorHAnsi"/>
          <w:b/>
          <w:bCs/>
          <w:sz w:val="24"/>
          <w:szCs w:val="24"/>
        </w:rPr>
        <w:t>mejor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manera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>
        <w:rPr>
          <w:rFonts w:cstheme="minorHAnsi"/>
          <w:b/>
          <w:bCs/>
          <w:sz w:val="24"/>
          <w:szCs w:val="24"/>
        </w:rPr>
        <w:t>contactar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con </w:t>
      </w:r>
      <w:proofErr w:type="spellStart"/>
      <w:r>
        <w:rPr>
          <w:rFonts w:cstheme="minorHAnsi"/>
          <w:b/>
          <w:bCs/>
          <w:sz w:val="24"/>
          <w:szCs w:val="24"/>
        </w:rPr>
        <w:t>usted</w:t>
      </w:r>
      <w:proofErr w:type="spellEnd"/>
      <w:r>
        <w:rPr>
          <w:rFonts w:cstheme="minorHAnsi"/>
          <w:b/>
          <w:bCs/>
          <w:sz w:val="24"/>
          <w:szCs w:val="24"/>
        </w:rPr>
        <w:t xml:space="preserve">?  </w:t>
      </w:r>
      <w:r>
        <w:rPr>
          <w:rFonts w:cstheme="minorHAnsi"/>
          <w:b/>
          <w:bCs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>
        <w:rPr>
          <w:rFonts w:cstheme="minorHAnsi"/>
          <w:b/>
          <w:bCs/>
          <w:sz w:val="24"/>
          <w:szCs w:val="24"/>
        </w:rPr>
        <w:instrText xml:space="preserve"> FORMTEXT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</w:rPr>
        <w:t>     </w:t>
      </w:r>
      <w:r>
        <w:rPr>
          <w:rFonts w:cstheme="minorHAnsi"/>
          <w:sz w:val="24"/>
          <w:szCs w:val="24"/>
        </w:rPr>
        <w:fldChar w:fldCharType="end"/>
      </w:r>
      <w:bookmarkEnd w:id="4"/>
    </w:p>
    <w:p w14:paraId="536431AD" w14:textId="77777777" w:rsidR="005C098F" w:rsidRPr="00FC14E9" w:rsidRDefault="005C098F" w:rsidP="005C098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5D28FF1" w14:textId="77777777" w:rsidR="005C098F" w:rsidRPr="00FC14E9" w:rsidRDefault="005C098F" w:rsidP="005C098F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Raza y </w:t>
      </w:r>
      <w:proofErr w:type="spellStart"/>
      <w:r>
        <w:rPr>
          <w:rFonts w:cstheme="minorHAnsi"/>
          <w:b/>
          <w:bCs/>
          <w:sz w:val="24"/>
          <w:szCs w:val="24"/>
        </w:rPr>
        <w:t>origen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étnico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(</w:t>
      </w:r>
      <w:proofErr w:type="spellStart"/>
      <w:r>
        <w:rPr>
          <w:rFonts w:cstheme="minorHAnsi"/>
          <w:b/>
          <w:bCs/>
          <w:sz w:val="24"/>
          <w:szCs w:val="24"/>
        </w:rPr>
        <w:t>opcional</w:t>
      </w:r>
      <w:proofErr w:type="spellEnd"/>
      <w:r>
        <w:rPr>
          <w:rFonts w:cstheme="minorHAnsi"/>
          <w:b/>
          <w:bCs/>
          <w:sz w:val="24"/>
          <w:szCs w:val="24"/>
        </w:rPr>
        <w:t xml:space="preserve">):  </w:t>
      </w:r>
      <w:r>
        <w:rPr>
          <w:rFonts w:cstheme="minorHAnsi"/>
          <w:b/>
          <w:bCs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>
        <w:rPr>
          <w:rFonts w:cstheme="minorHAnsi"/>
          <w:b/>
          <w:bCs/>
          <w:sz w:val="24"/>
          <w:szCs w:val="24"/>
        </w:rPr>
        <w:instrText xml:space="preserve"> FORMTEXT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</w:rPr>
        <w:t>     </w:t>
      </w:r>
      <w:r>
        <w:rPr>
          <w:rFonts w:cstheme="minorHAnsi"/>
          <w:sz w:val="24"/>
          <w:szCs w:val="24"/>
        </w:rPr>
        <w:fldChar w:fldCharType="end"/>
      </w:r>
      <w:bookmarkEnd w:id="5"/>
    </w:p>
    <w:p w14:paraId="39E8F614" w14:textId="77777777" w:rsidR="005C098F" w:rsidRPr="00FC14E9" w:rsidRDefault="005C098F" w:rsidP="005C098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9353BD3" w14:textId="77777777" w:rsidR="005C098F" w:rsidRPr="00FC14E9" w:rsidRDefault="005C098F" w:rsidP="005C098F">
      <w:pPr>
        <w:tabs>
          <w:tab w:val="left" w:pos="6615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4A44F055" w14:textId="77777777" w:rsidR="005C098F" w:rsidRPr="00FC14E9" w:rsidRDefault="005C098F" w:rsidP="005C098F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¿Por </w:t>
      </w:r>
      <w:proofErr w:type="spellStart"/>
      <w:r>
        <w:rPr>
          <w:rFonts w:cstheme="minorHAnsi"/>
          <w:b/>
          <w:bCs/>
          <w:sz w:val="24"/>
          <w:szCs w:val="24"/>
        </w:rPr>
        <w:t>qué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está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interesado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en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servir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en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el Grupo </w:t>
      </w:r>
      <w:proofErr w:type="spellStart"/>
      <w:r>
        <w:rPr>
          <w:rFonts w:cstheme="minorHAnsi"/>
          <w:b/>
          <w:bCs/>
          <w:sz w:val="24"/>
          <w:szCs w:val="24"/>
        </w:rPr>
        <w:t>Asesor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de Padres?</w:t>
      </w:r>
    </w:p>
    <w:p w14:paraId="51C4CF2F" w14:textId="77777777" w:rsidR="005C098F" w:rsidRDefault="005C098F" w:rsidP="005C098F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     </w:t>
      </w:r>
      <w:r>
        <w:rPr>
          <w:rFonts w:cstheme="minorHAnsi"/>
          <w:sz w:val="24"/>
          <w:szCs w:val="24"/>
        </w:rPr>
        <w:fldChar w:fldCharType="end"/>
      </w:r>
      <w:bookmarkEnd w:id="6"/>
    </w:p>
    <w:p w14:paraId="064D23E8" w14:textId="77777777" w:rsidR="005C098F" w:rsidRDefault="005C098F" w:rsidP="005C098F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586728FD" w14:textId="77777777" w:rsidR="005C098F" w:rsidRPr="00DC002A" w:rsidRDefault="005C098F" w:rsidP="005C098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¿</w:t>
      </w:r>
      <w:proofErr w:type="spellStart"/>
      <w:r>
        <w:rPr>
          <w:rFonts w:cstheme="minorHAnsi"/>
          <w:b/>
          <w:bCs/>
          <w:sz w:val="24"/>
          <w:szCs w:val="24"/>
        </w:rPr>
        <w:t>Cuál</w:t>
      </w:r>
      <w:proofErr w:type="spellEnd"/>
      <w:r>
        <w:rPr>
          <w:rFonts w:cstheme="minorHAnsi"/>
          <w:b/>
          <w:bCs/>
          <w:sz w:val="24"/>
          <w:szCs w:val="24"/>
        </w:rPr>
        <w:t xml:space="preserve"> es </w:t>
      </w:r>
      <w:proofErr w:type="spellStart"/>
      <w:r>
        <w:rPr>
          <w:rFonts w:cstheme="minorHAnsi"/>
          <w:b/>
          <w:bCs/>
          <w:sz w:val="24"/>
          <w:szCs w:val="24"/>
        </w:rPr>
        <w:t>su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experiencia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con el DCYF, </w:t>
      </w:r>
      <w:proofErr w:type="spellStart"/>
      <w:r>
        <w:rPr>
          <w:rFonts w:cstheme="minorHAnsi"/>
          <w:b/>
          <w:bCs/>
          <w:sz w:val="24"/>
          <w:szCs w:val="24"/>
        </w:rPr>
        <w:t>incluidos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los </w:t>
      </w:r>
      <w:proofErr w:type="spellStart"/>
      <w:r>
        <w:rPr>
          <w:rFonts w:cstheme="minorHAnsi"/>
          <w:b/>
          <w:bCs/>
          <w:sz w:val="24"/>
          <w:szCs w:val="24"/>
        </w:rPr>
        <w:t>sistemas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>
        <w:rPr>
          <w:rFonts w:cstheme="minorHAnsi"/>
          <w:b/>
          <w:bCs/>
          <w:sz w:val="24"/>
          <w:szCs w:val="24"/>
        </w:rPr>
        <w:t>Bienestar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Infantil</w:t>
      </w:r>
      <w:proofErr w:type="spellEnd"/>
      <w:r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>
        <w:rPr>
          <w:rFonts w:cstheme="minorHAnsi"/>
          <w:b/>
          <w:bCs/>
          <w:sz w:val="24"/>
          <w:szCs w:val="24"/>
        </w:rPr>
        <w:t>Rehabilitación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Juvenil</w:t>
      </w:r>
      <w:proofErr w:type="spellEnd"/>
      <w:r>
        <w:rPr>
          <w:rFonts w:cstheme="minorHAnsi"/>
          <w:b/>
          <w:bCs/>
          <w:sz w:val="24"/>
          <w:szCs w:val="24"/>
        </w:rPr>
        <w:t xml:space="preserve"> y </w:t>
      </w:r>
      <w:proofErr w:type="spellStart"/>
      <w:r>
        <w:rPr>
          <w:rFonts w:cstheme="minorHAnsi"/>
          <w:b/>
          <w:bCs/>
          <w:sz w:val="24"/>
          <w:szCs w:val="24"/>
        </w:rPr>
        <w:t>Aprendizaje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Temprano</w:t>
      </w:r>
      <w:proofErr w:type="spellEnd"/>
      <w:r>
        <w:rPr>
          <w:rFonts w:cstheme="minorHAnsi"/>
          <w:b/>
          <w:bCs/>
          <w:sz w:val="24"/>
          <w:szCs w:val="24"/>
        </w:rPr>
        <w:t xml:space="preserve">? Si no </w:t>
      </w:r>
      <w:proofErr w:type="spellStart"/>
      <w:r>
        <w:rPr>
          <w:rFonts w:cstheme="minorHAnsi"/>
          <w:b/>
          <w:bCs/>
          <w:sz w:val="24"/>
          <w:szCs w:val="24"/>
        </w:rPr>
        <w:t>tiene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ninguna</w:t>
      </w:r>
      <w:proofErr w:type="spellEnd"/>
      <w:r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>
        <w:rPr>
          <w:rFonts w:cstheme="minorHAnsi"/>
          <w:b/>
          <w:bCs/>
          <w:sz w:val="24"/>
          <w:szCs w:val="24"/>
        </w:rPr>
        <w:t>puede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responder N/C.</w:t>
      </w:r>
    </w:p>
    <w:p w14:paraId="089C441C" w14:textId="77777777" w:rsidR="005C098F" w:rsidRPr="00FC14E9" w:rsidRDefault="005C098F" w:rsidP="005C098F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     </w:t>
      </w:r>
      <w:r>
        <w:rPr>
          <w:rFonts w:cstheme="minorHAnsi"/>
          <w:sz w:val="24"/>
          <w:szCs w:val="24"/>
        </w:rPr>
        <w:fldChar w:fldCharType="end"/>
      </w:r>
    </w:p>
    <w:p w14:paraId="6DEDA39C" w14:textId="77777777" w:rsidR="005C098F" w:rsidRPr="00FC14E9" w:rsidRDefault="005C098F" w:rsidP="005C098F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50AA95C7" w14:textId="77777777" w:rsidR="005C098F" w:rsidRPr="00FC14E9" w:rsidRDefault="005C098F" w:rsidP="005C098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¿</w:t>
      </w:r>
      <w:proofErr w:type="spellStart"/>
      <w:r>
        <w:rPr>
          <w:rFonts w:cstheme="minorHAnsi"/>
          <w:b/>
          <w:bCs/>
          <w:sz w:val="24"/>
          <w:szCs w:val="24"/>
        </w:rPr>
        <w:t>Cuáles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son las </w:t>
      </w:r>
      <w:proofErr w:type="spellStart"/>
      <w:r>
        <w:rPr>
          <w:rFonts w:cstheme="minorHAnsi"/>
          <w:b/>
          <w:bCs/>
          <w:sz w:val="24"/>
          <w:szCs w:val="24"/>
        </w:rPr>
        <w:t>edades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>
        <w:rPr>
          <w:rFonts w:cstheme="minorHAnsi"/>
          <w:b/>
          <w:bCs/>
          <w:sz w:val="24"/>
          <w:szCs w:val="24"/>
        </w:rPr>
        <w:t>su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hijo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o </w:t>
      </w:r>
      <w:proofErr w:type="spellStart"/>
      <w:r>
        <w:rPr>
          <w:rFonts w:cstheme="minorHAnsi"/>
          <w:b/>
          <w:bCs/>
          <w:sz w:val="24"/>
          <w:szCs w:val="24"/>
        </w:rPr>
        <w:t>hijos</w:t>
      </w:r>
      <w:proofErr w:type="spellEnd"/>
      <w:r>
        <w:rPr>
          <w:rFonts w:cstheme="minorHAnsi"/>
          <w:b/>
          <w:bCs/>
          <w:sz w:val="24"/>
          <w:szCs w:val="24"/>
        </w:rPr>
        <w:t xml:space="preserve">? </w:t>
      </w:r>
      <w:proofErr w:type="spellStart"/>
      <w:r>
        <w:rPr>
          <w:rFonts w:cstheme="minorHAnsi"/>
          <w:b/>
          <w:bCs/>
          <w:sz w:val="24"/>
          <w:szCs w:val="24"/>
        </w:rPr>
        <w:t>Indique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las </w:t>
      </w:r>
      <w:proofErr w:type="spellStart"/>
      <w:r>
        <w:rPr>
          <w:rFonts w:cstheme="minorHAnsi"/>
          <w:b/>
          <w:bCs/>
          <w:sz w:val="24"/>
          <w:szCs w:val="24"/>
        </w:rPr>
        <w:t>edades</w:t>
      </w:r>
      <w:proofErr w:type="spellEnd"/>
      <w:r>
        <w:rPr>
          <w:rFonts w:cstheme="minorHAnsi"/>
          <w:b/>
          <w:bCs/>
          <w:sz w:val="24"/>
          <w:szCs w:val="24"/>
        </w:rPr>
        <w:t>.</w:t>
      </w:r>
    </w:p>
    <w:p w14:paraId="3B40C1BE" w14:textId="77777777" w:rsidR="005C098F" w:rsidRPr="00FC14E9" w:rsidRDefault="005C098F" w:rsidP="005C098F">
      <w:pPr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rPr>
          <w:rFonts w:cstheme="minorHAnsi"/>
          <w:b/>
          <w:bCs/>
          <w:sz w:val="24"/>
          <w:szCs w:val="24"/>
        </w:rPr>
        <w:instrText xml:space="preserve"> FORMTEXT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7"/>
    </w:p>
    <w:p w14:paraId="3E5576AE" w14:textId="77777777" w:rsidR="005C098F" w:rsidRPr="00FC14E9" w:rsidRDefault="005C098F" w:rsidP="005C098F">
      <w:pPr>
        <w:pStyle w:val="ListParagraph"/>
        <w:spacing w:after="0" w:line="240" w:lineRule="auto"/>
        <w:rPr>
          <w:rFonts w:cstheme="minorHAnsi"/>
          <w:b/>
          <w:sz w:val="24"/>
          <w:szCs w:val="24"/>
        </w:rPr>
      </w:pPr>
    </w:p>
    <w:p w14:paraId="6FB6D730" w14:textId="77777777" w:rsidR="005C098F" w:rsidRPr="00FC14E9" w:rsidRDefault="005C098F" w:rsidP="005C098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Como padre/</w:t>
      </w:r>
      <w:proofErr w:type="spellStart"/>
      <w:r>
        <w:rPr>
          <w:rFonts w:cstheme="minorHAnsi"/>
          <w:b/>
          <w:bCs/>
          <w:sz w:val="24"/>
          <w:szCs w:val="24"/>
        </w:rPr>
        <w:t>madre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o tutor, ¿</w:t>
      </w:r>
      <w:proofErr w:type="spellStart"/>
      <w:r>
        <w:rPr>
          <w:rFonts w:cstheme="minorHAnsi"/>
          <w:b/>
          <w:bCs/>
          <w:sz w:val="24"/>
          <w:szCs w:val="24"/>
        </w:rPr>
        <w:t>qué</w:t>
      </w:r>
      <w:proofErr w:type="spellEnd"/>
      <w:r>
        <w:rPr>
          <w:rFonts w:cstheme="minorHAnsi"/>
          <w:b/>
          <w:bCs/>
          <w:sz w:val="24"/>
          <w:szCs w:val="24"/>
        </w:rPr>
        <w:t xml:space="preserve"> ha </w:t>
      </w:r>
      <w:proofErr w:type="spellStart"/>
      <w:r>
        <w:rPr>
          <w:rFonts w:cstheme="minorHAnsi"/>
          <w:b/>
          <w:bCs/>
          <w:sz w:val="24"/>
          <w:szCs w:val="24"/>
        </w:rPr>
        <w:t>encontrado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gratificante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y </w:t>
      </w:r>
      <w:proofErr w:type="spellStart"/>
      <w:r>
        <w:rPr>
          <w:rFonts w:cstheme="minorHAnsi"/>
          <w:b/>
          <w:bCs/>
          <w:sz w:val="24"/>
          <w:szCs w:val="24"/>
        </w:rPr>
        <w:t>qué</w:t>
      </w:r>
      <w:proofErr w:type="spellEnd"/>
      <w:r>
        <w:rPr>
          <w:rFonts w:cstheme="minorHAnsi"/>
          <w:b/>
          <w:bCs/>
          <w:sz w:val="24"/>
          <w:szCs w:val="24"/>
        </w:rPr>
        <w:t xml:space="preserve"> es lo que </w:t>
      </w:r>
      <w:proofErr w:type="spellStart"/>
      <w:r>
        <w:rPr>
          <w:rFonts w:cstheme="minorHAnsi"/>
          <w:b/>
          <w:bCs/>
          <w:sz w:val="24"/>
          <w:szCs w:val="24"/>
        </w:rPr>
        <w:t>más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le </w:t>
      </w:r>
      <w:proofErr w:type="spellStart"/>
      <w:r>
        <w:rPr>
          <w:rFonts w:cstheme="minorHAnsi"/>
          <w:b/>
          <w:bCs/>
          <w:sz w:val="24"/>
          <w:szCs w:val="24"/>
        </w:rPr>
        <w:t>apasiona</w:t>
      </w:r>
      <w:proofErr w:type="spellEnd"/>
      <w:r>
        <w:rPr>
          <w:rFonts w:cstheme="minorHAnsi"/>
          <w:b/>
          <w:bCs/>
          <w:sz w:val="24"/>
          <w:szCs w:val="24"/>
        </w:rPr>
        <w:t>?</w:t>
      </w:r>
    </w:p>
    <w:p w14:paraId="546A2E71" w14:textId="77777777" w:rsidR="005C098F" w:rsidRPr="00FC14E9" w:rsidRDefault="005C098F" w:rsidP="005C098F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     </w:t>
      </w:r>
      <w:r>
        <w:rPr>
          <w:rFonts w:cstheme="minorHAnsi"/>
          <w:sz w:val="24"/>
          <w:szCs w:val="24"/>
        </w:rPr>
        <w:fldChar w:fldCharType="end"/>
      </w:r>
    </w:p>
    <w:p w14:paraId="0884955F" w14:textId="77777777" w:rsidR="005C098F" w:rsidRPr="00FC14E9" w:rsidRDefault="005C098F" w:rsidP="005C098F">
      <w:pPr>
        <w:spacing w:after="0" w:line="240" w:lineRule="auto"/>
        <w:ind w:firstLine="720"/>
        <w:rPr>
          <w:rFonts w:cstheme="minorHAnsi"/>
          <w:b/>
          <w:sz w:val="24"/>
          <w:szCs w:val="24"/>
        </w:rPr>
      </w:pPr>
    </w:p>
    <w:p w14:paraId="61631BB3" w14:textId="77777777" w:rsidR="005C098F" w:rsidRPr="00FC14E9" w:rsidRDefault="005C098F" w:rsidP="005C098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¿</w:t>
      </w:r>
      <w:proofErr w:type="spellStart"/>
      <w:r>
        <w:rPr>
          <w:rFonts w:cstheme="minorHAnsi"/>
          <w:b/>
          <w:bCs/>
          <w:sz w:val="24"/>
          <w:szCs w:val="24"/>
        </w:rPr>
        <w:t>Participa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o </w:t>
      </w:r>
      <w:proofErr w:type="spellStart"/>
      <w:r>
        <w:rPr>
          <w:rFonts w:cstheme="minorHAnsi"/>
          <w:b/>
          <w:bCs/>
          <w:sz w:val="24"/>
          <w:szCs w:val="24"/>
        </w:rPr>
        <w:t>participó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anteriormente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en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un </w:t>
      </w:r>
      <w:proofErr w:type="spellStart"/>
      <w:r>
        <w:rPr>
          <w:rFonts w:cstheme="minorHAnsi"/>
          <w:b/>
          <w:bCs/>
          <w:sz w:val="24"/>
          <w:szCs w:val="24"/>
        </w:rPr>
        <w:t>grupo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de padres o </w:t>
      </w:r>
      <w:proofErr w:type="spellStart"/>
      <w:r>
        <w:rPr>
          <w:rFonts w:cstheme="minorHAnsi"/>
          <w:b/>
          <w:bCs/>
          <w:sz w:val="24"/>
          <w:szCs w:val="24"/>
        </w:rPr>
        <w:t>como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voluntario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con </w:t>
      </w:r>
      <w:proofErr w:type="spellStart"/>
      <w:r>
        <w:rPr>
          <w:rFonts w:cstheme="minorHAnsi"/>
          <w:b/>
          <w:bCs/>
          <w:sz w:val="24"/>
          <w:szCs w:val="24"/>
        </w:rPr>
        <w:t>niños</w:t>
      </w:r>
      <w:proofErr w:type="spellEnd"/>
      <w:r>
        <w:rPr>
          <w:rFonts w:cstheme="minorHAnsi"/>
          <w:b/>
          <w:bCs/>
          <w:sz w:val="24"/>
          <w:szCs w:val="24"/>
        </w:rPr>
        <w:t xml:space="preserve">? Si es </w:t>
      </w:r>
      <w:proofErr w:type="spellStart"/>
      <w:r>
        <w:rPr>
          <w:rFonts w:cstheme="minorHAnsi"/>
          <w:b/>
          <w:bCs/>
          <w:sz w:val="24"/>
          <w:szCs w:val="24"/>
        </w:rPr>
        <w:t>así</w:t>
      </w:r>
      <w:proofErr w:type="spellEnd"/>
      <w:r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>
        <w:rPr>
          <w:rFonts w:cstheme="minorHAnsi"/>
          <w:b/>
          <w:bCs/>
          <w:sz w:val="24"/>
          <w:szCs w:val="24"/>
        </w:rPr>
        <w:t>proporcione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una </w:t>
      </w:r>
      <w:proofErr w:type="spellStart"/>
      <w:r>
        <w:rPr>
          <w:rFonts w:cstheme="minorHAnsi"/>
          <w:b/>
          <w:bCs/>
          <w:sz w:val="24"/>
          <w:szCs w:val="24"/>
        </w:rPr>
        <w:t>descripción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general de sus </w:t>
      </w:r>
      <w:proofErr w:type="spellStart"/>
      <w:r>
        <w:rPr>
          <w:rFonts w:cstheme="minorHAnsi"/>
          <w:b/>
          <w:bCs/>
          <w:sz w:val="24"/>
          <w:szCs w:val="24"/>
        </w:rPr>
        <w:t>funciones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y </w:t>
      </w:r>
      <w:proofErr w:type="spellStart"/>
      <w:r>
        <w:rPr>
          <w:rFonts w:cstheme="minorHAnsi"/>
          <w:b/>
          <w:bCs/>
          <w:sz w:val="24"/>
          <w:szCs w:val="24"/>
        </w:rPr>
        <w:t>experiencias</w:t>
      </w:r>
      <w:proofErr w:type="spellEnd"/>
      <w:r>
        <w:rPr>
          <w:rFonts w:cstheme="minorHAnsi"/>
          <w:b/>
          <w:bCs/>
          <w:sz w:val="24"/>
          <w:szCs w:val="24"/>
        </w:rPr>
        <w:t xml:space="preserve">. </w:t>
      </w:r>
    </w:p>
    <w:p w14:paraId="322A9917" w14:textId="77777777" w:rsidR="005C098F" w:rsidRPr="00FC14E9" w:rsidRDefault="005C098F" w:rsidP="005C098F">
      <w:pPr>
        <w:spacing w:after="0" w:line="240" w:lineRule="auto"/>
        <w:ind w:left="720"/>
        <w:rPr>
          <w:rFonts w:cstheme="minorHAnsi"/>
          <w:b/>
        </w:rPr>
      </w:pPr>
      <w:r>
        <w:rPr>
          <w:rFonts w:cstheme="minorHAnsi"/>
          <w:b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>
        <w:rPr>
          <w:rFonts w:cstheme="minorHAnsi"/>
          <w:b/>
          <w:bCs/>
        </w:rPr>
        <w:instrText xml:space="preserve"> FORMTEXT </w:instrText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  <w:fldChar w:fldCharType="separate"/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</w:rPr>
        <w:fldChar w:fldCharType="end"/>
      </w:r>
      <w:bookmarkEnd w:id="8"/>
    </w:p>
    <w:p w14:paraId="273FD2E3" w14:textId="77777777" w:rsidR="005C098F" w:rsidRPr="00FC14E9" w:rsidRDefault="005C098F" w:rsidP="005C098F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b/>
          <w:bCs/>
        </w:rPr>
        <w:tab/>
      </w:r>
    </w:p>
    <w:p w14:paraId="568A0589" w14:textId="77777777" w:rsidR="005C098F" w:rsidRPr="00FC14E9" w:rsidRDefault="005C098F" w:rsidP="005C098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¿</w:t>
      </w:r>
      <w:proofErr w:type="spellStart"/>
      <w:r>
        <w:rPr>
          <w:rFonts w:cstheme="minorHAnsi"/>
          <w:b/>
          <w:bCs/>
          <w:sz w:val="24"/>
          <w:szCs w:val="24"/>
        </w:rPr>
        <w:t>Puede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comprometerse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con el </w:t>
      </w:r>
      <w:proofErr w:type="spellStart"/>
      <w:r>
        <w:rPr>
          <w:rFonts w:cstheme="minorHAnsi"/>
          <w:b/>
          <w:bCs/>
          <w:sz w:val="24"/>
          <w:szCs w:val="24"/>
        </w:rPr>
        <w:t>tiempo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necesario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para el Grupo </w:t>
      </w:r>
      <w:proofErr w:type="spellStart"/>
      <w:r>
        <w:rPr>
          <w:rFonts w:cstheme="minorHAnsi"/>
          <w:b/>
          <w:bCs/>
          <w:sz w:val="24"/>
          <w:szCs w:val="24"/>
        </w:rPr>
        <w:t>Asesor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de Padres: un </w:t>
      </w:r>
      <w:proofErr w:type="spellStart"/>
      <w:r>
        <w:rPr>
          <w:rFonts w:cstheme="minorHAnsi"/>
          <w:b/>
          <w:bCs/>
          <w:sz w:val="24"/>
          <w:szCs w:val="24"/>
        </w:rPr>
        <w:t>día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completo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(</w:t>
      </w:r>
      <w:proofErr w:type="spellStart"/>
      <w:r>
        <w:rPr>
          <w:rFonts w:cstheme="minorHAnsi"/>
          <w:b/>
          <w:bCs/>
          <w:sz w:val="24"/>
          <w:szCs w:val="24"/>
        </w:rPr>
        <w:t>en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persona) y </w:t>
      </w:r>
      <w:proofErr w:type="spellStart"/>
      <w:r>
        <w:rPr>
          <w:rFonts w:cstheme="minorHAnsi"/>
          <w:b/>
          <w:bCs/>
          <w:sz w:val="24"/>
          <w:szCs w:val="24"/>
        </w:rPr>
        <w:t>cinco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o seis </w:t>
      </w:r>
      <w:proofErr w:type="spellStart"/>
      <w:r>
        <w:rPr>
          <w:rFonts w:cstheme="minorHAnsi"/>
          <w:b/>
          <w:bCs/>
          <w:sz w:val="24"/>
          <w:szCs w:val="24"/>
        </w:rPr>
        <w:t>reuniones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vespertinas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(</w:t>
      </w:r>
      <w:proofErr w:type="spellStart"/>
      <w:r>
        <w:rPr>
          <w:rFonts w:cstheme="minorHAnsi"/>
          <w:b/>
          <w:bCs/>
          <w:sz w:val="24"/>
          <w:szCs w:val="24"/>
        </w:rPr>
        <w:t>virtuales</w:t>
      </w:r>
      <w:proofErr w:type="spellEnd"/>
      <w:r>
        <w:rPr>
          <w:rFonts w:cstheme="minorHAnsi"/>
          <w:b/>
          <w:bCs/>
          <w:sz w:val="24"/>
          <w:szCs w:val="24"/>
        </w:rPr>
        <w:t xml:space="preserve">) </w:t>
      </w:r>
      <w:proofErr w:type="spellStart"/>
      <w:r>
        <w:rPr>
          <w:rFonts w:cstheme="minorHAnsi"/>
          <w:b/>
          <w:bCs/>
          <w:sz w:val="24"/>
          <w:szCs w:val="24"/>
        </w:rPr>
        <w:t>cada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año</w:t>
      </w:r>
      <w:proofErr w:type="spellEnd"/>
      <w:r>
        <w:rPr>
          <w:rFonts w:cstheme="minorHAnsi"/>
          <w:b/>
          <w:bCs/>
          <w:sz w:val="24"/>
          <w:szCs w:val="24"/>
        </w:rPr>
        <w:t xml:space="preserve">? </w:t>
      </w:r>
    </w:p>
    <w:p w14:paraId="08034605" w14:textId="77777777" w:rsidR="005C098F" w:rsidRPr="00FC14E9" w:rsidRDefault="005C098F" w:rsidP="005C098F">
      <w:pPr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sdt>
        <w:sdtPr>
          <w:rPr>
            <w:rFonts w:ascii="Segoe UI Symbol" w:eastAsia="MS Gothic" w:hAnsi="Segoe UI Symbol" w:cstheme="minorHAnsi"/>
            <w:sz w:val="24"/>
            <w:szCs w:val="24"/>
          </w:rPr>
          <w:id w:val="-13613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theme="minorHAnsi"/>
              <w:sz w:val="24"/>
              <w:szCs w:val="24"/>
            </w:rPr>
            <w:t>☐</w:t>
          </w:r>
        </w:sdtContent>
      </w:sdt>
      <w:r>
        <w:rPr>
          <w:rFonts w:eastAsia="MS Gothic" w:cstheme="minorHAnsi"/>
          <w:b/>
          <w:bCs/>
          <w:sz w:val="24"/>
          <w:szCs w:val="24"/>
        </w:rPr>
        <w:t>SÍ</w:t>
      </w:r>
    </w:p>
    <w:p w14:paraId="00A1DADA" w14:textId="77777777" w:rsidR="005C098F" w:rsidRPr="00FC14E9" w:rsidRDefault="005C098F" w:rsidP="005C098F">
      <w:pPr>
        <w:tabs>
          <w:tab w:val="left" w:pos="720"/>
        </w:tabs>
        <w:spacing w:after="0" w:line="240" w:lineRule="auto"/>
        <w:rPr>
          <w:rFonts w:eastAsia="MS Gothic" w:cstheme="minorHAnsi"/>
          <w:b/>
          <w:sz w:val="24"/>
          <w:szCs w:val="24"/>
        </w:rPr>
      </w:pPr>
      <w:r>
        <w:tab/>
      </w:r>
      <w:sdt>
        <w:sdtPr>
          <w:rPr>
            <w:rFonts w:ascii="Segoe UI Symbol" w:eastAsia="MS Gothic" w:hAnsi="Segoe UI Symbol" w:cstheme="minorHAnsi"/>
            <w:sz w:val="24"/>
            <w:szCs w:val="24"/>
          </w:rPr>
          <w:id w:val="-15160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theme="minorHAnsi"/>
              <w:sz w:val="24"/>
              <w:szCs w:val="24"/>
            </w:rPr>
            <w:t>☐</w:t>
          </w:r>
        </w:sdtContent>
      </w:sdt>
      <w:r>
        <w:rPr>
          <w:rFonts w:eastAsia="MS Gothic" w:cstheme="minorHAnsi"/>
          <w:b/>
          <w:bCs/>
          <w:sz w:val="24"/>
          <w:szCs w:val="24"/>
        </w:rPr>
        <w:t>NO</w:t>
      </w:r>
    </w:p>
    <w:p w14:paraId="5C55970A" w14:textId="77777777" w:rsidR="005C098F" w:rsidRPr="00FC14E9" w:rsidRDefault="005C098F" w:rsidP="005C098F">
      <w:pPr>
        <w:tabs>
          <w:tab w:val="left" w:pos="720"/>
        </w:tabs>
        <w:spacing w:after="0" w:line="240" w:lineRule="auto"/>
        <w:rPr>
          <w:rFonts w:eastAsia="MS Gothic" w:cstheme="minorHAnsi"/>
          <w:b/>
          <w:sz w:val="24"/>
          <w:szCs w:val="24"/>
        </w:rPr>
      </w:pPr>
      <w:r>
        <w:rPr>
          <w:rFonts w:eastAsia="MS Gothic" w:cstheme="minorHAnsi"/>
          <w:sz w:val="24"/>
          <w:szCs w:val="24"/>
        </w:rPr>
        <w:tab/>
      </w:r>
      <w:proofErr w:type="spellStart"/>
      <w:r>
        <w:rPr>
          <w:rFonts w:eastAsia="MS Gothic" w:cstheme="minorHAnsi"/>
          <w:b/>
          <w:bCs/>
          <w:sz w:val="24"/>
          <w:szCs w:val="24"/>
        </w:rPr>
        <w:t>En</w:t>
      </w:r>
      <w:proofErr w:type="spellEnd"/>
      <w:r>
        <w:rPr>
          <w:rFonts w:eastAsia="MS Gothic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eastAsia="MS Gothic" w:cstheme="minorHAnsi"/>
          <w:b/>
          <w:bCs/>
          <w:sz w:val="24"/>
          <w:szCs w:val="24"/>
        </w:rPr>
        <w:t>caso</w:t>
      </w:r>
      <w:proofErr w:type="spellEnd"/>
      <w:r>
        <w:rPr>
          <w:rFonts w:eastAsia="MS Gothic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eastAsia="MS Gothic" w:cstheme="minorHAnsi"/>
          <w:b/>
          <w:bCs/>
          <w:sz w:val="24"/>
          <w:szCs w:val="24"/>
        </w:rPr>
        <w:t>negativo</w:t>
      </w:r>
      <w:proofErr w:type="spellEnd"/>
      <w:r>
        <w:rPr>
          <w:rFonts w:eastAsia="MS Gothic" w:cstheme="minorHAnsi"/>
          <w:b/>
          <w:bCs/>
          <w:sz w:val="24"/>
          <w:szCs w:val="24"/>
        </w:rPr>
        <w:t xml:space="preserve">, </w:t>
      </w:r>
      <w:proofErr w:type="spellStart"/>
      <w:r>
        <w:rPr>
          <w:rFonts w:eastAsia="MS Gothic" w:cstheme="minorHAnsi"/>
          <w:b/>
          <w:bCs/>
          <w:sz w:val="24"/>
          <w:szCs w:val="24"/>
        </w:rPr>
        <w:t>explique</w:t>
      </w:r>
      <w:proofErr w:type="spellEnd"/>
      <w:r>
        <w:rPr>
          <w:rFonts w:eastAsia="MS Gothic" w:cstheme="minorHAnsi"/>
          <w:b/>
          <w:bCs/>
          <w:sz w:val="24"/>
          <w:szCs w:val="24"/>
        </w:rPr>
        <w:t>:</w:t>
      </w:r>
    </w:p>
    <w:p w14:paraId="5A903D2A" w14:textId="77777777" w:rsidR="005C098F" w:rsidRPr="00DC002A" w:rsidRDefault="005C098F" w:rsidP="005C098F">
      <w:pPr>
        <w:tabs>
          <w:tab w:val="left" w:pos="720"/>
        </w:tabs>
        <w:spacing w:after="0" w:line="240" w:lineRule="auto"/>
        <w:rPr>
          <w:rFonts w:eastAsia="MS Gothic" w:cstheme="minorHAnsi"/>
          <w:b/>
          <w:sz w:val="24"/>
          <w:szCs w:val="24"/>
        </w:rPr>
      </w:pPr>
      <w:r>
        <w:rPr>
          <w:rFonts w:eastAsia="MS Gothic" w:cstheme="minorHAnsi"/>
          <w:b/>
          <w:bCs/>
          <w:sz w:val="24"/>
          <w:szCs w:val="24"/>
        </w:rPr>
        <w:tab/>
      </w:r>
      <w:r>
        <w:rPr>
          <w:rFonts w:eastAsia="MS Gothic" w:cstheme="minorHAnsi"/>
          <w:b/>
          <w:bCs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>
        <w:rPr>
          <w:rFonts w:eastAsia="MS Gothic" w:cstheme="minorHAnsi"/>
          <w:b/>
          <w:bCs/>
          <w:sz w:val="24"/>
          <w:szCs w:val="24"/>
        </w:rPr>
        <w:instrText xml:space="preserve"> FORMTEXT </w:instrText>
      </w:r>
      <w:r>
        <w:rPr>
          <w:rFonts w:eastAsia="MS Gothic" w:cstheme="minorHAnsi"/>
          <w:b/>
          <w:bCs/>
          <w:sz w:val="24"/>
          <w:szCs w:val="24"/>
        </w:rPr>
      </w:r>
      <w:r>
        <w:rPr>
          <w:rFonts w:eastAsia="MS Gothic" w:cstheme="minorHAnsi"/>
          <w:b/>
          <w:bCs/>
          <w:sz w:val="24"/>
          <w:szCs w:val="24"/>
        </w:rPr>
        <w:fldChar w:fldCharType="separate"/>
      </w:r>
      <w:r>
        <w:rPr>
          <w:rFonts w:eastAsia="MS Gothic" w:cstheme="minorHAnsi"/>
          <w:b/>
          <w:bCs/>
          <w:noProof/>
          <w:sz w:val="24"/>
          <w:szCs w:val="24"/>
        </w:rPr>
        <w:t> </w:t>
      </w:r>
      <w:r>
        <w:rPr>
          <w:rFonts w:eastAsia="MS Gothic" w:cstheme="minorHAnsi"/>
          <w:b/>
          <w:bCs/>
          <w:noProof/>
          <w:sz w:val="24"/>
          <w:szCs w:val="24"/>
        </w:rPr>
        <w:t> </w:t>
      </w:r>
      <w:r>
        <w:rPr>
          <w:rFonts w:eastAsia="MS Gothic" w:cstheme="minorHAnsi"/>
          <w:b/>
          <w:bCs/>
          <w:noProof/>
          <w:sz w:val="24"/>
          <w:szCs w:val="24"/>
        </w:rPr>
        <w:t> </w:t>
      </w:r>
      <w:r>
        <w:rPr>
          <w:rFonts w:eastAsia="MS Gothic" w:cstheme="minorHAnsi"/>
          <w:b/>
          <w:bCs/>
          <w:noProof/>
          <w:sz w:val="24"/>
          <w:szCs w:val="24"/>
        </w:rPr>
        <w:t> </w:t>
      </w:r>
      <w:r>
        <w:rPr>
          <w:rFonts w:eastAsia="MS Gothic" w:cstheme="minorHAnsi"/>
          <w:b/>
          <w:bCs/>
          <w:noProof/>
          <w:sz w:val="24"/>
          <w:szCs w:val="24"/>
        </w:rPr>
        <w:t> </w:t>
      </w:r>
      <w:r>
        <w:rPr>
          <w:rFonts w:eastAsia="MS Gothic" w:cstheme="minorHAnsi"/>
          <w:b/>
          <w:bCs/>
          <w:sz w:val="24"/>
          <w:szCs w:val="24"/>
        </w:rPr>
        <w:fldChar w:fldCharType="end"/>
      </w:r>
      <w:bookmarkEnd w:id="9"/>
    </w:p>
    <w:p w14:paraId="6A875417" w14:textId="77777777" w:rsidR="005C098F" w:rsidRPr="00FC14E9" w:rsidRDefault="005C098F" w:rsidP="005C098F">
      <w:pPr>
        <w:tabs>
          <w:tab w:val="left" w:pos="72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64B1DC68" w14:textId="77777777" w:rsidR="005C098F" w:rsidRPr="00FC14E9" w:rsidRDefault="005C098F" w:rsidP="005C098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¿Con </w:t>
      </w:r>
      <w:proofErr w:type="spellStart"/>
      <w:r>
        <w:rPr>
          <w:rFonts w:cstheme="minorHAnsi"/>
          <w:b/>
          <w:bCs/>
          <w:sz w:val="24"/>
          <w:szCs w:val="24"/>
        </w:rPr>
        <w:t>qué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servicios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ha </w:t>
      </w:r>
      <w:proofErr w:type="spellStart"/>
      <w:r>
        <w:rPr>
          <w:rFonts w:cstheme="minorHAnsi"/>
          <w:b/>
          <w:bCs/>
          <w:sz w:val="24"/>
          <w:szCs w:val="24"/>
        </w:rPr>
        <w:t>tenido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experiencia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o le </w:t>
      </w:r>
      <w:proofErr w:type="spellStart"/>
      <w:r>
        <w:rPr>
          <w:rFonts w:cstheme="minorHAnsi"/>
          <w:b/>
          <w:bCs/>
          <w:sz w:val="24"/>
          <w:szCs w:val="24"/>
        </w:rPr>
        <w:t>interesan</w:t>
      </w:r>
      <w:proofErr w:type="spellEnd"/>
      <w:r>
        <w:rPr>
          <w:rFonts w:cstheme="minorHAnsi"/>
          <w:b/>
          <w:bCs/>
          <w:sz w:val="24"/>
          <w:szCs w:val="24"/>
        </w:rPr>
        <w:t>?</w:t>
      </w:r>
    </w:p>
    <w:tbl>
      <w:tblPr>
        <w:tblStyle w:val="TableGrid"/>
        <w:tblW w:w="0" w:type="auto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4158"/>
      </w:tblGrid>
      <w:tr w:rsidR="005C098F" w:rsidRPr="00FC14E9" w14:paraId="67EC86AA" w14:textId="77777777" w:rsidTr="00984C77">
        <w:trPr>
          <w:trHeight w:val="337"/>
        </w:trPr>
        <w:tc>
          <w:tcPr>
            <w:tcW w:w="4546" w:type="dxa"/>
            <w:vAlign w:val="center"/>
          </w:tcPr>
          <w:p w14:paraId="16616AC2" w14:textId="77777777" w:rsidR="005C098F" w:rsidRPr="00FC14E9" w:rsidRDefault="005C098F" w:rsidP="00984C77">
            <w:pPr>
              <w:ind w:left="226" w:hanging="226"/>
              <w:rPr>
                <w:rFonts w:cstheme="minorHAnsi"/>
                <w:b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-46674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eastAsia="MS Gothic" w:cstheme="minorHAnsi"/>
                <w:sz w:val="20"/>
              </w:rPr>
              <w:t>Bienestar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para </w:t>
            </w:r>
            <w:proofErr w:type="spellStart"/>
            <w:r>
              <w:rPr>
                <w:rFonts w:eastAsia="MS Gothic" w:cstheme="minorHAnsi"/>
                <w:sz w:val="20"/>
              </w:rPr>
              <w:t>niños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indígenas</w:t>
            </w:r>
            <w:proofErr w:type="spellEnd"/>
          </w:p>
        </w:tc>
        <w:tc>
          <w:tcPr>
            <w:tcW w:w="4158" w:type="dxa"/>
            <w:vAlign w:val="center"/>
          </w:tcPr>
          <w:p w14:paraId="32495A50" w14:textId="77777777" w:rsidR="005C098F" w:rsidRPr="00FC14E9" w:rsidRDefault="005C098F" w:rsidP="00984C77">
            <w:pPr>
              <w:rPr>
                <w:rFonts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44034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eastAsia="MS Gothic" w:cstheme="minorHAnsi"/>
                <w:sz w:val="20"/>
              </w:rPr>
              <w:t>Bienestar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infantil</w:t>
            </w:r>
            <w:proofErr w:type="spellEnd"/>
          </w:p>
          <w:p w14:paraId="431A6DA1" w14:textId="77777777" w:rsidR="005C098F" w:rsidRPr="00FC14E9" w:rsidRDefault="005C098F" w:rsidP="00984C77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113637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0"/>
              </w:rPr>
              <w:t>Early Achievers</w:t>
            </w:r>
          </w:p>
        </w:tc>
      </w:tr>
      <w:tr w:rsidR="005C098F" w:rsidRPr="00FC14E9" w14:paraId="61C0C9F9" w14:textId="77777777" w:rsidTr="00984C77">
        <w:trPr>
          <w:trHeight w:val="337"/>
        </w:trPr>
        <w:tc>
          <w:tcPr>
            <w:tcW w:w="4546" w:type="dxa"/>
            <w:vAlign w:val="center"/>
          </w:tcPr>
          <w:p w14:paraId="77F7050A" w14:textId="77777777" w:rsidR="005C098F" w:rsidRPr="00FC14E9" w:rsidRDefault="005C098F" w:rsidP="00984C77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-147343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eastAsia="MS Gothic" w:cstheme="minorHAnsi"/>
                <w:sz w:val="20"/>
              </w:rPr>
              <w:t>Cuidado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infantil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con </w:t>
            </w:r>
            <w:proofErr w:type="spellStart"/>
            <w:r>
              <w:rPr>
                <w:rFonts w:eastAsia="MS Gothic" w:cstheme="minorHAnsi"/>
                <w:sz w:val="20"/>
              </w:rPr>
              <w:t>licencia</w:t>
            </w:r>
            <w:proofErr w:type="spellEnd"/>
          </w:p>
        </w:tc>
        <w:tc>
          <w:tcPr>
            <w:tcW w:w="4158" w:type="dxa"/>
            <w:vAlign w:val="center"/>
          </w:tcPr>
          <w:p w14:paraId="5A89564E" w14:textId="77777777" w:rsidR="005C098F" w:rsidRPr="00FC14E9" w:rsidRDefault="005C098F" w:rsidP="00984C77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-145309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eastAsia="MS Gothic" w:cstheme="minorHAnsi"/>
                <w:sz w:val="20"/>
              </w:rPr>
              <w:t>Programa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para personas sin </w:t>
            </w:r>
            <w:proofErr w:type="spellStart"/>
            <w:r>
              <w:rPr>
                <w:rFonts w:eastAsia="MS Gothic" w:cstheme="minorHAnsi"/>
                <w:sz w:val="20"/>
              </w:rPr>
              <w:t>hogar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(McKinney Vento)</w:t>
            </w:r>
          </w:p>
        </w:tc>
      </w:tr>
      <w:tr w:rsidR="005C098F" w:rsidRPr="00FC14E9" w14:paraId="4392D158" w14:textId="77777777" w:rsidTr="00984C77">
        <w:trPr>
          <w:trHeight w:val="337"/>
        </w:trPr>
        <w:tc>
          <w:tcPr>
            <w:tcW w:w="4546" w:type="dxa"/>
            <w:vAlign w:val="center"/>
          </w:tcPr>
          <w:p w14:paraId="3C1134EB" w14:textId="77777777" w:rsidR="005C098F" w:rsidRPr="00FC14E9" w:rsidRDefault="005C098F" w:rsidP="00984C77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196963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eastAsia="MS Gothic" w:cstheme="minorHAnsi"/>
                <w:sz w:val="20"/>
              </w:rPr>
              <w:t>Apoyo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temprano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para </w:t>
            </w:r>
            <w:proofErr w:type="spellStart"/>
            <w:r>
              <w:rPr>
                <w:rFonts w:eastAsia="MS Gothic" w:cstheme="minorHAnsi"/>
                <w:sz w:val="20"/>
              </w:rPr>
              <w:t>bebés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y </w:t>
            </w:r>
            <w:proofErr w:type="spellStart"/>
            <w:r>
              <w:rPr>
                <w:rFonts w:eastAsia="MS Gothic" w:cstheme="minorHAnsi"/>
                <w:sz w:val="20"/>
              </w:rPr>
              <w:t>niños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pequeños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(Early Support for Infants and Toddlers, ESIT)</w:t>
            </w:r>
          </w:p>
        </w:tc>
        <w:tc>
          <w:tcPr>
            <w:tcW w:w="4158" w:type="dxa"/>
            <w:vAlign w:val="center"/>
          </w:tcPr>
          <w:p w14:paraId="7B27DE94" w14:textId="77777777" w:rsidR="005C098F" w:rsidRPr="00FC14E9" w:rsidRDefault="005C098F" w:rsidP="00984C77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169319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eastAsia="MS Gothic" w:cstheme="minorHAnsi"/>
                <w:sz w:val="20"/>
              </w:rPr>
              <w:t>Cuidado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infantil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estacional</w:t>
            </w:r>
            <w:proofErr w:type="spellEnd"/>
          </w:p>
        </w:tc>
      </w:tr>
      <w:tr w:rsidR="005C098F" w:rsidRPr="00FC14E9" w14:paraId="318471FF" w14:textId="77777777" w:rsidTr="00984C77">
        <w:trPr>
          <w:trHeight w:val="337"/>
        </w:trPr>
        <w:tc>
          <w:tcPr>
            <w:tcW w:w="4546" w:type="dxa"/>
            <w:vAlign w:val="center"/>
          </w:tcPr>
          <w:p w14:paraId="7276074A" w14:textId="77777777" w:rsidR="005C098F" w:rsidRPr="00FC14E9" w:rsidRDefault="005C098F" w:rsidP="00984C77">
            <w:pPr>
              <w:ind w:left="226" w:hanging="226"/>
              <w:rPr>
                <w:rFonts w:cstheme="minorHAnsi"/>
                <w:b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9179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eastAsia="MS Gothic" w:cstheme="minorHAnsi"/>
                <w:sz w:val="20"/>
              </w:rPr>
              <w:t>Servicios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de </w:t>
            </w:r>
            <w:proofErr w:type="spellStart"/>
            <w:r>
              <w:rPr>
                <w:rFonts w:eastAsia="MS Gothic" w:cstheme="minorHAnsi"/>
                <w:sz w:val="20"/>
              </w:rPr>
              <w:t>prevención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e </w:t>
            </w:r>
            <w:proofErr w:type="spellStart"/>
            <w:r>
              <w:rPr>
                <w:rFonts w:eastAsia="MS Gothic" w:cstheme="minorHAnsi"/>
                <w:sz w:val="20"/>
              </w:rPr>
              <w:t>intervención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para la </w:t>
            </w:r>
            <w:proofErr w:type="spellStart"/>
            <w:r>
              <w:rPr>
                <w:rFonts w:eastAsia="MS Gothic" w:cstheme="minorHAnsi"/>
                <w:sz w:val="20"/>
              </w:rPr>
              <w:t>primera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infancia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(Early Childhood Intervention and Prevention Services, ECLIPSE/MTCC)</w:t>
            </w:r>
          </w:p>
        </w:tc>
        <w:tc>
          <w:tcPr>
            <w:tcW w:w="4158" w:type="dxa"/>
            <w:vAlign w:val="center"/>
          </w:tcPr>
          <w:p w14:paraId="3502986C" w14:textId="77777777" w:rsidR="005C098F" w:rsidRPr="00FC14E9" w:rsidRDefault="005C098F" w:rsidP="00984C77">
            <w:pPr>
              <w:rPr>
                <w:rFonts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210384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eastAsia="MS Gothic" w:cstheme="minorHAnsi"/>
                <w:sz w:val="20"/>
              </w:rPr>
              <w:t>Visitas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a </w:t>
            </w:r>
            <w:proofErr w:type="spellStart"/>
            <w:r>
              <w:rPr>
                <w:rFonts w:eastAsia="MS Gothic" w:cstheme="minorHAnsi"/>
                <w:sz w:val="20"/>
              </w:rPr>
              <w:t>domicilio</w:t>
            </w:r>
            <w:proofErr w:type="spellEnd"/>
          </w:p>
          <w:p w14:paraId="3F9E287F" w14:textId="77777777" w:rsidR="005C098F" w:rsidRPr="00FC14E9" w:rsidRDefault="005C098F" w:rsidP="00984C77">
            <w:pPr>
              <w:rPr>
                <w:rFonts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-158807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0"/>
              </w:rPr>
              <w:t xml:space="preserve">Cafés </w:t>
            </w:r>
            <w:proofErr w:type="spellStart"/>
            <w:r>
              <w:rPr>
                <w:rFonts w:eastAsia="MS Gothic" w:cstheme="minorHAnsi"/>
                <w:sz w:val="20"/>
              </w:rPr>
              <w:t>comunitarios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</w:p>
        </w:tc>
      </w:tr>
      <w:tr w:rsidR="005C098F" w:rsidRPr="00FC14E9" w14:paraId="3282232E" w14:textId="77777777" w:rsidTr="00984C77">
        <w:trPr>
          <w:trHeight w:val="337"/>
        </w:trPr>
        <w:tc>
          <w:tcPr>
            <w:tcW w:w="4546" w:type="dxa"/>
            <w:vAlign w:val="center"/>
          </w:tcPr>
          <w:p w14:paraId="4115FFA8" w14:textId="77777777" w:rsidR="005C098F" w:rsidRPr="00FC14E9" w:rsidRDefault="005C098F" w:rsidP="00984C77">
            <w:pPr>
              <w:rPr>
                <w:rFonts w:eastAsia="MS Gothic"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-120980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eastAsia="MS Gothic" w:cstheme="minorHAnsi"/>
                <w:sz w:val="20"/>
              </w:rPr>
              <w:t>Conexiones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de </w:t>
            </w:r>
            <w:proofErr w:type="spellStart"/>
            <w:r>
              <w:rPr>
                <w:rFonts w:eastAsia="MS Gothic" w:cstheme="minorHAnsi"/>
                <w:sz w:val="20"/>
              </w:rPr>
              <w:t>trabajo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de </w:t>
            </w:r>
            <w:proofErr w:type="spellStart"/>
            <w:r>
              <w:rPr>
                <w:rFonts w:eastAsia="MS Gothic" w:cstheme="minorHAnsi"/>
                <w:sz w:val="20"/>
              </w:rPr>
              <w:t>cuidado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infantil</w:t>
            </w:r>
            <w:proofErr w:type="spellEnd"/>
          </w:p>
        </w:tc>
        <w:tc>
          <w:tcPr>
            <w:tcW w:w="4158" w:type="dxa"/>
            <w:vAlign w:val="center"/>
          </w:tcPr>
          <w:p w14:paraId="03FD9678" w14:textId="77777777" w:rsidR="005C098F" w:rsidRPr="00FC14E9" w:rsidRDefault="005C098F" w:rsidP="00984C77">
            <w:pPr>
              <w:rPr>
                <w:rFonts w:eastAsia="MS Gothic"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28864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eastAsia="MS Gothic" w:cstheme="minorHAnsi"/>
                <w:sz w:val="20"/>
              </w:rPr>
              <w:t>Grupos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juega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y </w:t>
            </w:r>
            <w:proofErr w:type="spellStart"/>
            <w:r>
              <w:rPr>
                <w:rFonts w:eastAsia="MS Gothic" w:cstheme="minorHAnsi"/>
                <w:sz w:val="20"/>
              </w:rPr>
              <w:t>aprende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(Play and Learn) Kaleidoscope</w:t>
            </w:r>
          </w:p>
        </w:tc>
      </w:tr>
      <w:tr w:rsidR="005C098F" w:rsidRPr="00FC14E9" w14:paraId="506AD230" w14:textId="77777777" w:rsidTr="00984C77">
        <w:trPr>
          <w:trHeight w:val="337"/>
        </w:trPr>
        <w:tc>
          <w:tcPr>
            <w:tcW w:w="4546" w:type="dxa"/>
            <w:vAlign w:val="center"/>
          </w:tcPr>
          <w:p w14:paraId="458C6E48" w14:textId="77777777" w:rsidR="005C098F" w:rsidRPr="00FC14E9" w:rsidRDefault="005C098F" w:rsidP="00984C77">
            <w:pPr>
              <w:ind w:left="226" w:hanging="226"/>
              <w:rPr>
                <w:rFonts w:eastAsia="MS Gothic"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167005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eastAsia="MS Gothic" w:cstheme="minorHAnsi"/>
                <w:sz w:val="20"/>
              </w:rPr>
              <w:t>Asistencia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Temporal para </w:t>
            </w:r>
            <w:proofErr w:type="spellStart"/>
            <w:r>
              <w:rPr>
                <w:rFonts w:eastAsia="MS Gothic" w:cstheme="minorHAnsi"/>
                <w:sz w:val="20"/>
              </w:rPr>
              <w:t>Familias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Necesitadas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(Temporary Assistance for Needy Families, TANF)</w:t>
            </w:r>
          </w:p>
        </w:tc>
        <w:tc>
          <w:tcPr>
            <w:tcW w:w="4158" w:type="dxa"/>
            <w:vAlign w:val="center"/>
          </w:tcPr>
          <w:p w14:paraId="376FA071" w14:textId="77777777" w:rsidR="005C098F" w:rsidRPr="00FC14E9" w:rsidRDefault="005C098F" w:rsidP="00984C77">
            <w:pPr>
              <w:ind w:left="252" w:hanging="252"/>
              <w:rPr>
                <w:rFonts w:eastAsia="MS Gothic"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-121072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eastAsia="MS Gothic" w:cstheme="minorHAnsi"/>
                <w:sz w:val="20"/>
              </w:rPr>
              <w:t>Inventario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de </w:t>
            </w:r>
            <w:proofErr w:type="spellStart"/>
            <w:r>
              <w:rPr>
                <w:rFonts w:eastAsia="MS Gothic" w:cstheme="minorHAnsi"/>
                <w:sz w:val="20"/>
              </w:rPr>
              <w:t>habilidades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en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desarrollo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de kindergarten de Washington (Washington Kindergarten Inventory of Developing Skills, </w:t>
            </w:r>
            <w:proofErr w:type="spellStart"/>
            <w:r>
              <w:rPr>
                <w:rFonts w:eastAsia="MS Gothic" w:cstheme="minorHAnsi"/>
                <w:sz w:val="20"/>
              </w:rPr>
              <w:t>WaKIDS</w:t>
            </w:r>
            <w:proofErr w:type="spellEnd"/>
            <w:r>
              <w:rPr>
                <w:rFonts w:eastAsia="MS Gothic" w:cstheme="minorHAnsi"/>
                <w:sz w:val="20"/>
              </w:rPr>
              <w:t>)</w:t>
            </w:r>
          </w:p>
        </w:tc>
      </w:tr>
      <w:tr w:rsidR="005C098F" w:rsidRPr="00FC14E9" w14:paraId="61714408" w14:textId="77777777" w:rsidTr="00984C77">
        <w:trPr>
          <w:trHeight w:val="337"/>
        </w:trPr>
        <w:tc>
          <w:tcPr>
            <w:tcW w:w="4546" w:type="dxa"/>
            <w:vAlign w:val="center"/>
          </w:tcPr>
          <w:p w14:paraId="2D0E4BB0" w14:textId="77777777" w:rsidR="005C098F" w:rsidRPr="00FC14E9" w:rsidRDefault="005C098F" w:rsidP="00984C77">
            <w:pPr>
              <w:rPr>
                <w:rFonts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80806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0"/>
              </w:rPr>
              <w:t>Head Start/Early Head Start</w:t>
            </w:r>
          </w:p>
          <w:p w14:paraId="187A6705" w14:textId="77777777" w:rsidR="005C098F" w:rsidRPr="00FC14E9" w:rsidRDefault="005C098F" w:rsidP="00984C77">
            <w:pPr>
              <w:rPr>
                <w:rFonts w:eastAsia="MS Gothic"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-45008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0"/>
              </w:rPr>
              <w:t>ECEAP Tribal</w:t>
            </w:r>
          </w:p>
        </w:tc>
        <w:tc>
          <w:tcPr>
            <w:tcW w:w="4158" w:type="dxa"/>
            <w:vAlign w:val="center"/>
          </w:tcPr>
          <w:p w14:paraId="2ACEFA9E" w14:textId="77777777" w:rsidR="005C098F" w:rsidRPr="00FC14E9" w:rsidRDefault="005C098F" w:rsidP="00984C77">
            <w:pPr>
              <w:ind w:left="252" w:hanging="252"/>
              <w:rPr>
                <w:rFonts w:eastAsia="MS Gothic"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87296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eastAsia="MS Gothic" w:cstheme="minorHAnsi"/>
                <w:sz w:val="20"/>
              </w:rPr>
              <w:t>Apoyo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para </w:t>
            </w:r>
            <w:proofErr w:type="spellStart"/>
            <w:r>
              <w:rPr>
                <w:rFonts w:eastAsia="MS Gothic" w:cstheme="minorHAnsi"/>
                <w:sz w:val="20"/>
              </w:rPr>
              <w:t>familias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que </w:t>
            </w:r>
            <w:proofErr w:type="spellStart"/>
            <w:r>
              <w:rPr>
                <w:rFonts w:eastAsia="MS Gothic" w:cstheme="minorHAnsi"/>
                <w:sz w:val="20"/>
              </w:rPr>
              <w:t>experimentan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el </w:t>
            </w:r>
            <w:proofErr w:type="spellStart"/>
            <w:r>
              <w:rPr>
                <w:rFonts w:eastAsia="MS Gothic" w:cstheme="minorHAnsi"/>
                <w:sz w:val="20"/>
              </w:rPr>
              <w:t>encarcelamiento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de un </w:t>
            </w:r>
            <w:proofErr w:type="spellStart"/>
            <w:r>
              <w:rPr>
                <w:rFonts w:eastAsia="MS Gothic" w:cstheme="minorHAnsi"/>
                <w:sz w:val="20"/>
              </w:rPr>
              <w:t>miembro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de la </w:t>
            </w:r>
            <w:proofErr w:type="spellStart"/>
            <w:r>
              <w:rPr>
                <w:rFonts w:eastAsia="MS Gothic" w:cstheme="minorHAnsi"/>
                <w:sz w:val="20"/>
              </w:rPr>
              <w:t>familia</w:t>
            </w:r>
            <w:proofErr w:type="spellEnd"/>
          </w:p>
        </w:tc>
      </w:tr>
      <w:tr w:rsidR="005C098F" w:rsidRPr="00FC14E9" w14:paraId="37378EB1" w14:textId="77777777" w:rsidTr="00984C77">
        <w:trPr>
          <w:trHeight w:val="337"/>
        </w:trPr>
        <w:tc>
          <w:tcPr>
            <w:tcW w:w="4546" w:type="dxa"/>
            <w:vAlign w:val="center"/>
          </w:tcPr>
          <w:p w14:paraId="514BCF6E" w14:textId="77777777" w:rsidR="005C098F" w:rsidRPr="00FC14E9" w:rsidRDefault="005C098F" w:rsidP="00984C77">
            <w:pPr>
              <w:rPr>
                <w:rFonts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18674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Programa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de </w:t>
            </w:r>
            <w:proofErr w:type="spellStart"/>
            <w:r>
              <w:rPr>
                <w:rFonts w:eastAsia="MS Gothic" w:cstheme="minorHAnsi"/>
                <w:sz w:val="20"/>
              </w:rPr>
              <w:t>Educación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y </w:t>
            </w:r>
            <w:proofErr w:type="spellStart"/>
            <w:r>
              <w:rPr>
                <w:rFonts w:eastAsia="MS Gothic" w:cstheme="minorHAnsi"/>
                <w:sz w:val="20"/>
              </w:rPr>
              <w:t>Asistencia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para la Primera </w:t>
            </w:r>
            <w:proofErr w:type="spellStart"/>
            <w:r>
              <w:rPr>
                <w:rFonts w:eastAsia="MS Gothic" w:cstheme="minorHAnsi"/>
                <w:sz w:val="20"/>
              </w:rPr>
              <w:t>Infancia</w:t>
            </w:r>
            <w:proofErr w:type="spellEnd"/>
          </w:p>
          <w:p w14:paraId="646197B5" w14:textId="77777777" w:rsidR="005C098F" w:rsidRPr="00FC14E9" w:rsidRDefault="005C098F" w:rsidP="00984C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 xml:space="preserve">     (Early Childhood Education and Assistance Program, ECEAP)</w:t>
            </w:r>
          </w:p>
          <w:p w14:paraId="0F05F869" w14:textId="77777777" w:rsidR="005C098F" w:rsidRPr="00FC14E9" w:rsidRDefault="005C098F" w:rsidP="00984C77">
            <w:pPr>
              <w:rPr>
                <w:rFonts w:eastAsia="MS Gothic"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-23787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>
              <w:rPr>
                <w:rFonts w:eastAsia="MS Gothic" w:cstheme="minorHAnsi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Grupos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de padres</w:t>
            </w:r>
          </w:p>
          <w:p w14:paraId="73179F12" w14:textId="77777777" w:rsidR="005C098F" w:rsidRPr="00FC14E9" w:rsidRDefault="005C098F" w:rsidP="00984C77">
            <w:pPr>
              <w:rPr>
                <w:rFonts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-39959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Servicios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de </w:t>
            </w:r>
            <w:proofErr w:type="spellStart"/>
            <w:r>
              <w:rPr>
                <w:rFonts w:eastAsia="MS Gothic" w:cstheme="minorHAnsi"/>
                <w:sz w:val="20"/>
              </w:rPr>
              <w:t>rehabilitación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del </w:t>
            </w:r>
            <w:proofErr w:type="spellStart"/>
            <w:r>
              <w:rPr>
                <w:rFonts w:eastAsia="MS Gothic" w:cstheme="minorHAnsi"/>
                <w:sz w:val="20"/>
              </w:rPr>
              <w:t>comportamiento</w:t>
            </w:r>
            <w:proofErr w:type="spellEnd"/>
          </w:p>
          <w:p w14:paraId="6C3E67F4" w14:textId="77777777" w:rsidR="005C098F" w:rsidRPr="00FC14E9" w:rsidRDefault="005C098F" w:rsidP="00984C77">
            <w:pPr>
              <w:rPr>
                <w:rFonts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178738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Otro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:  </w:t>
            </w:r>
            <w:r>
              <w:rPr>
                <w:rFonts w:eastAsia="MS Gothic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eastAsia="MS Gothic" w:cstheme="minorHAnsi"/>
                <w:sz w:val="20"/>
              </w:rPr>
              <w:instrText xml:space="preserve"> FORMTEXT </w:instrText>
            </w:r>
            <w:r>
              <w:rPr>
                <w:rFonts w:eastAsia="MS Gothic" w:cstheme="minorHAnsi"/>
                <w:sz w:val="20"/>
              </w:rPr>
            </w:r>
            <w:r>
              <w:rPr>
                <w:rFonts w:eastAsia="MS Gothic" w:cstheme="minorHAnsi"/>
                <w:sz w:val="20"/>
              </w:rPr>
              <w:fldChar w:fldCharType="separate"/>
            </w:r>
            <w:r>
              <w:rPr>
                <w:rFonts w:eastAsia="MS Gothic" w:cstheme="minorHAnsi"/>
                <w:noProof/>
                <w:sz w:val="20"/>
                <w:u w:val="single"/>
              </w:rPr>
              <w:t>     </w:t>
            </w:r>
            <w:r>
              <w:rPr>
                <w:rFonts w:eastAsia="MS Gothic" w:cstheme="minorHAnsi"/>
                <w:sz w:val="20"/>
              </w:rPr>
              <w:fldChar w:fldCharType="end"/>
            </w:r>
            <w:bookmarkEnd w:id="10"/>
          </w:p>
        </w:tc>
        <w:tc>
          <w:tcPr>
            <w:tcW w:w="4158" w:type="dxa"/>
            <w:vAlign w:val="center"/>
          </w:tcPr>
          <w:p w14:paraId="3126E391" w14:textId="77777777" w:rsidR="005C098F" w:rsidRPr="00FC14E9" w:rsidRDefault="005C098F" w:rsidP="00984C77">
            <w:pPr>
              <w:rPr>
                <w:rFonts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-1847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eastAsia="MS Gothic" w:cstheme="minorHAnsi"/>
                <w:sz w:val="20"/>
              </w:rPr>
              <w:t>Servicios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de </w:t>
            </w:r>
            <w:proofErr w:type="spellStart"/>
            <w:r>
              <w:rPr>
                <w:rFonts w:eastAsia="MS Gothic" w:cstheme="minorHAnsi"/>
                <w:sz w:val="20"/>
              </w:rPr>
              <w:t>referencia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y </w:t>
            </w:r>
            <w:proofErr w:type="spellStart"/>
            <w:r>
              <w:rPr>
                <w:rFonts w:eastAsia="MS Gothic" w:cstheme="minorHAnsi"/>
                <w:sz w:val="20"/>
              </w:rPr>
              <w:t>recursos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de </w:t>
            </w:r>
            <w:proofErr w:type="spellStart"/>
            <w:r>
              <w:rPr>
                <w:rFonts w:eastAsia="MS Gothic" w:cstheme="minorHAnsi"/>
                <w:sz w:val="20"/>
              </w:rPr>
              <w:t>cuidado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infantil</w:t>
            </w:r>
            <w:proofErr w:type="spellEnd"/>
          </w:p>
          <w:p w14:paraId="3BF5091E" w14:textId="77777777" w:rsidR="005C098F" w:rsidRPr="00FC14E9" w:rsidRDefault="005C098F" w:rsidP="00984C77">
            <w:pPr>
              <w:rPr>
                <w:rFonts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-77917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eastAsia="MS Gothic" w:cstheme="minorHAnsi"/>
                <w:sz w:val="20"/>
              </w:rPr>
              <w:t>Coaliciones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regionales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de </w:t>
            </w:r>
            <w:proofErr w:type="spellStart"/>
            <w:r>
              <w:rPr>
                <w:rFonts w:eastAsia="MS Gothic" w:cstheme="minorHAnsi"/>
                <w:sz w:val="20"/>
              </w:rPr>
              <w:t>aprendizaje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</w:t>
            </w:r>
            <w:proofErr w:type="spellStart"/>
            <w:r>
              <w:rPr>
                <w:rFonts w:eastAsia="MS Gothic" w:cstheme="minorHAnsi"/>
                <w:sz w:val="20"/>
              </w:rPr>
              <w:t>temprano</w:t>
            </w:r>
            <w:proofErr w:type="spellEnd"/>
          </w:p>
          <w:p w14:paraId="426B9CC3" w14:textId="77777777" w:rsidR="005C098F" w:rsidRPr="00FC14E9" w:rsidRDefault="005C098F" w:rsidP="00984C77">
            <w:pPr>
              <w:rPr>
                <w:rFonts w:cstheme="minorHAnsi"/>
                <w:sz w:val="20"/>
              </w:rPr>
            </w:pPr>
            <w:sdt>
              <w:sdtPr>
                <w:rPr>
                  <w:rFonts w:ascii="Segoe UI Symbol" w:eastAsia="MS Gothic" w:hAnsi="Segoe UI Symbol" w:cstheme="minorHAnsi"/>
                  <w:sz w:val="20"/>
                </w:rPr>
                <w:id w:val="150862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theme="minorHAnsi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rFonts w:eastAsia="MS Gothic" w:cstheme="minorHAnsi"/>
                <w:sz w:val="20"/>
              </w:rPr>
              <w:t>Cuidado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de </w:t>
            </w:r>
            <w:proofErr w:type="spellStart"/>
            <w:r>
              <w:rPr>
                <w:rFonts w:eastAsia="MS Gothic" w:cstheme="minorHAnsi"/>
                <w:sz w:val="20"/>
              </w:rPr>
              <w:t>crianza</w:t>
            </w:r>
            <w:proofErr w:type="spellEnd"/>
            <w:r>
              <w:rPr>
                <w:rFonts w:eastAsia="MS Gothic" w:cstheme="minorHAnsi"/>
                <w:sz w:val="20"/>
              </w:rPr>
              <w:t xml:space="preserve"> temporal</w:t>
            </w:r>
          </w:p>
          <w:p w14:paraId="3569CF04" w14:textId="77777777" w:rsidR="005C098F" w:rsidRPr="00FC14E9" w:rsidRDefault="005C098F" w:rsidP="00984C77">
            <w:pPr>
              <w:rPr>
                <w:rFonts w:eastAsia="MS Gothic" w:cstheme="minorHAnsi"/>
                <w:sz w:val="20"/>
              </w:rPr>
            </w:pPr>
          </w:p>
        </w:tc>
      </w:tr>
    </w:tbl>
    <w:p w14:paraId="6969E5A7" w14:textId="77777777" w:rsidR="005C098F" w:rsidRPr="00FC14E9" w:rsidRDefault="005C098F" w:rsidP="005C098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E9C3134" w14:textId="77777777" w:rsidR="005C098F" w:rsidRPr="00FC14E9" w:rsidRDefault="005C098F" w:rsidP="005C098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Según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la </w:t>
      </w:r>
      <w:proofErr w:type="spellStart"/>
      <w:r>
        <w:rPr>
          <w:rFonts w:cstheme="minorHAnsi"/>
          <w:b/>
          <w:bCs/>
          <w:sz w:val="24"/>
          <w:szCs w:val="24"/>
        </w:rPr>
        <w:t>lista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anterior, </w:t>
      </w:r>
      <w:proofErr w:type="spellStart"/>
      <w:r>
        <w:rPr>
          <w:rFonts w:cstheme="minorHAnsi"/>
          <w:b/>
          <w:bCs/>
          <w:sz w:val="24"/>
          <w:szCs w:val="24"/>
        </w:rPr>
        <w:t>comparta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una </w:t>
      </w:r>
      <w:proofErr w:type="spellStart"/>
      <w:r>
        <w:rPr>
          <w:rFonts w:cstheme="minorHAnsi"/>
          <w:b/>
          <w:bCs/>
          <w:sz w:val="24"/>
          <w:szCs w:val="24"/>
        </w:rPr>
        <w:t>historia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que le </w:t>
      </w:r>
      <w:proofErr w:type="spellStart"/>
      <w:r>
        <w:rPr>
          <w:rFonts w:cstheme="minorHAnsi"/>
          <w:b/>
          <w:bCs/>
          <w:sz w:val="24"/>
          <w:szCs w:val="24"/>
        </w:rPr>
        <w:t>impactó</w:t>
      </w:r>
      <w:proofErr w:type="spellEnd"/>
      <w:r>
        <w:rPr>
          <w:rFonts w:cstheme="minorHAnsi"/>
          <w:b/>
          <w:bCs/>
          <w:sz w:val="24"/>
          <w:szCs w:val="24"/>
        </w:rPr>
        <w:t xml:space="preserve"> o un </w:t>
      </w:r>
      <w:proofErr w:type="spellStart"/>
      <w:r>
        <w:rPr>
          <w:rFonts w:cstheme="minorHAnsi"/>
          <w:b/>
          <w:bCs/>
          <w:sz w:val="24"/>
          <w:szCs w:val="24"/>
        </w:rPr>
        <w:t>desafío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que </w:t>
      </w:r>
      <w:proofErr w:type="spellStart"/>
      <w:r>
        <w:rPr>
          <w:rFonts w:cstheme="minorHAnsi"/>
          <w:b/>
          <w:bCs/>
          <w:sz w:val="24"/>
          <w:szCs w:val="24"/>
        </w:rPr>
        <w:t>experimentó</w:t>
      </w:r>
      <w:proofErr w:type="spellEnd"/>
      <w:r>
        <w:rPr>
          <w:rFonts w:cstheme="minorHAnsi"/>
          <w:b/>
          <w:bCs/>
          <w:sz w:val="24"/>
          <w:szCs w:val="24"/>
        </w:rPr>
        <w:t xml:space="preserve"> (</w:t>
      </w:r>
      <w:proofErr w:type="spellStart"/>
      <w:r>
        <w:rPr>
          <w:rFonts w:cstheme="minorHAnsi"/>
          <w:b/>
          <w:bCs/>
          <w:sz w:val="24"/>
          <w:szCs w:val="24"/>
        </w:rPr>
        <w:t>opcional</w:t>
      </w:r>
      <w:proofErr w:type="spellEnd"/>
      <w:r>
        <w:rPr>
          <w:rFonts w:cstheme="minorHAnsi"/>
          <w:b/>
          <w:bCs/>
          <w:sz w:val="24"/>
          <w:szCs w:val="24"/>
        </w:rPr>
        <w:t>).</w:t>
      </w:r>
    </w:p>
    <w:p w14:paraId="69186331" w14:textId="77777777" w:rsidR="005C098F" w:rsidRPr="00FC14E9" w:rsidRDefault="005C098F" w:rsidP="005C098F">
      <w:pPr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r>
        <w:rPr>
          <w:rFonts w:eastAsia="MS Gothic" w:cstheme="minorHAnsi"/>
          <w:b/>
          <w:bCs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eastAsia="MS Gothic" w:cstheme="minorHAnsi"/>
          <w:b/>
          <w:bCs/>
          <w:sz w:val="24"/>
          <w:szCs w:val="24"/>
        </w:rPr>
        <w:instrText xml:space="preserve"> FORMTEXT </w:instrText>
      </w:r>
      <w:r>
        <w:rPr>
          <w:rFonts w:eastAsia="MS Gothic" w:cstheme="minorHAnsi"/>
          <w:b/>
          <w:bCs/>
          <w:sz w:val="24"/>
          <w:szCs w:val="24"/>
        </w:rPr>
      </w:r>
      <w:r>
        <w:rPr>
          <w:rFonts w:eastAsia="MS Gothic" w:cstheme="minorHAnsi"/>
          <w:b/>
          <w:bCs/>
          <w:sz w:val="24"/>
          <w:szCs w:val="24"/>
        </w:rPr>
        <w:fldChar w:fldCharType="separate"/>
      </w:r>
      <w:r>
        <w:rPr>
          <w:rFonts w:eastAsia="MS Gothic" w:cstheme="minorHAnsi"/>
          <w:b/>
          <w:bCs/>
          <w:noProof/>
          <w:sz w:val="24"/>
          <w:szCs w:val="24"/>
        </w:rPr>
        <w:t> </w:t>
      </w:r>
      <w:r>
        <w:rPr>
          <w:rFonts w:eastAsia="MS Gothic" w:cstheme="minorHAnsi"/>
          <w:b/>
          <w:bCs/>
          <w:noProof/>
          <w:sz w:val="24"/>
          <w:szCs w:val="24"/>
        </w:rPr>
        <w:t> </w:t>
      </w:r>
      <w:r>
        <w:rPr>
          <w:rFonts w:eastAsia="MS Gothic" w:cstheme="minorHAnsi"/>
          <w:b/>
          <w:bCs/>
          <w:noProof/>
          <w:sz w:val="24"/>
          <w:szCs w:val="24"/>
        </w:rPr>
        <w:t> </w:t>
      </w:r>
      <w:r>
        <w:rPr>
          <w:rFonts w:eastAsia="MS Gothic" w:cstheme="minorHAnsi"/>
          <w:b/>
          <w:bCs/>
          <w:noProof/>
          <w:sz w:val="24"/>
          <w:szCs w:val="24"/>
        </w:rPr>
        <w:t> </w:t>
      </w:r>
      <w:r>
        <w:rPr>
          <w:rFonts w:eastAsia="MS Gothic" w:cstheme="minorHAnsi"/>
          <w:b/>
          <w:bCs/>
          <w:noProof/>
          <w:sz w:val="24"/>
          <w:szCs w:val="24"/>
        </w:rPr>
        <w:t> </w:t>
      </w:r>
      <w:r>
        <w:rPr>
          <w:rFonts w:eastAsia="MS Gothic" w:cstheme="minorHAnsi"/>
          <w:b/>
          <w:bCs/>
          <w:sz w:val="24"/>
          <w:szCs w:val="24"/>
        </w:rPr>
        <w:fldChar w:fldCharType="end"/>
      </w:r>
    </w:p>
    <w:p w14:paraId="67A23DB1" w14:textId="77777777" w:rsidR="005C098F" w:rsidRPr="00FC14E9" w:rsidRDefault="005C098F" w:rsidP="005C098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625A8E9" w14:textId="77777777" w:rsidR="005C098F" w:rsidRPr="00FC14E9" w:rsidRDefault="005C098F" w:rsidP="005C098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¿</w:t>
      </w:r>
      <w:proofErr w:type="spellStart"/>
      <w:r>
        <w:rPr>
          <w:rFonts w:cstheme="minorHAnsi"/>
          <w:b/>
          <w:bCs/>
          <w:sz w:val="24"/>
          <w:szCs w:val="24"/>
        </w:rPr>
        <w:t>Qué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impacto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espera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que </w:t>
      </w:r>
      <w:proofErr w:type="spellStart"/>
      <w:r>
        <w:rPr>
          <w:rFonts w:cstheme="minorHAnsi"/>
          <w:b/>
          <w:bCs/>
          <w:sz w:val="24"/>
          <w:szCs w:val="24"/>
        </w:rPr>
        <w:t>tenga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este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grupo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en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el </w:t>
      </w:r>
      <w:proofErr w:type="spellStart"/>
      <w:r>
        <w:rPr>
          <w:rFonts w:cstheme="minorHAnsi"/>
          <w:b/>
          <w:bCs/>
          <w:sz w:val="24"/>
          <w:szCs w:val="24"/>
        </w:rPr>
        <w:t>estado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de Washington y </w:t>
      </w:r>
      <w:proofErr w:type="spellStart"/>
      <w:r>
        <w:rPr>
          <w:rFonts w:cstheme="minorHAnsi"/>
          <w:b/>
          <w:bCs/>
          <w:sz w:val="24"/>
          <w:szCs w:val="24"/>
        </w:rPr>
        <w:t>cómo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le </w:t>
      </w:r>
      <w:proofErr w:type="spellStart"/>
      <w:r>
        <w:rPr>
          <w:rFonts w:cstheme="minorHAnsi"/>
          <w:b/>
          <w:bCs/>
          <w:sz w:val="24"/>
          <w:szCs w:val="24"/>
        </w:rPr>
        <w:t>gustaría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contribuir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>
        <w:rPr>
          <w:rFonts w:cstheme="minorHAnsi"/>
          <w:b/>
          <w:bCs/>
          <w:sz w:val="24"/>
          <w:szCs w:val="24"/>
        </w:rPr>
        <w:t>a</w:t>
      </w:r>
      <w:proofErr w:type="gram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esa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iniciativa</w:t>
      </w:r>
      <w:proofErr w:type="spellEnd"/>
      <w:r>
        <w:rPr>
          <w:rFonts w:cstheme="minorHAnsi"/>
          <w:b/>
          <w:bCs/>
          <w:sz w:val="24"/>
          <w:szCs w:val="24"/>
        </w:rPr>
        <w:t>?</w:t>
      </w:r>
    </w:p>
    <w:p w14:paraId="7DCDC4EA" w14:textId="77777777" w:rsidR="005C098F" w:rsidRPr="00FC14E9" w:rsidRDefault="005C098F" w:rsidP="005C098F">
      <w:pPr>
        <w:pStyle w:val="ListParagraph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cstheme="minorHAnsi"/>
          <w:b/>
          <w:bCs/>
          <w:sz w:val="24"/>
          <w:szCs w:val="24"/>
        </w:rPr>
        <w:instrText xml:space="preserve"> FORMTEXT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noProof/>
        </w:rPr>
        <w:t>     </w:t>
      </w:r>
      <w:r>
        <w:rPr>
          <w:rFonts w:cstheme="minorHAnsi"/>
          <w:b/>
          <w:bCs/>
          <w:sz w:val="24"/>
          <w:szCs w:val="24"/>
        </w:rPr>
        <w:fldChar w:fldCharType="end"/>
      </w:r>
    </w:p>
    <w:p w14:paraId="5A082FC8" w14:textId="77777777" w:rsidR="005C098F" w:rsidRPr="00FC14E9" w:rsidRDefault="005C098F" w:rsidP="005C098F">
      <w:pPr>
        <w:pStyle w:val="ListParagraph"/>
        <w:spacing w:after="0" w:line="240" w:lineRule="auto"/>
        <w:rPr>
          <w:rFonts w:cstheme="minorHAnsi"/>
          <w:b/>
          <w:sz w:val="24"/>
          <w:szCs w:val="24"/>
        </w:rPr>
      </w:pPr>
    </w:p>
    <w:p w14:paraId="071DDF5B" w14:textId="77777777" w:rsidR="005C098F" w:rsidRPr="00FC14E9" w:rsidRDefault="005C098F" w:rsidP="005C098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¿</w:t>
      </w:r>
      <w:proofErr w:type="spellStart"/>
      <w:r>
        <w:rPr>
          <w:rFonts w:cstheme="minorHAnsi"/>
          <w:b/>
          <w:bCs/>
          <w:sz w:val="24"/>
          <w:szCs w:val="24"/>
        </w:rPr>
        <w:t>Cómo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se </w:t>
      </w:r>
      <w:proofErr w:type="spellStart"/>
      <w:r>
        <w:rPr>
          <w:rFonts w:cstheme="minorHAnsi"/>
          <w:b/>
          <w:bCs/>
          <w:sz w:val="24"/>
          <w:szCs w:val="24"/>
        </w:rPr>
        <w:t>enteró</w:t>
      </w:r>
      <w:proofErr w:type="spellEnd"/>
      <w:r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>
        <w:rPr>
          <w:rFonts w:cstheme="minorHAnsi"/>
          <w:b/>
          <w:bCs/>
          <w:sz w:val="24"/>
          <w:szCs w:val="24"/>
        </w:rPr>
        <w:t>esta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oportunidad</w:t>
      </w:r>
      <w:proofErr w:type="spellEnd"/>
      <w:r>
        <w:rPr>
          <w:rFonts w:cstheme="minorHAnsi"/>
          <w:b/>
          <w:bCs/>
          <w:sz w:val="24"/>
          <w:szCs w:val="24"/>
        </w:rPr>
        <w:t>?</w:t>
      </w:r>
    </w:p>
    <w:p w14:paraId="200E556A" w14:textId="77777777" w:rsidR="005C098F" w:rsidRPr="00FC14E9" w:rsidRDefault="005C098F" w:rsidP="005C098F">
      <w:pPr>
        <w:spacing w:after="0" w:line="240" w:lineRule="auto"/>
        <w:ind w:firstLine="720"/>
        <w:rPr>
          <w:rFonts w:eastAsia="MS Gothic" w:cstheme="minorHAnsi"/>
          <w:b/>
          <w:sz w:val="24"/>
          <w:szCs w:val="24"/>
        </w:rPr>
      </w:pPr>
      <w:r>
        <w:rPr>
          <w:rFonts w:eastAsia="MS Gothic" w:cstheme="minorHAnsi"/>
          <w:b/>
          <w:bCs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eastAsia="MS Gothic" w:cstheme="minorHAnsi"/>
          <w:b/>
          <w:bCs/>
          <w:sz w:val="24"/>
          <w:szCs w:val="24"/>
        </w:rPr>
        <w:instrText xml:space="preserve"> FORMTEXT </w:instrText>
      </w:r>
      <w:r>
        <w:rPr>
          <w:rFonts w:eastAsia="MS Gothic" w:cstheme="minorHAnsi"/>
          <w:b/>
          <w:bCs/>
          <w:sz w:val="24"/>
          <w:szCs w:val="24"/>
        </w:rPr>
      </w:r>
      <w:r>
        <w:rPr>
          <w:rFonts w:eastAsia="MS Gothic" w:cstheme="minorHAnsi"/>
          <w:b/>
          <w:bCs/>
          <w:sz w:val="24"/>
          <w:szCs w:val="24"/>
        </w:rPr>
        <w:fldChar w:fldCharType="separate"/>
      </w:r>
      <w:r>
        <w:rPr>
          <w:rFonts w:eastAsia="MS Gothic" w:cstheme="minorHAnsi"/>
          <w:b/>
          <w:bCs/>
          <w:noProof/>
          <w:sz w:val="24"/>
          <w:szCs w:val="24"/>
        </w:rPr>
        <w:t> </w:t>
      </w:r>
      <w:r>
        <w:rPr>
          <w:rFonts w:eastAsia="MS Gothic" w:cstheme="minorHAnsi"/>
          <w:b/>
          <w:bCs/>
          <w:noProof/>
          <w:sz w:val="24"/>
          <w:szCs w:val="24"/>
        </w:rPr>
        <w:t> </w:t>
      </w:r>
      <w:r>
        <w:rPr>
          <w:rFonts w:eastAsia="MS Gothic" w:cstheme="minorHAnsi"/>
          <w:b/>
          <w:bCs/>
          <w:noProof/>
          <w:sz w:val="24"/>
          <w:szCs w:val="24"/>
        </w:rPr>
        <w:t> </w:t>
      </w:r>
      <w:r>
        <w:rPr>
          <w:rFonts w:eastAsia="MS Gothic" w:cstheme="minorHAnsi"/>
          <w:b/>
          <w:bCs/>
          <w:noProof/>
          <w:sz w:val="24"/>
          <w:szCs w:val="24"/>
        </w:rPr>
        <w:t> </w:t>
      </w:r>
      <w:r>
        <w:rPr>
          <w:rFonts w:eastAsia="MS Gothic" w:cstheme="minorHAnsi"/>
          <w:b/>
          <w:bCs/>
          <w:noProof/>
          <w:sz w:val="24"/>
          <w:szCs w:val="24"/>
        </w:rPr>
        <w:t> </w:t>
      </w:r>
      <w:r>
        <w:rPr>
          <w:rFonts w:eastAsia="MS Gothic" w:cstheme="minorHAnsi"/>
          <w:b/>
          <w:bCs/>
          <w:sz w:val="24"/>
          <w:szCs w:val="24"/>
        </w:rPr>
        <w:fldChar w:fldCharType="end"/>
      </w:r>
    </w:p>
    <w:p w14:paraId="60EF958D" w14:textId="77777777" w:rsidR="005C098F" w:rsidRPr="00FC14E9" w:rsidRDefault="005C098F" w:rsidP="005C098F">
      <w:pPr>
        <w:spacing w:after="0" w:line="240" w:lineRule="auto"/>
        <w:ind w:firstLine="720"/>
        <w:rPr>
          <w:rFonts w:eastAsia="MS Gothic" w:cstheme="minorHAnsi"/>
          <w:b/>
          <w:sz w:val="24"/>
          <w:szCs w:val="24"/>
        </w:rPr>
      </w:pPr>
    </w:p>
    <w:p w14:paraId="62493E74" w14:textId="77777777" w:rsidR="005C098F" w:rsidRPr="00FC14E9" w:rsidRDefault="005C098F" w:rsidP="005C098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Comparta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cualquier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otra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cosa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que le </w:t>
      </w:r>
      <w:proofErr w:type="spellStart"/>
      <w:r>
        <w:rPr>
          <w:rFonts w:cstheme="minorHAnsi"/>
          <w:b/>
          <w:bCs/>
          <w:sz w:val="24"/>
          <w:szCs w:val="24"/>
        </w:rPr>
        <w:t>gustaría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que </w:t>
      </w:r>
      <w:proofErr w:type="spellStart"/>
      <w:r>
        <w:rPr>
          <w:rFonts w:cstheme="minorHAnsi"/>
          <w:b/>
          <w:bCs/>
          <w:sz w:val="24"/>
          <w:szCs w:val="24"/>
        </w:rPr>
        <w:t>supiéramos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sobre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usted</w:t>
      </w:r>
      <w:proofErr w:type="spellEnd"/>
      <w:r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>
        <w:rPr>
          <w:rFonts w:cstheme="minorHAnsi"/>
          <w:b/>
          <w:bCs/>
          <w:sz w:val="24"/>
          <w:szCs w:val="24"/>
        </w:rPr>
        <w:t>su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familia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y sus </w:t>
      </w:r>
      <w:proofErr w:type="spellStart"/>
      <w:r>
        <w:rPr>
          <w:rFonts w:cstheme="minorHAnsi"/>
          <w:b/>
          <w:bCs/>
          <w:sz w:val="24"/>
          <w:szCs w:val="24"/>
        </w:rPr>
        <w:t>experiencias</w:t>
      </w:r>
      <w:proofErr w:type="spellEnd"/>
      <w:r>
        <w:rPr>
          <w:rFonts w:cstheme="minorHAnsi"/>
          <w:b/>
          <w:bCs/>
          <w:sz w:val="24"/>
          <w:szCs w:val="24"/>
        </w:rPr>
        <w:t>.</w:t>
      </w:r>
    </w:p>
    <w:p w14:paraId="2EEDC820" w14:textId="77777777" w:rsidR="005C098F" w:rsidRPr="00FC14E9" w:rsidRDefault="005C098F" w:rsidP="005C098F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eastAsia="MS Gothic" w:cstheme="minorHAnsi"/>
          <w:b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eastAsia="MS Gothic" w:cstheme="minorHAnsi"/>
          <w:b/>
          <w:bCs/>
        </w:rPr>
        <w:instrText xml:space="preserve"> FORMTEXT </w:instrText>
      </w:r>
      <w:r>
        <w:rPr>
          <w:rFonts w:eastAsia="MS Gothic" w:cstheme="minorHAnsi"/>
          <w:b/>
          <w:bCs/>
        </w:rPr>
      </w:r>
      <w:r>
        <w:rPr>
          <w:rFonts w:eastAsia="MS Gothic" w:cstheme="minorHAnsi"/>
          <w:b/>
          <w:bCs/>
        </w:rPr>
        <w:fldChar w:fldCharType="separate"/>
      </w:r>
      <w:r>
        <w:rPr>
          <w:rFonts w:eastAsia="MS Gothic" w:cstheme="minorHAnsi"/>
          <w:b/>
          <w:bCs/>
          <w:noProof/>
        </w:rPr>
        <w:t> </w:t>
      </w:r>
      <w:r>
        <w:rPr>
          <w:rFonts w:eastAsia="MS Gothic" w:cstheme="minorHAnsi"/>
          <w:b/>
          <w:bCs/>
          <w:noProof/>
        </w:rPr>
        <w:t> </w:t>
      </w:r>
      <w:r>
        <w:rPr>
          <w:rFonts w:eastAsia="MS Gothic" w:cstheme="minorHAnsi"/>
          <w:b/>
          <w:bCs/>
          <w:noProof/>
        </w:rPr>
        <w:t> </w:t>
      </w:r>
      <w:r>
        <w:rPr>
          <w:rFonts w:eastAsia="MS Gothic" w:cstheme="minorHAnsi"/>
          <w:b/>
          <w:bCs/>
          <w:noProof/>
        </w:rPr>
        <w:t> </w:t>
      </w:r>
      <w:r>
        <w:rPr>
          <w:rFonts w:eastAsia="MS Gothic" w:cstheme="minorHAnsi"/>
          <w:b/>
          <w:bCs/>
          <w:noProof/>
        </w:rPr>
        <w:t> </w:t>
      </w:r>
      <w:r>
        <w:rPr>
          <w:rFonts w:eastAsia="MS Gothic" w:cstheme="minorHAnsi"/>
          <w:b/>
          <w:bCs/>
        </w:rPr>
        <w:fldChar w:fldCharType="end"/>
      </w:r>
    </w:p>
    <w:p w14:paraId="114EAE16" w14:textId="77777777" w:rsidR="005C098F" w:rsidRPr="0027562B" w:rsidRDefault="005C098F" w:rsidP="00566C87">
      <w:pPr>
        <w:spacing w:after="0" w:line="240" w:lineRule="auto"/>
        <w:rPr>
          <w:rFonts w:cstheme="minorHAnsi"/>
          <w:sz w:val="24"/>
          <w:szCs w:val="24"/>
          <w:lang w:val="es-US"/>
        </w:rPr>
      </w:pPr>
    </w:p>
    <w:sectPr w:rsidR="005C098F" w:rsidRPr="0027562B" w:rsidSect="00E56E03">
      <w:footerReference w:type="default" r:id="rId13"/>
      <w:headerReference w:type="first" r:id="rId14"/>
      <w:footerReference w:type="first" r:id="rId15"/>
      <w:pgSz w:w="12240" w:h="15840"/>
      <w:pgMar w:top="1620" w:right="1440" w:bottom="1440" w:left="1440" w:header="1008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87493" w14:textId="77777777" w:rsidR="00184CC8" w:rsidRDefault="00184CC8" w:rsidP="00743F0D">
      <w:pPr>
        <w:spacing w:after="0" w:line="240" w:lineRule="auto"/>
      </w:pPr>
      <w:r>
        <w:separator/>
      </w:r>
    </w:p>
    <w:p w14:paraId="763D0F5B" w14:textId="77777777" w:rsidR="00184CC8" w:rsidRDefault="00184CC8"/>
  </w:endnote>
  <w:endnote w:type="continuationSeparator" w:id="0">
    <w:p w14:paraId="7F0047DD" w14:textId="77777777" w:rsidR="00184CC8" w:rsidRDefault="00184CC8" w:rsidP="00743F0D">
      <w:pPr>
        <w:spacing w:after="0" w:line="240" w:lineRule="auto"/>
      </w:pPr>
      <w:r>
        <w:continuationSeparator/>
      </w:r>
    </w:p>
    <w:p w14:paraId="48D1F10E" w14:textId="77777777" w:rsidR="00184CC8" w:rsidRDefault="00184C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3D6F1" w14:textId="77777777" w:rsidR="005C098F" w:rsidRPr="0027562B" w:rsidRDefault="005C098F" w:rsidP="005C098F">
    <w:pPr>
      <w:pStyle w:val="Footer"/>
      <w:jc w:val="right"/>
      <w:rPr>
        <w:lang w:val="es-US"/>
      </w:rPr>
    </w:pPr>
    <w:r>
      <w:rPr>
        <w:lang w:val="es-US"/>
      </w:rPr>
      <w:t xml:space="preserve">Fecha original: </w:t>
    </w:r>
    <w:proofErr w:type="gramStart"/>
    <w:r>
      <w:rPr>
        <w:lang w:val="es-US"/>
      </w:rPr>
      <w:t>Junio</w:t>
    </w:r>
    <w:proofErr w:type="gramEnd"/>
    <w:r>
      <w:rPr>
        <w:lang w:val="es-US"/>
      </w:rPr>
      <w:t xml:space="preserve"> de 2023</w:t>
    </w:r>
  </w:p>
  <w:p w14:paraId="792C686C" w14:textId="4599916D" w:rsidR="00741D74" w:rsidRPr="005C098F" w:rsidRDefault="005C098F" w:rsidP="005C098F">
    <w:pPr>
      <w:pStyle w:val="FooterText"/>
      <w:jc w:val="right"/>
      <w:rPr>
        <w:sz w:val="18"/>
        <w:szCs w:val="18"/>
        <w:lang w:val="es-US"/>
      </w:rPr>
    </w:pPr>
    <w:r w:rsidRPr="005C098F">
      <w:rPr>
        <w:sz w:val="18"/>
        <w:szCs w:val="18"/>
        <w:lang w:val="es-US"/>
      </w:rPr>
      <w:t xml:space="preserve">DCYF SP 02-003B </w:t>
    </w:r>
    <w:proofErr w:type="spellStart"/>
    <w:r w:rsidRPr="005C098F">
      <w:rPr>
        <w:sz w:val="18"/>
        <w:szCs w:val="18"/>
        <w:lang w:val="es-US"/>
      </w:rPr>
      <w:t>Spanish</w:t>
    </w:r>
    <w:proofErr w:type="spellEnd"/>
  </w:p>
  <w:sdt>
    <w:sdtPr>
      <w:rPr>
        <w:rFonts w:ascii="Arial" w:hAnsi="Arial"/>
        <w:sz w:val="18"/>
      </w:rPr>
      <w:id w:val="899025300"/>
      <w:docPartObj>
        <w:docPartGallery w:val="Page Numbers (Bottom of Page)"/>
        <w:docPartUnique/>
      </w:docPartObj>
    </w:sdtPr>
    <w:sdtEndPr>
      <w:rPr>
        <w:rStyle w:val="FooterChar"/>
        <w:rFonts w:ascii="Calibri Light" w:hAnsi="Calibri Light"/>
        <w:sz w:val="20"/>
      </w:rPr>
    </w:sdtEndPr>
    <w:sdtContent>
      <w:p w14:paraId="37AEF770" w14:textId="77777777" w:rsidR="00191F40" w:rsidRPr="0090206F" w:rsidRDefault="00741D74" w:rsidP="00741D74">
        <w:pPr>
          <w:jc w:val="center"/>
          <w:rPr>
            <w:rFonts w:ascii="Arial" w:hAnsi="Arial"/>
            <w:sz w:val="18"/>
          </w:rPr>
        </w:pPr>
        <w:r>
          <w:rPr>
            <w:rStyle w:val="FooterChar"/>
            <w:lang w:val="es-US"/>
          </w:rPr>
          <w:fldChar w:fldCharType="begin"/>
        </w:r>
        <w:r>
          <w:rPr>
            <w:rStyle w:val="FooterChar"/>
            <w:lang w:val="es-US"/>
          </w:rPr>
          <w:instrText xml:space="preserve"> PAGE   \* MERGEFORMAT </w:instrText>
        </w:r>
        <w:r>
          <w:rPr>
            <w:rStyle w:val="FooterChar"/>
            <w:lang w:val="es-US"/>
          </w:rPr>
          <w:fldChar w:fldCharType="separate"/>
        </w:r>
        <w:r>
          <w:rPr>
            <w:rStyle w:val="FooterChar"/>
            <w:noProof/>
            <w:lang w:val="es-US"/>
          </w:rPr>
          <w:t>2</w:t>
        </w:r>
        <w:r>
          <w:rPr>
            <w:rStyle w:val="FooterChar"/>
            <w:lang w:val="es-U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6B157" w14:textId="77777777" w:rsidR="00081795" w:rsidRDefault="00081795" w:rsidP="00081795">
    <w:pPr>
      <w:pStyle w:val="Footer"/>
      <w:jc w:val="left"/>
      <w:rPr>
        <w:rFonts w:cs="Calibri Light"/>
      </w:rPr>
    </w:pPr>
    <w:r>
      <w:rPr>
        <w:noProof/>
        <w:lang w:val="es-US"/>
      </w:rPr>
      <w:drawing>
        <wp:inline distT="0" distB="0" distL="0" distR="0" wp14:anchorId="0CBAC9C0" wp14:editId="74DA8EC8">
          <wp:extent cx="2514600" cy="426720"/>
          <wp:effectExtent l="0" t="0" r="0" b="0"/>
          <wp:docPr id="13" name="Picture 13" descr="Bottom logo graphic" title="Washington State Department of Children, Youth &amp; Famil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CYF-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US"/>
      </w:rPr>
      <w:t xml:space="preserve"> </w:t>
    </w:r>
    <w:r>
      <w:rPr>
        <w:noProof/>
        <w:lang w:val="es-US"/>
      </w:rPr>
      <mc:AlternateContent>
        <mc:Choice Requires="wps">
          <w:drawing>
            <wp:inline distT="0" distB="0" distL="0" distR="0" wp14:anchorId="7FA48C28" wp14:editId="66A1E453">
              <wp:extent cx="3333750" cy="728980"/>
              <wp:effectExtent l="0" t="0" r="0" b="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728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C11F7D" w14:textId="494F59CC" w:rsidR="0084217B" w:rsidRPr="0027562B" w:rsidRDefault="00081795" w:rsidP="0084217B">
                          <w:pPr>
                            <w:pStyle w:val="Footer"/>
                            <w:jc w:val="right"/>
                            <w:rPr>
                              <w:lang w:val="es-US"/>
                            </w:rPr>
                          </w:pPr>
                          <w:r>
                            <w:rPr>
                              <w:lang w:val="es-US"/>
                            </w:rPr>
                            <w:t xml:space="preserve">Fecha original: </w:t>
                          </w:r>
                          <w:proofErr w:type="gramStart"/>
                          <w:r>
                            <w:rPr>
                              <w:lang w:val="es-US"/>
                            </w:rPr>
                            <w:t>Junio</w:t>
                          </w:r>
                          <w:proofErr w:type="gramEnd"/>
                          <w:r>
                            <w:rPr>
                              <w:lang w:val="es-US"/>
                            </w:rPr>
                            <w:t xml:space="preserve"> de 202</w:t>
                          </w:r>
                          <w:r w:rsidR="005C098F">
                            <w:rPr>
                              <w:lang w:val="es-US"/>
                            </w:rPr>
                            <w:t>3</w:t>
                          </w:r>
                        </w:p>
                        <w:p w14:paraId="6AE1E85B" w14:textId="72037858" w:rsidR="00081795" w:rsidRPr="0027562B" w:rsidRDefault="0084217B" w:rsidP="0084217B">
                          <w:pPr>
                            <w:pStyle w:val="Footer"/>
                            <w:jc w:val="right"/>
                            <w:rPr>
                              <w:lang w:val="es-US"/>
                            </w:rPr>
                          </w:pPr>
                          <w:r>
                            <w:rPr>
                              <w:lang w:val="es-US"/>
                            </w:rPr>
                            <w:t xml:space="preserve">DCYF </w:t>
                          </w:r>
                          <w:r w:rsidR="00100B95">
                            <w:rPr>
                              <w:lang w:val="es-US"/>
                            </w:rPr>
                            <w:t xml:space="preserve">SP </w:t>
                          </w:r>
                          <w:r>
                            <w:rPr>
                              <w:lang w:val="es-US"/>
                            </w:rPr>
                            <w:t>02-003B</w:t>
                          </w:r>
                          <w:r w:rsidR="00100B95">
                            <w:rPr>
                              <w:lang w:val="es-US"/>
                            </w:rPr>
                            <w:t xml:space="preserve"> Spanish</w:t>
                          </w:r>
                          <w:r>
                            <w:rPr>
                              <w:lang w:val="es-US"/>
                            </w:rPr>
                            <w:br/>
                          </w:r>
                        </w:p>
                        <w:p w14:paraId="779BE543" w14:textId="77777777" w:rsidR="00081795" w:rsidRPr="0027562B" w:rsidRDefault="00081795" w:rsidP="00081795">
                          <w:pPr>
                            <w:jc w:val="right"/>
                            <w:rPr>
                              <w:lang w:val="es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FA48C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262.5pt;height:5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" filled="f" stroked="f">
              <v:textbox>
                <w:txbxContent>
                  <w:p w14:paraId="6BC11F7D" w14:textId="494F59CC" w:rsidR="0084217B" w:rsidRPr="0027562B" w:rsidRDefault="00081795" w:rsidP="0084217B">
                    <w:pPr>
                      <w:pStyle w:val="Footer"/>
                      <w:jc w:val="right"/>
                      <w:rPr>
                        <w:lang w:val="es-US"/>
                      </w:rPr>
                    </w:pPr>
                    <w:r>
                      <w:rPr>
                        <w:lang w:val="es-US"/>
                      </w:rPr>
                      <w:t xml:space="preserve">Fecha original: </w:t>
                    </w:r>
                    <w:proofErr w:type="gramStart"/>
                    <w:r>
                      <w:rPr>
                        <w:lang w:val="es-US"/>
                      </w:rPr>
                      <w:t>Junio</w:t>
                    </w:r>
                    <w:proofErr w:type="gramEnd"/>
                    <w:r>
                      <w:rPr>
                        <w:lang w:val="es-US"/>
                      </w:rPr>
                      <w:t xml:space="preserve"> de 202</w:t>
                    </w:r>
                    <w:r w:rsidR="005C098F">
                      <w:rPr>
                        <w:lang w:val="es-US"/>
                      </w:rPr>
                      <w:t>3</w:t>
                    </w:r>
                  </w:p>
                  <w:p w14:paraId="6AE1E85B" w14:textId="72037858" w:rsidR="00081795" w:rsidRPr="0027562B" w:rsidRDefault="0084217B" w:rsidP="0084217B">
                    <w:pPr>
                      <w:pStyle w:val="Footer"/>
                      <w:jc w:val="right"/>
                      <w:rPr>
                        <w:lang w:val="es-US"/>
                      </w:rPr>
                    </w:pPr>
                    <w:r>
                      <w:rPr>
                        <w:lang w:val="es-US"/>
                      </w:rPr>
                      <w:t xml:space="preserve">DCYF </w:t>
                    </w:r>
                    <w:r w:rsidR="00100B95">
                      <w:rPr>
                        <w:lang w:val="es-US"/>
                      </w:rPr>
                      <w:t xml:space="preserve">SP </w:t>
                    </w:r>
                    <w:r>
                      <w:rPr>
                        <w:lang w:val="es-US"/>
                      </w:rPr>
                      <w:t>02-003B</w:t>
                    </w:r>
                    <w:r w:rsidR="00100B95">
                      <w:rPr>
                        <w:lang w:val="es-US"/>
                      </w:rPr>
                      <w:t xml:space="preserve"> Spanish</w:t>
                    </w:r>
                    <w:r>
                      <w:rPr>
                        <w:lang w:val="es-US"/>
                      </w:rPr>
                      <w:br/>
                    </w:r>
                  </w:p>
                  <w:p w14:paraId="779BE543" w14:textId="77777777" w:rsidR="00081795" w:rsidRPr="0027562B" w:rsidRDefault="00081795" w:rsidP="00081795">
                    <w:pPr>
                      <w:jc w:val="right"/>
                      <w:rPr>
                        <w:lang w:val="es-US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3CCE9" w14:textId="77777777" w:rsidR="00184CC8" w:rsidRDefault="00184CC8" w:rsidP="00743F0D">
      <w:pPr>
        <w:spacing w:after="0" w:line="240" w:lineRule="auto"/>
      </w:pPr>
      <w:r>
        <w:separator/>
      </w:r>
    </w:p>
    <w:p w14:paraId="1D38EC2D" w14:textId="77777777" w:rsidR="00184CC8" w:rsidRDefault="00184CC8"/>
  </w:footnote>
  <w:footnote w:type="continuationSeparator" w:id="0">
    <w:p w14:paraId="60A7C10C" w14:textId="77777777" w:rsidR="00184CC8" w:rsidRDefault="00184CC8" w:rsidP="00743F0D">
      <w:pPr>
        <w:spacing w:after="0" w:line="240" w:lineRule="auto"/>
      </w:pPr>
      <w:r>
        <w:continuationSeparator/>
      </w:r>
    </w:p>
    <w:p w14:paraId="1EA5C78C" w14:textId="77777777" w:rsidR="00184CC8" w:rsidRDefault="00184C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563B0" w14:textId="77777777" w:rsidR="00191F40" w:rsidRPr="0027562B" w:rsidRDefault="00566C87" w:rsidP="00D844E7">
    <w:pPr>
      <w:pStyle w:val="Title"/>
      <w:pBdr>
        <w:bottom w:val="single" w:sz="6" w:space="1" w:color="auto"/>
      </w:pBdr>
      <w:rPr>
        <w:lang w:val="es-US"/>
      </w:rPr>
    </w:pPr>
    <w:r>
      <w:rPr>
        <w:bCs/>
        <w:lang w:val="es-US"/>
      </w:rPr>
      <w:t>Solicitud para el Grupo Asesor de Padres (PAG)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C2278"/>
    <w:multiLevelType w:val="hybridMultilevel"/>
    <w:tmpl w:val="FB3CD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63A7B"/>
    <w:multiLevelType w:val="hybridMultilevel"/>
    <w:tmpl w:val="6D48D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02A54"/>
    <w:multiLevelType w:val="hybridMultilevel"/>
    <w:tmpl w:val="4F3C2702"/>
    <w:lvl w:ilvl="0" w:tplc="E03267AC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85E19"/>
    <w:multiLevelType w:val="hybridMultilevel"/>
    <w:tmpl w:val="6832A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94946"/>
    <w:multiLevelType w:val="hybridMultilevel"/>
    <w:tmpl w:val="9B2099FA"/>
    <w:lvl w:ilvl="0" w:tplc="99ACDAFA">
      <w:start w:val="1"/>
      <w:numFmt w:val="bullet"/>
      <w:pStyle w:val="BulletedListLevel2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04AF0"/>
    <w:multiLevelType w:val="hybridMultilevel"/>
    <w:tmpl w:val="BEE0248A"/>
    <w:lvl w:ilvl="0" w:tplc="04090001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cumentProtection w:edit="forms" w:enforcement="1" w:cryptProviderType="rsaAES" w:cryptAlgorithmClass="hash" w:cryptAlgorithmType="typeAny" w:cryptAlgorithmSid="14" w:cryptSpinCount="100000" w:hash="14r3U1clRGeOcT3ryna+nLPR8EBXFWQs0835xzK6Otb0rDyhYhntNwYtHcPBt+29o6KghrlnONcMBGFeUiuXTA==" w:salt="ccvWmkHEZbpyVomnfFj6dQ=="/>
  <w:defaultTabStop w:val="720"/>
  <w:clickAndTypeStyle w:val="Bod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wszQwNLI0sjS2NDVW0lEKTi0uzszPAykwrAUAWfjw6CwAAAA="/>
  </w:docVars>
  <w:rsids>
    <w:rsidRoot w:val="0099398B"/>
    <w:rsid w:val="00012145"/>
    <w:rsid w:val="000215A1"/>
    <w:rsid w:val="0003309B"/>
    <w:rsid w:val="00041B7A"/>
    <w:rsid w:val="00064E69"/>
    <w:rsid w:val="00066841"/>
    <w:rsid w:val="00081795"/>
    <w:rsid w:val="00097A22"/>
    <w:rsid w:val="000B0739"/>
    <w:rsid w:val="000E1A43"/>
    <w:rsid w:val="000E226B"/>
    <w:rsid w:val="000E7E8A"/>
    <w:rsid w:val="000F7B6C"/>
    <w:rsid w:val="00100B95"/>
    <w:rsid w:val="001045C8"/>
    <w:rsid w:val="00111E8D"/>
    <w:rsid w:val="00115FEE"/>
    <w:rsid w:val="00143581"/>
    <w:rsid w:val="0014691B"/>
    <w:rsid w:val="0017590F"/>
    <w:rsid w:val="00184CC8"/>
    <w:rsid w:val="001857D2"/>
    <w:rsid w:val="00186EAA"/>
    <w:rsid w:val="00191F40"/>
    <w:rsid w:val="001A4BB4"/>
    <w:rsid w:val="001A5BA6"/>
    <w:rsid w:val="001C09B4"/>
    <w:rsid w:val="001C341A"/>
    <w:rsid w:val="001C5049"/>
    <w:rsid w:val="001C7CD6"/>
    <w:rsid w:val="001D3EC1"/>
    <w:rsid w:val="00202042"/>
    <w:rsid w:val="00212D24"/>
    <w:rsid w:val="0023413C"/>
    <w:rsid w:val="002523D4"/>
    <w:rsid w:val="002604B5"/>
    <w:rsid w:val="002624F8"/>
    <w:rsid w:val="0027562B"/>
    <w:rsid w:val="002815F7"/>
    <w:rsid w:val="00283D29"/>
    <w:rsid w:val="002929A3"/>
    <w:rsid w:val="002A2970"/>
    <w:rsid w:val="002B7AC8"/>
    <w:rsid w:val="002C57BE"/>
    <w:rsid w:val="002D7C75"/>
    <w:rsid w:val="002E485C"/>
    <w:rsid w:val="002E795C"/>
    <w:rsid w:val="003224DA"/>
    <w:rsid w:val="00324F39"/>
    <w:rsid w:val="00337774"/>
    <w:rsid w:val="00342786"/>
    <w:rsid w:val="00344119"/>
    <w:rsid w:val="0034658D"/>
    <w:rsid w:val="003512FA"/>
    <w:rsid w:val="003947A2"/>
    <w:rsid w:val="003A6A24"/>
    <w:rsid w:val="003B1D9B"/>
    <w:rsid w:val="003B6687"/>
    <w:rsid w:val="003C041D"/>
    <w:rsid w:val="003C26F0"/>
    <w:rsid w:val="003C55CF"/>
    <w:rsid w:val="003E08DD"/>
    <w:rsid w:val="00404B7C"/>
    <w:rsid w:val="00421BC6"/>
    <w:rsid w:val="00425B53"/>
    <w:rsid w:val="0042627A"/>
    <w:rsid w:val="00435F79"/>
    <w:rsid w:val="00440BBB"/>
    <w:rsid w:val="00440EA8"/>
    <w:rsid w:val="00453E62"/>
    <w:rsid w:val="00474E73"/>
    <w:rsid w:val="004832C2"/>
    <w:rsid w:val="004A68F9"/>
    <w:rsid w:val="004B70E7"/>
    <w:rsid w:val="004C0139"/>
    <w:rsid w:val="004F2874"/>
    <w:rsid w:val="004F7A4C"/>
    <w:rsid w:val="00507E1E"/>
    <w:rsid w:val="005154E2"/>
    <w:rsid w:val="00533A6C"/>
    <w:rsid w:val="005405DB"/>
    <w:rsid w:val="00541423"/>
    <w:rsid w:val="00545E37"/>
    <w:rsid w:val="005575D8"/>
    <w:rsid w:val="00566C87"/>
    <w:rsid w:val="00590B3A"/>
    <w:rsid w:val="005949B6"/>
    <w:rsid w:val="005A336D"/>
    <w:rsid w:val="005B077F"/>
    <w:rsid w:val="005C098F"/>
    <w:rsid w:val="005F6943"/>
    <w:rsid w:val="005F70E0"/>
    <w:rsid w:val="006032C1"/>
    <w:rsid w:val="00604617"/>
    <w:rsid w:val="006072D7"/>
    <w:rsid w:val="00640715"/>
    <w:rsid w:val="00642CED"/>
    <w:rsid w:val="00643433"/>
    <w:rsid w:val="0066192D"/>
    <w:rsid w:val="00667419"/>
    <w:rsid w:val="00685716"/>
    <w:rsid w:val="006B268F"/>
    <w:rsid w:val="006B57C6"/>
    <w:rsid w:val="006D37AF"/>
    <w:rsid w:val="006D75F8"/>
    <w:rsid w:val="006E7E59"/>
    <w:rsid w:val="006F4BD7"/>
    <w:rsid w:val="006F5322"/>
    <w:rsid w:val="007217A4"/>
    <w:rsid w:val="00721801"/>
    <w:rsid w:val="00731BBA"/>
    <w:rsid w:val="00735EF8"/>
    <w:rsid w:val="00741D74"/>
    <w:rsid w:val="00743F0D"/>
    <w:rsid w:val="0075160B"/>
    <w:rsid w:val="00765C6F"/>
    <w:rsid w:val="007671C0"/>
    <w:rsid w:val="007937C5"/>
    <w:rsid w:val="007C3399"/>
    <w:rsid w:val="007D1CDA"/>
    <w:rsid w:val="007D351E"/>
    <w:rsid w:val="007D6B1A"/>
    <w:rsid w:val="007E4A4A"/>
    <w:rsid w:val="007E6CC3"/>
    <w:rsid w:val="007F61A7"/>
    <w:rsid w:val="00800BCD"/>
    <w:rsid w:val="008162BC"/>
    <w:rsid w:val="00820EB7"/>
    <w:rsid w:val="008270D2"/>
    <w:rsid w:val="0084217B"/>
    <w:rsid w:val="008425B2"/>
    <w:rsid w:val="008468F5"/>
    <w:rsid w:val="00855742"/>
    <w:rsid w:val="0085636F"/>
    <w:rsid w:val="0088014B"/>
    <w:rsid w:val="00895BAC"/>
    <w:rsid w:val="008C052E"/>
    <w:rsid w:val="008C4AE7"/>
    <w:rsid w:val="008D2B44"/>
    <w:rsid w:val="008F1DF5"/>
    <w:rsid w:val="0090206F"/>
    <w:rsid w:val="00902913"/>
    <w:rsid w:val="009173BB"/>
    <w:rsid w:val="009356BC"/>
    <w:rsid w:val="00945879"/>
    <w:rsid w:val="00955A85"/>
    <w:rsid w:val="00960706"/>
    <w:rsid w:val="00966324"/>
    <w:rsid w:val="0099398B"/>
    <w:rsid w:val="00996BE0"/>
    <w:rsid w:val="009B428F"/>
    <w:rsid w:val="009C1AE8"/>
    <w:rsid w:val="009C3143"/>
    <w:rsid w:val="009C5B5B"/>
    <w:rsid w:val="009E62C2"/>
    <w:rsid w:val="00A26316"/>
    <w:rsid w:val="00A31A49"/>
    <w:rsid w:val="00A34950"/>
    <w:rsid w:val="00A35377"/>
    <w:rsid w:val="00A3639C"/>
    <w:rsid w:val="00A37D15"/>
    <w:rsid w:val="00A40F25"/>
    <w:rsid w:val="00A468CE"/>
    <w:rsid w:val="00A55DA2"/>
    <w:rsid w:val="00A60084"/>
    <w:rsid w:val="00A70E23"/>
    <w:rsid w:val="00A7299C"/>
    <w:rsid w:val="00A73ECF"/>
    <w:rsid w:val="00A8241C"/>
    <w:rsid w:val="00A82EF1"/>
    <w:rsid w:val="00AA02F4"/>
    <w:rsid w:val="00AB3625"/>
    <w:rsid w:val="00AB6BB6"/>
    <w:rsid w:val="00AB77B0"/>
    <w:rsid w:val="00AC106D"/>
    <w:rsid w:val="00AC35B1"/>
    <w:rsid w:val="00AC4937"/>
    <w:rsid w:val="00AD34EC"/>
    <w:rsid w:val="00AF15E9"/>
    <w:rsid w:val="00B24DA9"/>
    <w:rsid w:val="00B340FB"/>
    <w:rsid w:val="00B41646"/>
    <w:rsid w:val="00B4679B"/>
    <w:rsid w:val="00B4734C"/>
    <w:rsid w:val="00B53106"/>
    <w:rsid w:val="00B5742E"/>
    <w:rsid w:val="00B6269E"/>
    <w:rsid w:val="00B66E5D"/>
    <w:rsid w:val="00B6780F"/>
    <w:rsid w:val="00B95BE4"/>
    <w:rsid w:val="00B97697"/>
    <w:rsid w:val="00BA087D"/>
    <w:rsid w:val="00BA7B30"/>
    <w:rsid w:val="00BB11BF"/>
    <w:rsid w:val="00BB3742"/>
    <w:rsid w:val="00BC660D"/>
    <w:rsid w:val="00BC75D9"/>
    <w:rsid w:val="00BE24E3"/>
    <w:rsid w:val="00BF2D54"/>
    <w:rsid w:val="00BF4805"/>
    <w:rsid w:val="00C00811"/>
    <w:rsid w:val="00C16370"/>
    <w:rsid w:val="00C31E53"/>
    <w:rsid w:val="00C34513"/>
    <w:rsid w:val="00C67B7F"/>
    <w:rsid w:val="00C859BD"/>
    <w:rsid w:val="00C878F0"/>
    <w:rsid w:val="00CB087A"/>
    <w:rsid w:val="00CB13B1"/>
    <w:rsid w:val="00CC77B1"/>
    <w:rsid w:val="00CD049F"/>
    <w:rsid w:val="00CD5230"/>
    <w:rsid w:val="00CE28DE"/>
    <w:rsid w:val="00CE516F"/>
    <w:rsid w:val="00CE5DE2"/>
    <w:rsid w:val="00D07A45"/>
    <w:rsid w:val="00D36A84"/>
    <w:rsid w:val="00D46858"/>
    <w:rsid w:val="00D844E7"/>
    <w:rsid w:val="00D85346"/>
    <w:rsid w:val="00D85C09"/>
    <w:rsid w:val="00D949C7"/>
    <w:rsid w:val="00DA0D5F"/>
    <w:rsid w:val="00DA2DDE"/>
    <w:rsid w:val="00DA3746"/>
    <w:rsid w:val="00DA5418"/>
    <w:rsid w:val="00DB4F2D"/>
    <w:rsid w:val="00DB7B8B"/>
    <w:rsid w:val="00DB7C00"/>
    <w:rsid w:val="00DC0012"/>
    <w:rsid w:val="00DE281D"/>
    <w:rsid w:val="00DE584A"/>
    <w:rsid w:val="00DF14D2"/>
    <w:rsid w:val="00E56E03"/>
    <w:rsid w:val="00E63435"/>
    <w:rsid w:val="00E677A5"/>
    <w:rsid w:val="00E8299F"/>
    <w:rsid w:val="00EC6F13"/>
    <w:rsid w:val="00ED5118"/>
    <w:rsid w:val="00EE2233"/>
    <w:rsid w:val="00EE3EFF"/>
    <w:rsid w:val="00EF1D47"/>
    <w:rsid w:val="00F12A71"/>
    <w:rsid w:val="00F35D5C"/>
    <w:rsid w:val="00F422FF"/>
    <w:rsid w:val="00F45E76"/>
    <w:rsid w:val="00F67D24"/>
    <w:rsid w:val="00F72F1A"/>
    <w:rsid w:val="00F73DE5"/>
    <w:rsid w:val="00F87DA5"/>
    <w:rsid w:val="00F951BA"/>
    <w:rsid w:val="00FB2011"/>
    <w:rsid w:val="00FC586C"/>
    <w:rsid w:val="00FF2581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76C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9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___DO NOT USE 1"/>
    <w:uiPriority w:val="9"/>
    <w:semiHidden/>
    <w:qFormat/>
    <w:rsid w:val="00081795"/>
  </w:style>
  <w:style w:type="paragraph" w:styleId="Heading1">
    <w:name w:val="heading 1"/>
    <w:basedOn w:val="Normal"/>
    <w:next w:val="Body"/>
    <w:link w:val="Heading1Char"/>
    <w:qFormat/>
    <w:rsid w:val="00E56E03"/>
    <w:pPr>
      <w:spacing w:after="0" w:line="360" w:lineRule="auto"/>
      <w:outlineLvl w:val="0"/>
    </w:pPr>
    <w:rPr>
      <w:rFonts w:ascii="Calibri Light" w:eastAsiaTheme="majorEastAsia" w:hAnsi="Calibri Light" w:cstheme="majorBidi"/>
      <w:b/>
      <w:bCs/>
      <w:sz w:val="28"/>
      <w:szCs w:val="28"/>
    </w:rPr>
  </w:style>
  <w:style w:type="paragraph" w:styleId="Heading2">
    <w:name w:val="heading 2"/>
    <w:basedOn w:val="Normal"/>
    <w:next w:val="Body"/>
    <w:link w:val="Heading2Char"/>
    <w:qFormat/>
    <w:rsid w:val="00E56E03"/>
    <w:pPr>
      <w:keepNext/>
      <w:keepLines/>
      <w:spacing w:before="320" w:after="80" w:line="240" w:lineRule="auto"/>
      <w:outlineLvl w:val="1"/>
    </w:pPr>
    <w:rPr>
      <w:rFonts w:ascii="Calibri Light" w:eastAsiaTheme="majorEastAsia" w:hAnsi="Calibri Light" w:cstheme="majorBidi"/>
      <w:b/>
      <w:bCs/>
      <w:color w:val="006580" w:themeColor="accent4"/>
      <w:sz w:val="28"/>
      <w:szCs w:val="26"/>
    </w:rPr>
  </w:style>
  <w:style w:type="paragraph" w:styleId="Heading3">
    <w:name w:val="heading 3"/>
    <w:basedOn w:val="Normal"/>
    <w:next w:val="Body"/>
    <w:link w:val="Heading3Char"/>
    <w:qFormat/>
    <w:rsid w:val="00E56E03"/>
    <w:pPr>
      <w:keepNext/>
      <w:keepLines/>
      <w:spacing w:before="240" w:after="60" w:line="240" w:lineRule="auto"/>
      <w:outlineLvl w:val="2"/>
    </w:pPr>
    <w:rPr>
      <w:rFonts w:ascii="Calibri Light" w:eastAsiaTheme="majorEastAsia" w:hAnsi="Calibri Light" w:cstheme="majorBidi"/>
      <w:b/>
      <w:color w:val="863399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sid w:val="00A37D15"/>
    <w:rPr>
      <w:color w:val="000000" w:themeColor="followedHyperlink"/>
      <w:u w:val="single"/>
    </w:rPr>
  </w:style>
  <w:style w:type="paragraph" w:customStyle="1" w:styleId="BulletedList">
    <w:name w:val="Bulleted List"/>
    <w:basedOn w:val="Body"/>
    <w:uiPriority w:val="1"/>
    <w:rsid w:val="0075160B"/>
    <w:pPr>
      <w:numPr>
        <w:numId w:val="2"/>
      </w:numPr>
      <w:spacing w:after="60"/>
    </w:pPr>
  </w:style>
  <w:style w:type="paragraph" w:customStyle="1" w:styleId="Body">
    <w:name w:val="Body"/>
    <w:uiPriority w:val="1"/>
    <w:qFormat/>
    <w:rsid w:val="00E56E03"/>
    <w:pPr>
      <w:widowControl w:val="0"/>
      <w:spacing w:after="180" w:line="240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rsid w:val="00E56E03"/>
    <w:rPr>
      <w:rFonts w:ascii="Calibri Light" w:eastAsiaTheme="majorEastAsia" w:hAnsi="Calibri Light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56E03"/>
    <w:rPr>
      <w:rFonts w:ascii="Calibri Light" w:eastAsiaTheme="majorEastAsia" w:hAnsi="Calibri Light" w:cstheme="majorBidi"/>
      <w:b/>
      <w:bCs/>
      <w:color w:val="006580" w:themeColor="accent4"/>
      <w:sz w:val="28"/>
      <w:szCs w:val="26"/>
    </w:rPr>
  </w:style>
  <w:style w:type="paragraph" w:styleId="Header">
    <w:name w:val="header"/>
    <w:basedOn w:val="Normal"/>
    <w:link w:val="HeaderChar"/>
    <w:uiPriority w:val="99"/>
    <w:semiHidden/>
    <w:rsid w:val="00CD049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NumberedList">
    <w:name w:val="Numbered List"/>
    <w:basedOn w:val="Body"/>
    <w:uiPriority w:val="1"/>
    <w:rsid w:val="00041B7A"/>
    <w:pPr>
      <w:numPr>
        <w:numId w:val="1"/>
      </w:numPr>
      <w:spacing w:after="60"/>
      <w:ind w:left="965" w:hanging="245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6EAA"/>
  </w:style>
  <w:style w:type="paragraph" w:customStyle="1" w:styleId="BulletedListLevel2">
    <w:name w:val="Bulleted List Level 2"/>
    <w:basedOn w:val="BulletedList"/>
    <w:uiPriority w:val="1"/>
    <w:rsid w:val="00966324"/>
    <w:pPr>
      <w:numPr>
        <w:numId w:val="3"/>
      </w:numPr>
      <w:ind w:left="216" w:hanging="21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2"/>
    <w:qFormat/>
    <w:rsid w:val="00081795"/>
    <w:rPr>
      <w:rFonts w:asciiTheme="minorHAnsi" w:hAnsiTheme="minorHAnsi"/>
      <w:b w:val="0"/>
      <w:color w:val="952E46"/>
      <w:sz w:val="24"/>
      <w:u w:val="single"/>
    </w:rPr>
  </w:style>
  <w:style w:type="paragraph" w:styleId="Footer">
    <w:name w:val="footer"/>
    <w:link w:val="FooterChar"/>
    <w:uiPriority w:val="99"/>
    <w:qFormat/>
    <w:rsid w:val="002E795C"/>
    <w:pPr>
      <w:tabs>
        <w:tab w:val="center" w:pos="4680"/>
        <w:tab w:val="right" w:pos="9360"/>
      </w:tabs>
      <w:spacing w:after="0" w:line="240" w:lineRule="auto"/>
      <w:jc w:val="center"/>
    </w:pPr>
    <w:rPr>
      <w:rFonts w:ascii="Calibri Light" w:hAnsi="Calibri Light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E795C"/>
    <w:rPr>
      <w:rFonts w:ascii="Calibri Light" w:hAnsi="Calibri Light"/>
      <w:sz w:val="20"/>
    </w:rPr>
  </w:style>
  <w:style w:type="character" w:customStyle="1" w:styleId="Heading3Char">
    <w:name w:val="Heading 3 Char"/>
    <w:basedOn w:val="DefaultParagraphFont"/>
    <w:link w:val="Heading3"/>
    <w:rsid w:val="00E56E03"/>
    <w:rPr>
      <w:rFonts w:ascii="Calibri Light" w:eastAsiaTheme="majorEastAsia" w:hAnsi="Calibri Light" w:cstheme="majorBidi"/>
      <w:b/>
      <w:color w:val="863399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56E03"/>
    <w:pPr>
      <w:spacing w:after="0" w:line="240" w:lineRule="auto"/>
      <w:contextualSpacing/>
    </w:pPr>
    <w:rPr>
      <w:rFonts w:ascii="Calibri" w:eastAsiaTheme="majorEastAsia" w:hAnsi="Calibri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E03"/>
    <w:rPr>
      <w:rFonts w:ascii="Calibri" w:eastAsiaTheme="majorEastAsia" w:hAnsi="Calibri" w:cstheme="majorBidi"/>
      <w:b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D37AF"/>
    <w:pPr>
      <w:numPr>
        <w:ilvl w:val="1"/>
      </w:numPr>
      <w:spacing w:after="160"/>
    </w:pPr>
    <w:rPr>
      <w:rFonts w:eastAsiaTheme="minorEastAsia"/>
      <w:color w:val="006580" w:themeColor="accent4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D37AF"/>
    <w:rPr>
      <w:rFonts w:eastAsiaTheme="minorEastAsia"/>
      <w:color w:val="006580" w:themeColor="accent4"/>
      <w:spacing w:val="15"/>
      <w:sz w:val="24"/>
    </w:rPr>
  </w:style>
  <w:style w:type="character" w:styleId="IntenseEmphasis">
    <w:name w:val="Intense Emphasis"/>
    <w:uiPriority w:val="21"/>
    <w:rsid w:val="005575D8"/>
  </w:style>
  <w:style w:type="character" w:styleId="Strong">
    <w:name w:val="Strong"/>
    <w:basedOn w:val="DefaultParagraphFont"/>
    <w:uiPriority w:val="22"/>
    <w:rsid w:val="00BB374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66324"/>
    <w:pPr>
      <w:spacing w:before="200" w:after="160"/>
      <w:ind w:left="864" w:right="864"/>
      <w:jc w:val="center"/>
    </w:pPr>
    <w:rPr>
      <w:rFonts w:ascii="Georgia" w:hAnsi="Georgia"/>
      <w:i/>
      <w:iCs/>
      <w:color w:val="006580" w:themeColor="accent4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966324"/>
    <w:rPr>
      <w:rFonts w:ascii="Georgia" w:hAnsi="Georgia"/>
      <w:i/>
      <w:iCs/>
      <w:color w:val="006580" w:themeColor="accent4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324"/>
    <w:pPr>
      <w:pBdr>
        <w:top w:val="single" w:sz="4" w:space="10" w:color="006580" w:themeColor="accent4"/>
        <w:bottom w:val="single" w:sz="4" w:space="10" w:color="006580" w:themeColor="accent4"/>
      </w:pBdr>
      <w:spacing w:before="360" w:after="360" w:line="240" w:lineRule="auto"/>
      <w:ind w:left="864" w:right="864"/>
      <w:jc w:val="center"/>
    </w:pPr>
    <w:rPr>
      <w:rFonts w:ascii="Georgia" w:hAnsi="Georgia"/>
      <w:i/>
      <w:iCs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324"/>
    <w:rPr>
      <w:rFonts w:ascii="Georgia" w:hAnsi="Georgia"/>
      <w:i/>
      <w:iCs/>
      <w:sz w:val="24"/>
    </w:rPr>
  </w:style>
  <w:style w:type="character" w:styleId="SubtleReference">
    <w:name w:val="Subtle Reference"/>
    <w:basedOn w:val="DefaultParagraphFont"/>
    <w:uiPriority w:val="31"/>
    <w:rsid w:val="006D37AF"/>
    <w:rPr>
      <w:smallCaps/>
      <w:color w:val="006580" w:themeColor="accent4"/>
    </w:rPr>
  </w:style>
  <w:style w:type="character" w:styleId="IntenseReference">
    <w:name w:val="Intense Reference"/>
    <w:basedOn w:val="DefaultParagraphFont"/>
    <w:uiPriority w:val="32"/>
    <w:rsid w:val="006D37AF"/>
    <w:rPr>
      <w:b/>
      <w:bCs/>
      <w:smallCaps/>
      <w:color w:val="006580" w:themeColor="accent4"/>
      <w:spacing w:val="5"/>
    </w:rPr>
  </w:style>
  <w:style w:type="character" w:styleId="BookTitle">
    <w:name w:val="Book Title"/>
    <w:basedOn w:val="DefaultParagraphFont"/>
    <w:uiPriority w:val="33"/>
    <w:rsid w:val="00BB3742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5575D8"/>
    <w:pPr>
      <w:ind w:left="720"/>
      <w:contextualSpacing/>
    </w:pPr>
  </w:style>
  <w:style w:type="paragraph" w:customStyle="1" w:styleId="FooterText">
    <w:name w:val="Footer Text"/>
    <w:basedOn w:val="Footer"/>
    <w:link w:val="FooterTextChar"/>
    <w:uiPriority w:val="9"/>
    <w:rsid w:val="005949B6"/>
    <w:rPr>
      <w:rFonts w:asciiTheme="minorHAnsi" w:hAnsiTheme="minorHAnsi" w:cstheme="minorHAnsi"/>
      <w:sz w:val="24"/>
      <w:szCs w:val="24"/>
    </w:rPr>
  </w:style>
  <w:style w:type="character" w:customStyle="1" w:styleId="FooterTextChar">
    <w:name w:val="Footer Text Char"/>
    <w:basedOn w:val="FooterChar"/>
    <w:link w:val="FooterText"/>
    <w:uiPriority w:val="9"/>
    <w:rsid w:val="005949B6"/>
    <w:rPr>
      <w:rFonts w:ascii="Arial" w:hAnsi="Arial" w:cstheme="minorHAnsi"/>
      <w:sz w:val="24"/>
      <w:szCs w:val="24"/>
    </w:rPr>
  </w:style>
  <w:style w:type="table" w:styleId="TableGrid">
    <w:name w:val="Table Grid"/>
    <w:basedOn w:val="TableNormal"/>
    <w:uiPriority w:val="59"/>
    <w:rsid w:val="0064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1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8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801"/>
    <w:rPr>
      <w:b/>
      <w:bCs/>
      <w:sz w:val="20"/>
      <w:szCs w:val="20"/>
    </w:rPr>
  </w:style>
  <w:style w:type="paragraph" w:styleId="NoSpacing">
    <w:name w:val="No Spacing"/>
    <w:uiPriority w:val="1"/>
    <w:qFormat/>
    <w:rsid w:val="00566C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m.wa.gov/policy/10.90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cyf.communityengagement@dcyf.wa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veymonkey.com/r/BJVK2T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cyf.communityengagement@dcyf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cyf.communityengagement@dcyf.wa.gov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CYF">
      <a:dk1>
        <a:srgbClr val="863399"/>
      </a:dk1>
      <a:lt1>
        <a:sysClr val="window" lastClr="FFFFFF"/>
      </a:lt1>
      <a:dk2>
        <a:srgbClr val="923A7F"/>
      </a:dk2>
      <a:lt2>
        <a:srgbClr val="E7E6E6"/>
      </a:lt2>
      <a:accent1>
        <a:srgbClr val="863399"/>
      </a:accent1>
      <a:accent2>
        <a:srgbClr val="E64B38"/>
      </a:accent2>
      <a:accent3>
        <a:srgbClr val="008522"/>
      </a:accent3>
      <a:accent4>
        <a:srgbClr val="006580"/>
      </a:accent4>
      <a:accent5>
        <a:srgbClr val="F5B335"/>
      </a:accent5>
      <a:accent6>
        <a:srgbClr val="6ABF4B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6E550-E170-416E-9DCF-B4F32B46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2023-06-23T20:59:00Z</dcterms:created>
  <dcterms:modified xsi:type="dcterms:W3CDTF">2023-06-23T21:07:00Z</dcterms:modified>
</cp:coreProperties>
</file>