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06C69" w14:textId="77777777" w:rsidR="000724FA" w:rsidRPr="009D04EC" w:rsidRDefault="000724FA" w:rsidP="00861D77">
      <w:pPr>
        <w:spacing w:after="0"/>
        <w:rPr>
          <w:rFonts w:cstheme="minorHAnsi"/>
        </w:rPr>
      </w:pPr>
    </w:p>
    <w:p w14:paraId="252B9FC9" w14:textId="77777777" w:rsidR="000724FA" w:rsidRPr="0029293B" w:rsidRDefault="000724FA" w:rsidP="00861D77">
      <w:pPr>
        <w:pStyle w:val="Heading1"/>
        <w:spacing w:before="0"/>
        <w:rPr>
          <w:rFonts w:asciiTheme="minorHAnsi" w:hAnsiTheme="minorHAnsi" w:cstheme="minorHAnsi"/>
        </w:rPr>
      </w:pPr>
      <w:r w:rsidRPr="0029293B">
        <w:rPr>
          <w:rFonts w:asciiTheme="minorHAnsi" w:hAnsiTheme="minorHAnsi" w:cstheme="minorHAnsi"/>
        </w:rPr>
        <w:t>Citizen Review Panel Membership</w:t>
      </w:r>
    </w:p>
    <w:p w14:paraId="0D0F4DAC" w14:textId="77777777" w:rsidR="000724FA" w:rsidRPr="0029293B" w:rsidRDefault="000724FA" w:rsidP="00A80EB4">
      <w:pPr>
        <w:pStyle w:val="Heading2"/>
        <w:rPr>
          <w:rFonts w:asciiTheme="minorHAnsi" w:hAnsiTheme="minorHAnsi" w:cstheme="minorHAnsi"/>
        </w:rPr>
      </w:pPr>
      <w:r w:rsidRPr="0029293B">
        <w:rPr>
          <w:rFonts w:asciiTheme="minorHAnsi" w:hAnsiTheme="minorHAnsi" w:cstheme="minorHAnsi"/>
        </w:rPr>
        <w:t>Citizen Review Panels</w:t>
      </w:r>
    </w:p>
    <w:p w14:paraId="1F237835" w14:textId="13B094B5" w:rsidR="000724FA" w:rsidRPr="0029293B" w:rsidRDefault="009D04EC" w:rsidP="00A80EB4">
      <w:pPr>
        <w:pStyle w:val="Body"/>
        <w:rPr>
          <w:rFonts w:cstheme="minorHAnsi"/>
        </w:rPr>
      </w:pPr>
      <w:r w:rsidRPr="0029293B">
        <w:rPr>
          <w:rFonts w:cstheme="minorHAnsi"/>
        </w:rPr>
        <w:t>The Citizen Review Panel (CRP) will evaluate and assess how the Washington Department of Children, Youth, and Families (DCYF) is effectively discharging its child protection responsibilities in accordance with Child Abuse Prevention and Treatment Act (</w:t>
      </w:r>
      <w:r w:rsidRPr="0029293B">
        <w:rPr>
          <w:rFonts w:cstheme="minorHAnsi"/>
          <w:szCs w:val="24"/>
        </w:rPr>
        <w:t xml:space="preserve">CAPTA), </w:t>
      </w:r>
      <w:r w:rsidRPr="0029293B">
        <w:rPr>
          <w:rFonts w:cstheme="minorHAnsi"/>
          <w:color w:val="000000"/>
          <w:szCs w:val="24"/>
          <w:shd w:val="clear" w:color="auto" w:fill="FFFFFF"/>
        </w:rPr>
        <w:t>as amended (42 U.S.C. 5101 et seq.)</w:t>
      </w:r>
      <w:r w:rsidRPr="0029293B">
        <w:rPr>
          <w:rFonts w:cstheme="minorHAnsi"/>
          <w:szCs w:val="24"/>
        </w:rPr>
        <w:t>.</w:t>
      </w:r>
      <w:r w:rsidRPr="0029293B">
        <w:rPr>
          <w:rFonts w:cstheme="minorHAnsi"/>
        </w:rPr>
        <w:t xml:space="preserve"> </w:t>
      </w:r>
      <w:r w:rsidR="000724FA" w:rsidRPr="0029293B">
        <w:rPr>
          <w:rFonts w:cstheme="minorHAnsi"/>
        </w:rPr>
        <w:t xml:space="preserve">The Washington State Citizen Review Panels are independent volunteer organizations that are tasked with reviewing the practices, procedures, and policies of the Department of Children, Youth, and Families </w:t>
      </w:r>
      <w:r w:rsidR="00901AA9" w:rsidRPr="0029293B">
        <w:rPr>
          <w:rFonts w:cstheme="minorHAnsi"/>
        </w:rPr>
        <w:t xml:space="preserve">(DCYF) </w:t>
      </w:r>
      <w:r w:rsidR="000724FA" w:rsidRPr="0029293B">
        <w:rPr>
          <w:rFonts w:cstheme="minorHAnsi"/>
        </w:rPr>
        <w:t>while making recommendations for improvements of the child protection services system.</w:t>
      </w:r>
    </w:p>
    <w:p w14:paraId="2EC74FFD" w14:textId="77777777" w:rsidR="000724FA" w:rsidRPr="0029293B" w:rsidRDefault="000724FA" w:rsidP="00A80EB4">
      <w:pPr>
        <w:pStyle w:val="Body"/>
        <w:rPr>
          <w:rFonts w:cstheme="minorHAnsi"/>
        </w:rPr>
      </w:pPr>
      <w:r w:rsidRPr="0029293B">
        <w:rPr>
          <w:rFonts w:cstheme="minorHAnsi"/>
        </w:rPr>
        <w:t>The panel will meet in-person during annual workgroups, virtually for regularly scheduled monthly or quarterly meetings, and via phone/email when determined necessary. The panel will also meet for on-site work when deemed necessary to conduct panel business.</w:t>
      </w:r>
    </w:p>
    <w:p w14:paraId="2000D84C" w14:textId="77777777" w:rsidR="009D04EC" w:rsidRPr="0029293B" w:rsidRDefault="009D04EC" w:rsidP="009D04EC">
      <w:pPr>
        <w:rPr>
          <w:rFonts w:cstheme="minorHAnsi"/>
          <w:sz w:val="24"/>
          <w:szCs w:val="24"/>
        </w:rPr>
      </w:pPr>
      <w:r w:rsidRPr="0029293B">
        <w:rPr>
          <w:rFonts w:cstheme="minorHAnsi"/>
          <w:sz w:val="24"/>
          <w:szCs w:val="24"/>
        </w:rPr>
        <w:t>The panel will set out annual priorities and make recommendations that are included in the Annual Progress and Services Report (APSR). These reports are made available for public review.</w:t>
      </w:r>
    </w:p>
    <w:p w14:paraId="534E9899" w14:textId="77777777" w:rsidR="000724FA" w:rsidRPr="0029293B" w:rsidRDefault="000724FA" w:rsidP="00A80EB4">
      <w:pPr>
        <w:pStyle w:val="Heading2"/>
        <w:rPr>
          <w:rFonts w:asciiTheme="minorHAnsi" w:hAnsiTheme="minorHAnsi" w:cstheme="minorHAnsi"/>
        </w:rPr>
      </w:pPr>
      <w:r w:rsidRPr="0029293B">
        <w:rPr>
          <w:rFonts w:asciiTheme="minorHAnsi" w:hAnsiTheme="minorHAnsi" w:cstheme="minorHAnsi"/>
        </w:rPr>
        <w:t>Why Volunteer on a Citizen Review Panel?</w:t>
      </w:r>
    </w:p>
    <w:p w14:paraId="0941075E" w14:textId="4F5576BC" w:rsidR="000724FA" w:rsidRPr="0029293B" w:rsidRDefault="000724FA" w:rsidP="00A80EB4">
      <w:pPr>
        <w:pStyle w:val="Body"/>
        <w:rPr>
          <w:rFonts w:cstheme="minorHAnsi"/>
        </w:rPr>
      </w:pPr>
      <w:r w:rsidRPr="0029293B">
        <w:rPr>
          <w:rFonts w:cstheme="minorHAnsi"/>
        </w:rPr>
        <w:t xml:space="preserve">Panel members have the ability to provide input into how child protection services are conducted. </w:t>
      </w:r>
      <w:r w:rsidR="006E4F8A" w:rsidRPr="0029293B">
        <w:rPr>
          <w:rFonts w:cstheme="minorHAnsi"/>
        </w:rPr>
        <w:t xml:space="preserve">They </w:t>
      </w:r>
      <w:r w:rsidRPr="0029293B">
        <w:rPr>
          <w:rFonts w:cstheme="minorHAnsi"/>
        </w:rPr>
        <w:t>will have the opportunity to improve family services while working to address system processes and policies that routinely impact families in Washington State.</w:t>
      </w:r>
    </w:p>
    <w:p w14:paraId="28467A52" w14:textId="77777777" w:rsidR="009D04EC" w:rsidRPr="0029293B" w:rsidRDefault="009D04EC" w:rsidP="009D04EC">
      <w:pPr>
        <w:rPr>
          <w:rFonts w:cstheme="minorHAnsi"/>
          <w:sz w:val="24"/>
          <w:szCs w:val="24"/>
        </w:rPr>
      </w:pPr>
      <w:r w:rsidRPr="0029293B">
        <w:rPr>
          <w:rFonts w:cstheme="minorHAnsi"/>
          <w:sz w:val="24"/>
          <w:szCs w:val="24"/>
        </w:rPr>
        <w:t>Panel members bring their unique expertise and voice to the discussion of child welfare while networking with other professionals in the field and individuals with lived experiences. Diverse, qualified, and engaged panels offer a necessary voice into the development and advancement of child welfare.</w:t>
      </w:r>
    </w:p>
    <w:p w14:paraId="0160C103" w14:textId="77777777" w:rsidR="00BA7A9A" w:rsidRPr="0029293B" w:rsidRDefault="00BA7A9A" w:rsidP="00BA7A9A">
      <w:pPr>
        <w:pStyle w:val="Heading2"/>
        <w:rPr>
          <w:rFonts w:asciiTheme="minorHAnsi" w:hAnsiTheme="minorHAnsi" w:cstheme="minorHAnsi"/>
        </w:rPr>
      </w:pPr>
      <w:r w:rsidRPr="0029293B">
        <w:rPr>
          <w:rFonts w:asciiTheme="minorHAnsi" w:hAnsiTheme="minorHAnsi" w:cstheme="minorHAnsi"/>
        </w:rPr>
        <w:t>Application Documents</w:t>
      </w:r>
    </w:p>
    <w:p w14:paraId="77D948E2" w14:textId="238575CE" w:rsidR="00BA7A9A" w:rsidRPr="0029293B" w:rsidRDefault="00BA7A9A" w:rsidP="00BA7A9A">
      <w:pPr>
        <w:pStyle w:val="Body"/>
        <w:rPr>
          <w:rFonts w:cstheme="minorHAnsi"/>
        </w:rPr>
      </w:pPr>
      <w:r w:rsidRPr="0029293B">
        <w:rPr>
          <w:rFonts w:cstheme="minorHAnsi"/>
        </w:rPr>
        <w:t>Prospective panel members must complete the Membership Application (either online or print PDF), Background Check Form (either online or print PDF), and review/sign/date Policies and Procedure Manual</w:t>
      </w:r>
      <w:r w:rsidR="009D04EC" w:rsidRPr="0029293B">
        <w:rPr>
          <w:rFonts w:cstheme="minorHAnsi"/>
        </w:rPr>
        <w:t xml:space="preserve"> that will be provided to you at orientation or before if deemed appropriate</w:t>
      </w:r>
      <w:r w:rsidRPr="0029293B">
        <w:rPr>
          <w:rFonts w:cstheme="minorHAnsi"/>
        </w:rPr>
        <w:t xml:space="preserve">. </w:t>
      </w:r>
      <w:r w:rsidR="009D04EC" w:rsidRPr="0029293B">
        <w:rPr>
          <w:rFonts w:cstheme="minorHAnsi"/>
        </w:rPr>
        <w:lastRenderedPageBreak/>
        <w:t>Documents</w:t>
      </w:r>
      <w:r w:rsidRPr="0029293B">
        <w:rPr>
          <w:rFonts w:cstheme="minorHAnsi"/>
        </w:rPr>
        <w:t xml:space="preserve"> must be</w:t>
      </w:r>
      <w:r w:rsidR="009D04EC" w:rsidRPr="0029293B">
        <w:rPr>
          <w:rFonts w:cstheme="minorHAnsi"/>
        </w:rPr>
        <w:t xml:space="preserve"> submitted to</w:t>
      </w:r>
      <w:r w:rsidRPr="0029293B">
        <w:rPr>
          <w:rFonts w:cstheme="minorHAnsi"/>
        </w:rPr>
        <w:t xml:space="preserve"> the CRP Facilitator for processing</w:t>
      </w:r>
      <w:r w:rsidR="009D04EC" w:rsidRPr="0029293B">
        <w:rPr>
          <w:rFonts w:cstheme="minorHAnsi"/>
        </w:rPr>
        <w:t xml:space="preserve"> via email at </w:t>
      </w:r>
      <w:hyperlink r:id="rId8" w:history="1">
        <w:r w:rsidR="009D04EC" w:rsidRPr="0029293B">
          <w:rPr>
            <w:rStyle w:val="Hyperlink"/>
            <w:rFonts w:cstheme="minorHAnsi"/>
          </w:rPr>
          <w:t>Amy.Bustamante@dcyf.wa.gov</w:t>
        </w:r>
      </w:hyperlink>
      <w:r w:rsidRPr="0029293B">
        <w:rPr>
          <w:rFonts w:cstheme="minorHAnsi"/>
        </w:rPr>
        <w:t>. Once application and background check has been submitted and returned the applicant will be reviewed by the panel members for consideration.</w:t>
      </w:r>
    </w:p>
    <w:p w14:paraId="6D2BAD14" w14:textId="77777777" w:rsidR="00A80EB4" w:rsidRDefault="00A80EB4" w:rsidP="00A80EB4">
      <w:pPr>
        <w:pStyle w:val="Body"/>
      </w:pPr>
    </w:p>
    <w:p w14:paraId="3F9BCE34" w14:textId="77777777" w:rsidR="00861D77" w:rsidRDefault="00861D77" w:rsidP="00A80EB4">
      <w:pPr>
        <w:pStyle w:val="Body"/>
      </w:pPr>
    </w:p>
    <w:tbl>
      <w:tblPr>
        <w:tblStyle w:val="TableGrid"/>
        <w:tblW w:w="5000" w:type="pct"/>
        <w:tblLook w:val="04A0" w:firstRow="1" w:lastRow="0" w:firstColumn="1" w:lastColumn="0" w:noHBand="0" w:noVBand="1"/>
      </w:tblPr>
      <w:tblGrid>
        <w:gridCol w:w="4675"/>
        <w:gridCol w:w="4675"/>
      </w:tblGrid>
      <w:tr w:rsidR="00A80EB4" w14:paraId="1BB35CA8" w14:textId="77777777" w:rsidTr="00A80EB4">
        <w:tc>
          <w:tcPr>
            <w:tcW w:w="2500" w:type="pct"/>
          </w:tcPr>
          <w:p w14:paraId="57427722" w14:textId="77777777" w:rsidR="00A80EB4" w:rsidRDefault="00902654" w:rsidP="00A80EB4">
            <w:pPr>
              <w:pStyle w:val="Body"/>
              <w:spacing w:after="0"/>
              <w:rPr>
                <w:sz w:val="20"/>
                <w:szCs w:val="20"/>
              </w:rPr>
            </w:pPr>
            <w:r w:rsidRPr="00902654">
              <w:rPr>
                <w:sz w:val="20"/>
                <w:szCs w:val="20"/>
              </w:rPr>
              <w:t>NAME</w:t>
            </w:r>
          </w:p>
          <w:p w14:paraId="2BE12FD1" w14:textId="77777777" w:rsidR="00902654" w:rsidRPr="00902654" w:rsidRDefault="00902654" w:rsidP="00A80EB4">
            <w:pPr>
              <w:pStyle w:val="Body"/>
              <w:spacing w:after="0"/>
              <w:rPr>
                <w:b/>
                <w:sz w:val="20"/>
                <w:szCs w:val="20"/>
              </w:rPr>
            </w:pPr>
            <w:r w:rsidRPr="00902654">
              <w:rPr>
                <w:b/>
                <w:sz w:val="20"/>
                <w:szCs w:val="20"/>
              </w:rPr>
              <w:fldChar w:fldCharType="begin">
                <w:ffData>
                  <w:name w:val="Text1"/>
                  <w:enabled/>
                  <w:calcOnExit w:val="0"/>
                  <w:textInput/>
                </w:ffData>
              </w:fldChar>
            </w:r>
            <w:bookmarkStart w:id="0" w:name="Text1"/>
            <w:r w:rsidRPr="00902654">
              <w:rPr>
                <w:b/>
                <w:sz w:val="20"/>
                <w:szCs w:val="20"/>
              </w:rPr>
              <w:instrText xml:space="preserve"> FORMTEXT </w:instrText>
            </w:r>
            <w:r w:rsidRPr="00902654">
              <w:rPr>
                <w:b/>
                <w:sz w:val="20"/>
                <w:szCs w:val="20"/>
              </w:rPr>
            </w:r>
            <w:r w:rsidRPr="00902654">
              <w:rPr>
                <w:b/>
                <w:sz w:val="20"/>
                <w:szCs w:val="20"/>
              </w:rPr>
              <w:fldChar w:fldCharType="separate"/>
            </w:r>
            <w:bookmarkStart w:id="1" w:name="_GoBack"/>
            <w:r w:rsidRPr="00902654">
              <w:rPr>
                <w:b/>
                <w:noProof/>
                <w:sz w:val="20"/>
                <w:szCs w:val="20"/>
              </w:rPr>
              <w:t> </w:t>
            </w:r>
            <w:r w:rsidRPr="00902654">
              <w:rPr>
                <w:b/>
                <w:noProof/>
                <w:sz w:val="20"/>
                <w:szCs w:val="20"/>
              </w:rPr>
              <w:t> </w:t>
            </w:r>
            <w:r w:rsidRPr="00902654">
              <w:rPr>
                <w:b/>
                <w:noProof/>
                <w:sz w:val="20"/>
                <w:szCs w:val="20"/>
              </w:rPr>
              <w:t> </w:t>
            </w:r>
            <w:r w:rsidRPr="00902654">
              <w:rPr>
                <w:b/>
                <w:noProof/>
                <w:sz w:val="20"/>
                <w:szCs w:val="20"/>
              </w:rPr>
              <w:t> </w:t>
            </w:r>
            <w:r w:rsidRPr="00902654">
              <w:rPr>
                <w:b/>
                <w:noProof/>
                <w:sz w:val="20"/>
                <w:szCs w:val="20"/>
              </w:rPr>
              <w:t> </w:t>
            </w:r>
            <w:bookmarkEnd w:id="1"/>
            <w:r w:rsidRPr="00902654">
              <w:rPr>
                <w:b/>
                <w:sz w:val="20"/>
                <w:szCs w:val="20"/>
              </w:rPr>
              <w:fldChar w:fldCharType="end"/>
            </w:r>
            <w:bookmarkEnd w:id="0"/>
          </w:p>
        </w:tc>
        <w:tc>
          <w:tcPr>
            <w:tcW w:w="2500" w:type="pct"/>
          </w:tcPr>
          <w:p w14:paraId="78F41DF1" w14:textId="77777777" w:rsidR="00A80EB4" w:rsidRDefault="00902654" w:rsidP="00A80EB4">
            <w:pPr>
              <w:pStyle w:val="Body"/>
              <w:spacing w:after="0"/>
              <w:rPr>
                <w:sz w:val="20"/>
                <w:szCs w:val="20"/>
              </w:rPr>
            </w:pPr>
            <w:r w:rsidRPr="00902654">
              <w:rPr>
                <w:sz w:val="20"/>
                <w:szCs w:val="20"/>
              </w:rPr>
              <w:t>RELATIONSHIP TO CHILD WELFARE/ROLE</w:t>
            </w:r>
          </w:p>
          <w:p w14:paraId="482DAF85" w14:textId="77777777" w:rsidR="00902654" w:rsidRPr="00902654" w:rsidRDefault="00902654" w:rsidP="00A80EB4">
            <w:pPr>
              <w:pStyle w:val="Body"/>
              <w:spacing w:after="0"/>
              <w:rPr>
                <w:b/>
                <w:sz w:val="20"/>
                <w:szCs w:val="20"/>
              </w:rPr>
            </w:pPr>
            <w:r w:rsidRPr="00902654">
              <w:rPr>
                <w:b/>
                <w:sz w:val="20"/>
                <w:szCs w:val="20"/>
              </w:rPr>
              <w:fldChar w:fldCharType="begin">
                <w:ffData>
                  <w:name w:val="Text2"/>
                  <w:enabled/>
                  <w:calcOnExit w:val="0"/>
                  <w:textInput/>
                </w:ffData>
              </w:fldChar>
            </w:r>
            <w:bookmarkStart w:id="2" w:name="Text2"/>
            <w:r w:rsidRPr="00902654">
              <w:rPr>
                <w:b/>
                <w:sz w:val="20"/>
                <w:szCs w:val="20"/>
              </w:rPr>
              <w:instrText xml:space="preserve"> FORMTEXT </w:instrText>
            </w:r>
            <w:r w:rsidRPr="00902654">
              <w:rPr>
                <w:b/>
                <w:sz w:val="20"/>
                <w:szCs w:val="20"/>
              </w:rPr>
            </w:r>
            <w:r w:rsidRPr="00902654">
              <w:rPr>
                <w:b/>
                <w:sz w:val="20"/>
                <w:szCs w:val="20"/>
              </w:rPr>
              <w:fldChar w:fldCharType="separate"/>
            </w:r>
            <w:r w:rsidRPr="00902654">
              <w:rPr>
                <w:b/>
                <w:noProof/>
                <w:sz w:val="20"/>
                <w:szCs w:val="20"/>
              </w:rPr>
              <w:t> </w:t>
            </w:r>
            <w:r w:rsidRPr="00902654">
              <w:rPr>
                <w:b/>
                <w:noProof/>
                <w:sz w:val="20"/>
                <w:szCs w:val="20"/>
              </w:rPr>
              <w:t> </w:t>
            </w:r>
            <w:r w:rsidRPr="00902654">
              <w:rPr>
                <w:b/>
                <w:noProof/>
                <w:sz w:val="20"/>
                <w:szCs w:val="20"/>
              </w:rPr>
              <w:t> </w:t>
            </w:r>
            <w:r w:rsidRPr="00902654">
              <w:rPr>
                <w:b/>
                <w:noProof/>
                <w:sz w:val="20"/>
                <w:szCs w:val="20"/>
              </w:rPr>
              <w:t> </w:t>
            </w:r>
            <w:r w:rsidRPr="00902654">
              <w:rPr>
                <w:b/>
                <w:noProof/>
                <w:sz w:val="20"/>
                <w:szCs w:val="20"/>
              </w:rPr>
              <w:t> </w:t>
            </w:r>
            <w:r w:rsidRPr="00902654">
              <w:rPr>
                <w:b/>
                <w:sz w:val="20"/>
                <w:szCs w:val="20"/>
              </w:rPr>
              <w:fldChar w:fldCharType="end"/>
            </w:r>
            <w:bookmarkEnd w:id="2"/>
          </w:p>
        </w:tc>
      </w:tr>
      <w:tr w:rsidR="00A80EB4" w14:paraId="7E85F329" w14:textId="77777777" w:rsidTr="00A80EB4">
        <w:tc>
          <w:tcPr>
            <w:tcW w:w="2500" w:type="pct"/>
          </w:tcPr>
          <w:p w14:paraId="4AF65C9E" w14:textId="77777777" w:rsidR="00A80EB4" w:rsidRDefault="00902654" w:rsidP="00A80EB4">
            <w:pPr>
              <w:pStyle w:val="Body"/>
              <w:spacing w:after="0"/>
              <w:rPr>
                <w:sz w:val="20"/>
                <w:szCs w:val="20"/>
              </w:rPr>
            </w:pPr>
            <w:r w:rsidRPr="00902654">
              <w:rPr>
                <w:sz w:val="20"/>
                <w:szCs w:val="20"/>
              </w:rPr>
              <w:t>ADDRESS</w:t>
            </w:r>
          </w:p>
          <w:p w14:paraId="684BED17" w14:textId="77777777" w:rsidR="00902654" w:rsidRPr="00902654" w:rsidRDefault="00902654" w:rsidP="00A80EB4">
            <w:pPr>
              <w:pStyle w:val="Body"/>
              <w:spacing w:after="0"/>
              <w:rPr>
                <w:sz w:val="20"/>
                <w:szCs w:val="20"/>
              </w:rPr>
            </w:pP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500" w:type="pct"/>
          </w:tcPr>
          <w:p w14:paraId="43D38770" w14:textId="77777777" w:rsidR="00A80EB4" w:rsidRDefault="00902654" w:rsidP="00A80EB4">
            <w:pPr>
              <w:pStyle w:val="Body"/>
              <w:spacing w:after="0"/>
              <w:rPr>
                <w:sz w:val="20"/>
                <w:szCs w:val="20"/>
              </w:rPr>
            </w:pPr>
            <w:r w:rsidRPr="00902654">
              <w:rPr>
                <w:sz w:val="20"/>
                <w:szCs w:val="20"/>
              </w:rPr>
              <w:t>CIT</w:t>
            </w:r>
            <w:r>
              <w:rPr>
                <w:sz w:val="20"/>
                <w:szCs w:val="20"/>
              </w:rPr>
              <w:t>Y</w:t>
            </w:r>
            <w:r w:rsidRPr="00902654">
              <w:rPr>
                <w:sz w:val="20"/>
                <w:szCs w:val="20"/>
              </w:rPr>
              <w:t xml:space="preserve">                          STATE                  ZIP</w:t>
            </w:r>
          </w:p>
          <w:p w14:paraId="24FFA5BC" w14:textId="77777777" w:rsidR="00902654" w:rsidRPr="00902654" w:rsidRDefault="00902654" w:rsidP="00902654">
            <w:pPr>
              <w:pStyle w:val="Body"/>
              <w:spacing w:after="0"/>
              <w:ind w:left="702" w:hanging="720"/>
              <w:rPr>
                <w:sz w:val="20"/>
                <w:szCs w:val="20"/>
              </w:rPr>
            </w:pP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 xml:space="preserve">                       </w:t>
            </w: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 xml:space="preserve">                  </w:t>
            </w: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902654" w14:paraId="32105476" w14:textId="77777777" w:rsidTr="00A80EB4">
        <w:tc>
          <w:tcPr>
            <w:tcW w:w="2500" w:type="pct"/>
          </w:tcPr>
          <w:p w14:paraId="73CE723D" w14:textId="77777777" w:rsidR="00902654" w:rsidRDefault="00902654" w:rsidP="00A80EB4">
            <w:pPr>
              <w:pStyle w:val="Body"/>
              <w:spacing w:after="0"/>
              <w:rPr>
                <w:sz w:val="20"/>
                <w:szCs w:val="20"/>
              </w:rPr>
            </w:pPr>
            <w:r>
              <w:rPr>
                <w:sz w:val="20"/>
                <w:szCs w:val="20"/>
              </w:rPr>
              <w:t>EMAIL</w:t>
            </w:r>
          </w:p>
          <w:p w14:paraId="52018239" w14:textId="77777777" w:rsidR="00902654" w:rsidRPr="00902654" w:rsidRDefault="00902654" w:rsidP="00A80EB4">
            <w:pPr>
              <w:pStyle w:val="Body"/>
              <w:spacing w:after="0"/>
              <w:rPr>
                <w:sz w:val="20"/>
                <w:szCs w:val="20"/>
              </w:rPr>
            </w:pP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500" w:type="pct"/>
          </w:tcPr>
          <w:p w14:paraId="1EEDAC7C" w14:textId="77777777" w:rsidR="00902654" w:rsidRDefault="00902654" w:rsidP="00A80EB4">
            <w:pPr>
              <w:pStyle w:val="Body"/>
              <w:spacing w:after="0"/>
              <w:rPr>
                <w:sz w:val="20"/>
                <w:szCs w:val="20"/>
              </w:rPr>
            </w:pPr>
            <w:r>
              <w:rPr>
                <w:sz w:val="20"/>
                <w:szCs w:val="20"/>
              </w:rPr>
              <w:t>PHONE (WORK/CELL)</w:t>
            </w:r>
          </w:p>
          <w:p w14:paraId="1EFEDA7B" w14:textId="77777777" w:rsidR="00902654" w:rsidRPr="00902654" w:rsidRDefault="00902654" w:rsidP="00A80EB4">
            <w:pPr>
              <w:pStyle w:val="Body"/>
              <w:spacing w:after="0"/>
              <w:rPr>
                <w:sz w:val="20"/>
                <w:szCs w:val="20"/>
              </w:rPr>
            </w:pPr>
            <w:r>
              <w:rPr>
                <w:sz w:val="20"/>
                <w:szCs w:val="20"/>
              </w:rPr>
              <w:fldChar w:fldCharType="begin">
                <w:ffData>
                  <w:name w:val="Text8"/>
                  <w:enabled/>
                  <w:calcOnExit w:val="0"/>
                  <w:textInput/>
                </w:ffData>
              </w:fldChar>
            </w:r>
            <w:bookmarkStart w:id="8"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902654" w14:paraId="693B2936" w14:textId="77777777" w:rsidTr="00902654">
        <w:tc>
          <w:tcPr>
            <w:tcW w:w="5000" w:type="pct"/>
            <w:gridSpan w:val="2"/>
          </w:tcPr>
          <w:p w14:paraId="3784FA0D" w14:textId="77777777" w:rsidR="00902654" w:rsidRDefault="00902654" w:rsidP="00A80EB4">
            <w:pPr>
              <w:pStyle w:val="Body"/>
              <w:spacing w:after="0"/>
            </w:pPr>
            <w:r>
              <w:t>Please provide the best method and time to contact you regarding this application.</w:t>
            </w:r>
          </w:p>
          <w:p w14:paraId="03798DA2" w14:textId="77777777" w:rsidR="00902654" w:rsidRPr="00902654" w:rsidRDefault="00902654" w:rsidP="00A80EB4">
            <w:pPr>
              <w:pStyle w:val="Body"/>
              <w:spacing w:after="0"/>
              <w:rPr>
                <w:b/>
                <w:sz w:val="20"/>
                <w:szCs w:val="20"/>
              </w:rPr>
            </w:pPr>
            <w:r w:rsidRPr="00902654">
              <w:rPr>
                <w:b/>
                <w:sz w:val="20"/>
                <w:szCs w:val="20"/>
              </w:rPr>
              <w:fldChar w:fldCharType="begin">
                <w:ffData>
                  <w:name w:val="Text9"/>
                  <w:enabled/>
                  <w:calcOnExit w:val="0"/>
                  <w:textInput/>
                </w:ffData>
              </w:fldChar>
            </w:r>
            <w:bookmarkStart w:id="9" w:name="Text9"/>
            <w:r w:rsidRPr="00902654">
              <w:rPr>
                <w:b/>
                <w:sz w:val="20"/>
                <w:szCs w:val="20"/>
              </w:rPr>
              <w:instrText xml:space="preserve"> FORMTEXT </w:instrText>
            </w:r>
            <w:r w:rsidRPr="00902654">
              <w:rPr>
                <w:b/>
                <w:sz w:val="20"/>
                <w:szCs w:val="20"/>
              </w:rPr>
            </w:r>
            <w:r w:rsidRPr="00902654">
              <w:rPr>
                <w:b/>
                <w:sz w:val="20"/>
                <w:szCs w:val="20"/>
              </w:rPr>
              <w:fldChar w:fldCharType="separate"/>
            </w:r>
            <w:r w:rsidRPr="00902654">
              <w:rPr>
                <w:b/>
                <w:noProof/>
                <w:sz w:val="20"/>
                <w:szCs w:val="20"/>
              </w:rPr>
              <w:t> </w:t>
            </w:r>
            <w:r w:rsidRPr="00902654">
              <w:rPr>
                <w:b/>
                <w:noProof/>
                <w:sz w:val="20"/>
                <w:szCs w:val="20"/>
              </w:rPr>
              <w:t> </w:t>
            </w:r>
            <w:r w:rsidRPr="00902654">
              <w:rPr>
                <w:b/>
                <w:noProof/>
                <w:sz w:val="20"/>
                <w:szCs w:val="20"/>
              </w:rPr>
              <w:t> </w:t>
            </w:r>
            <w:r w:rsidRPr="00902654">
              <w:rPr>
                <w:b/>
                <w:noProof/>
                <w:sz w:val="20"/>
                <w:szCs w:val="20"/>
              </w:rPr>
              <w:t> </w:t>
            </w:r>
            <w:r w:rsidRPr="00902654">
              <w:rPr>
                <w:b/>
                <w:noProof/>
                <w:sz w:val="20"/>
                <w:szCs w:val="20"/>
              </w:rPr>
              <w:t> </w:t>
            </w:r>
            <w:r w:rsidRPr="00902654">
              <w:rPr>
                <w:b/>
                <w:sz w:val="20"/>
                <w:szCs w:val="20"/>
              </w:rPr>
              <w:fldChar w:fldCharType="end"/>
            </w:r>
            <w:bookmarkEnd w:id="9"/>
          </w:p>
        </w:tc>
      </w:tr>
    </w:tbl>
    <w:p w14:paraId="1DA8E0A6" w14:textId="77777777" w:rsidR="00A80EB4" w:rsidRDefault="00A80EB4" w:rsidP="00DA5224">
      <w:pPr>
        <w:pStyle w:val="Body"/>
        <w:spacing w:after="0"/>
      </w:pPr>
    </w:p>
    <w:p w14:paraId="72BF0696" w14:textId="77777777" w:rsidR="00321ED8" w:rsidRDefault="00902654" w:rsidP="00321ED8">
      <w:pPr>
        <w:pStyle w:val="Body"/>
        <w:numPr>
          <w:ilvl w:val="0"/>
          <w:numId w:val="37"/>
        </w:numPr>
        <w:spacing w:after="0"/>
        <w:ind w:left="450" w:hanging="450"/>
        <w:sectPr w:rsidR="00321ED8" w:rsidSect="00A80EB4">
          <w:headerReference w:type="default" r:id="rId9"/>
          <w:footerReference w:type="default" r:id="rId10"/>
          <w:headerReference w:type="first" r:id="rId11"/>
          <w:footerReference w:type="first" r:id="rId12"/>
          <w:pgSz w:w="12240" w:h="15840"/>
          <w:pgMar w:top="1440" w:right="1440" w:bottom="1440" w:left="1440" w:header="432" w:footer="864" w:gutter="0"/>
          <w:cols w:space="720"/>
          <w:titlePg/>
          <w:docGrid w:linePitch="360"/>
        </w:sectPr>
      </w:pPr>
      <w:r w:rsidRPr="00902654">
        <w:t>Please explain why you are interested in serving on the Citizen Review Panel.</w:t>
      </w:r>
    </w:p>
    <w:p w14:paraId="256C90DF" w14:textId="77777777" w:rsidR="00902654" w:rsidRDefault="00321ED8" w:rsidP="00321ED8">
      <w:pPr>
        <w:pStyle w:val="Body"/>
        <w:spacing w:after="0"/>
        <w:ind w:left="450"/>
        <w:rPr>
          <w:szCs w:val="24"/>
        </w:rPr>
      </w:pPr>
      <w:r w:rsidRPr="00321ED8">
        <w:rPr>
          <w:szCs w:val="24"/>
        </w:rPr>
        <w:fldChar w:fldCharType="begin">
          <w:ffData>
            <w:name w:val="Text10"/>
            <w:enabled/>
            <w:calcOnExit w:val="0"/>
            <w:textInput/>
          </w:ffData>
        </w:fldChar>
      </w:r>
      <w:bookmarkStart w:id="10" w:name="Text10"/>
      <w:r w:rsidRPr="00321ED8">
        <w:rPr>
          <w:szCs w:val="24"/>
        </w:rPr>
        <w:instrText xml:space="preserve"> FORMTEXT </w:instrText>
      </w:r>
      <w:r w:rsidRPr="00321ED8">
        <w:rPr>
          <w:szCs w:val="24"/>
        </w:rPr>
      </w:r>
      <w:r w:rsidRPr="00321ED8">
        <w:rPr>
          <w:szCs w:val="24"/>
        </w:rPr>
        <w:fldChar w:fldCharType="separate"/>
      </w:r>
      <w:r w:rsidRPr="00321ED8">
        <w:rPr>
          <w:noProof/>
          <w:szCs w:val="24"/>
        </w:rPr>
        <w:t> </w:t>
      </w:r>
      <w:r w:rsidRPr="00321ED8">
        <w:rPr>
          <w:noProof/>
          <w:szCs w:val="24"/>
        </w:rPr>
        <w:t> </w:t>
      </w:r>
      <w:r w:rsidRPr="00321ED8">
        <w:rPr>
          <w:noProof/>
          <w:szCs w:val="24"/>
        </w:rPr>
        <w:t> </w:t>
      </w:r>
      <w:r w:rsidRPr="00321ED8">
        <w:rPr>
          <w:noProof/>
          <w:szCs w:val="24"/>
        </w:rPr>
        <w:t> </w:t>
      </w:r>
      <w:r w:rsidRPr="00321ED8">
        <w:rPr>
          <w:noProof/>
          <w:szCs w:val="24"/>
        </w:rPr>
        <w:t> </w:t>
      </w:r>
      <w:r w:rsidRPr="00321ED8">
        <w:rPr>
          <w:szCs w:val="24"/>
        </w:rPr>
        <w:fldChar w:fldCharType="end"/>
      </w:r>
      <w:bookmarkEnd w:id="10"/>
    </w:p>
    <w:p w14:paraId="50FE6F89" w14:textId="77777777" w:rsidR="00321ED8" w:rsidRDefault="00321ED8" w:rsidP="00321ED8">
      <w:pPr>
        <w:pStyle w:val="Body"/>
        <w:spacing w:after="0"/>
        <w:rPr>
          <w:szCs w:val="24"/>
        </w:rPr>
      </w:pPr>
    </w:p>
    <w:p w14:paraId="4C09C145" w14:textId="77777777" w:rsidR="00321ED8" w:rsidRDefault="00321ED8" w:rsidP="00321ED8">
      <w:pPr>
        <w:pStyle w:val="Body"/>
        <w:spacing w:after="0"/>
        <w:rPr>
          <w:szCs w:val="24"/>
        </w:rPr>
        <w:sectPr w:rsidR="00321ED8" w:rsidSect="00321ED8">
          <w:type w:val="continuous"/>
          <w:pgSz w:w="12240" w:h="15840"/>
          <w:pgMar w:top="1440" w:right="1440" w:bottom="1440" w:left="1440" w:header="432" w:footer="864" w:gutter="0"/>
          <w:cols w:space="720"/>
          <w:formProt w:val="0"/>
          <w:titlePg/>
          <w:docGrid w:linePitch="360"/>
        </w:sectPr>
      </w:pPr>
    </w:p>
    <w:p w14:paraId="2D48607D" w14:textId="77777777" w:rsidR="00321ED8" w:rsidRDefault="00321ED8" w:rsidP="00321ED8">
      <w:pPr>
        <w:pStyle w:val="Body"/>
        <w:numPr>
          <w:ilvl w:val="0"/>
          <w:numId w:val="37"/>
        </w:numPr>
        <w:spacing w:after="0"/>
        <w:ind w:left="450" w:hanging="450"/>
        <w:rPr>
          <w:szCs w:val="24"/>
        </w:rPr>
        <w:sectPr w:rsidR="00321ED8" w:rsidSect="00321ED8">
          <w:type w:val="continuous"/>
          <w:pgSz w:w="12240" w:h="15840"/>
          <w:pgMar w:top="1440" w:right="1440" w:bottom="1440" w:left="1440" w:header="432" w:footer="864" w:gutter="0"/>
          <w:cols w:space="720"/>
          <w:titlePg/>
          <w:docGrid w:linePitch="360"/>
        </w:sectPr>
      </w:pPr>
      <w:r w:rsidRPr="00321ED8">
        <w:rPr>
          <w:szCs w:val="24"/>
        </w:rPr>
        <w:t>Please describe any experience you may have with Washington State Department of Children, Youth, and Families (DCYF) or any child welfare agency.</w:t>
      </w:r>
    </w:p>
    <w:p w14:paraId="4CAA6EE1" w14:textId="77777777" w:rsidR="00321ED8" w:rsidRDefault="00321ED8" w:rsidP="00321ED8">
      <w:pPr>
        <w:pStyle w:val="Body"/>
        <w:spacing w:after="0"/>
        <w:ind w:left="450"/>
        <w:rPr>
          <w:szCs w:val="24"/>
        </w:rPr>
      </w:pPr>
      <w:r>
        <w:rPr>
          <w:szCs w:val="24"/>
        </w:rPr>
        <w:fldChar w:fldCharType="begin">
          <w:ffData>
            <w:name w:val="Text11"/>
            <w:enabled/>
            <w:calcOnExit w:val="0"/>
            <w:textInput/>
          </w:ffData>
        </w:fldChar>
      </w:r>
      <w:bookmarkStart w:id="11" w:name="Text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1"/>
    </w:p>
    <w:p w14:paraId="416C94EA" w14:textId="77777777" w:rsidR="00321ED8" w:rsidRDefault="00321ED8" w:rsidP="00321ED8">
      <w:pPr>
        <w:pStyle w:val="Body"/>
        <w:spacing w:after="0"/>
        <w:rPr>
          <w:szCs w:val="24"/>
        </w:rPr>
      </w:pPr>
    </w:p>
    <w:p w14:paraId="7D99B36A" w14:textId="77777777" w:rsidR="00321ED8" w:rsidRDefault="00321ED8" w:rsidP="00321ED8">
      <w:pPr>
        <w:pStyle w:val="Body"/>
        <w:spacing w:after="0"/>
        <w:rPr>
          <w:szCs w:val="24"/>
        </w:rPr>
        <w:sectPr w:rsidR="00321ED8" w:rsidSect="00321ED8">
          <w:type w:val="continuous"/>
          <w:pgSz w:w="12240" w:h="15840"/>
          <w:pgMar w:top="1440" w:right="1440" w:bottom="1440" w:left="1440" w:header="432" w:footer="864" w:gutter="0"/>
          <w:cols w:space="720"/>
          <w:formProt w:val="0"/>
          <w:titlePg/>
          <w:docGrid w:linePitch="360"/>
        </w:sectPr>
      </w:pPr>
    </w:p>
    <w:p w14:paraId="0C84E49E" w14:textId="759FBE5D" w:rsidR="003C50E7" w:rsidRDefault="003C50E7" w:rsidP="003C50E7">
      <w:pPr>
        <w:pStyle w:val="ListParagraph"/>
        <w:numPr>
          <w:ilvl w:val="0"/>
          <w:numId w:val="37"/>
        </w:numPr>
        <w:ind w:left="450" w:hanging="450"/>
        <w:rPr>
          <w:rFonts w:cstheme="minorHAnsi"/>
        </w:rPr>
        <w:sectPr w:rsidR="003C50E7" w:rsidSect="00321ED8">
          <w:type w:val="continuous"/>
          <w:pgSz w:w="12240" w:h="15840"/>
          <w:pgMar w:top="1440" w:right="1440" w:bottom="1440" w:left="1440" w:header="432" w:footer="864" w:gutter="0"/>
          <w:cols w:space="720"/>
          <w:titlePg/>
          <w:docGrid w:linePitch="360"/>
        </w:sectPr>
      </w:pPr>
      <w:r w:rsidRPr="003C50E7">
        <w:rPr>
          <w:rFonts w:cstheme="minorHAnsi"/>
        </w:rPr>
        <w:t xml:space="preserve">If you have experience with DCYF or another child welfare agency please describe </w:t>
      </w:r>
      <w:r w:rsidR="004B5825">
        <w:rPr>
          <w:rFonts w:cstheme="minorHAnsi"/>
        </w:rPr>
        <w:t>your</w:t>
      </w:r>
      <w:r w:rsidRPr="003C50E7">
        <w:rPr>
          <w:rFonts w:cstheme="minorHAnsi"/>
        </w:rPr>
        <w:t xml:space="preserve"> experience</w:t>
      </w:r>
      <w:r w:rsidR="004B5825">
        <w:rPr>
          <w:rFonts w:cstheme="minorHAnsi"/>
        </w:rPr>
        <w:t>.</w:t>
      </w:r>
    </w:p>
    <w:p w14:paraId="614345A8" w14:textId="77777777" w:rsidR="003C50E7" w:rsidRDefault="003C50E7" w:rsidP="00861D77">
      <w:pPr>
        <w:pStyle w:val="ListParagraph"/>
        <w:spacing w:after="0"/>
        <w:ind w:left="450"/>
        <w:rPr>
          <w:rFonts w:cstheme="minorHAnsi"/>
        </w:rPr>
      </w:pPr>
      <w:r>
        <w:rPr>
          <w:rFonts w:cstheme="minorHAnsi"/>
        </w:rPr>
        <w:fldChar w:fldCharType="begin">
          <w:ffData>
            <w:name w:val="Text12"/>
            <w:enabled/>
            <w:calcOnExit w:val="0"/>
            <w:textInput/>
          </w:ffData>
        </w:fldChar>
      </w:r>
      <w:bookmarkStart w:id="12"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p w14:paraId="6CD42A13" w14:textId="77777777" w:rsidR="003C50E7" w:rsidRDefault="003C50E7" w:rsidP="003C50E7">
      <w:pPr>
        <w:pStyle w:val="ListParagraph"/>
        <w:ind w:left="450"/>
        <w:rPr>
          <w:rFonts w:cstheme="minorHAnsi"/>
        </w:rPr>
      </w:pPr>
    </w:p>
    <w:p w14:paraId="225F1842" w14:textId="77777777" w:rsidR="003C50E7" w:rsidRDefault="003C50E7" w:rsidP="003C50E7">
      <w:pPr>
        <w:pStyle w:val="ListParagraph"/>
        <w:ind w:left="450"/>
        <w:rPr>
          <w:rFonts w:cstheme="minorHAnsi"/>
        </w:rPr>
        <w:sectPr w:rsidR="003C50E7" w:rsidSect="00321ED8">
          <w:type w:val="continuous"/>
          <w:pgSz w:w="12240" w:h="15840"/>
          <w:pgMar w:top="1440" w:right="1440" w:bottom="1440" w:left="1440" w:header="432" w:footer="864" w:gutter="0"/>
          <w:cols w:space="720"/>
          <w:formProt w:val="0"/>
          <w:titlePg/>
          <w:docGrid w:linePitch="360"/>
        </w:sectPr>
      </w:pPr>
    </w:p>
    <w:p w14:paraId="35327179" w14:textId="77777777" w:rsidR="00861D77" w:rsidRDefault="003C50E7" w:rsidP="00861D77">
      <w:pPr>
        <w:pStyle w:val="ListParagraph"/>
        <w:numPr>
          <w:ilvl w:val="0"/>
          <w:numId w:val="37"/>
        </w:numPr>
        <w:ind w:left="450"/>
        <w:rPr>
          <w:rFonts w:cstheme="minorHAnsi"/>
          <w:szCs w:val="24"/>
        </w:rPr>
        <w:sectPr w:rsidR="00861D77" w:rsidSect="00321ED8">
          <w:type w:val="continuous"/>
          <w:pgSz w:w="12240" w:h="15840"/>
          <w:pgMar w:top="1440" w:right="1440" w:bottom="1440" w:left="1440" w:header="432" w:footer="864" w:gutter="0"/>
          <w:cols w:space="720"/>
          <w:titlePg/>
          <w:docGrid w:linePitch="360"/>
        </w:sectPr>
      </w:pPr>
      <w:r w:rsidRPr="00861D77">
        <w:rPr>
          <w:rFonts w:cstheme="minorHAnsi"/>
          <w:szCs w:val="24"/>
        </w:rPr>
        <w:t>Please list your areas of expertise, professional experience, or personal/life experience that would benefit the work of the panel.</w:t>
      </w:r>
    </w:p>
    <w:p w14:paraId="6B37EC19" w14:textId="77777777" w:rsidR="003C50E7" w:rsidRDefault="00861D77" w:rsidP="00861D77">
      <w:pPr>
        <w:pStyle w:val="ListParagraph"/>
        <w:spacing w:after="0"/>
        <w:ind w:left="810" w:hanging="360"/>
        <w:rPr>
          <w:rFonts w:cstheme="minorHAnsi"/>
          <w:szCs w:val="24"/>
        </w:rPr>
      </w:pPr>
      <w:r>
        <w:rPr>
          <w:rFonts w:cstheme="minorHAnsi"/>
          <w:szCs w:val="24"/>
        </w:rPr>
        <w:fldChar w:fldCharType="begin">
          <w:ffData>
            <w:name w:val="Text13"/>
            <w:enabled/>
            <w:calcOnExit w:val="0"/>
            <w:textInput/>
          </w:ffData>
        </w:fldChar>
      </w:r>
      <w:bookmarkStart w:id="13" w:name="Text13"/>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3"/>
    </w:p>
    <w:p w14:paraId="5B695D50" w14:textId="77777777" w:rsidR="00861D77" w:rsidRDefault="00861D77" w:rsidP="00861D77">
      <w:pPr>
        <w:pStyle w:val="ListParagraph"/>
        <w:ind w:left="450" w:hanging="360"/>
        <w:rPr>
          <w:rFonts w:cstheme="minorHAnsi"/>
          <w:szCs w:val="24"/>
        </w:rPr>
      </w:pPr>
    </w:p>
    <w:p w14:paraId="742DA4FE" w14:textId="77777777" w:rsidR="00861D77" w:rsidRDefault="00861D77" w:rsidP="00861D77">
      <w:pPr>
        <w:pStyle w:val="ListParagraph"/>
        <w:ind w:left="450" w:hanging="360"/>
        <w:rPr>
          <w:rFonts w:cstheme="minorHAnsi"/>
          <w:szCs w:val="24"/>
        </w:rPr>
        <w:sectPr w:rsidR="00861D77" w:rsidSect="00321ED8">
          <w:type w:val="continuous"/>
          <w:pgSz w:w="12240" w:h="15840"/>
          <w:pgMar w:top="1440" w:right="1440" w:bottom="1440" w:left="1440" w:header="432" w:footer="864" w:gutter="0"/>
          <w:cols w:space="720"/>
          <w:formProt w:val="0"/>
          <w:titlePg/>
          <w:docGrid w:linePitch="360"/>
        </w:sectPr>
      </w:pPr>
    </w:p>
    <w:p w14:paraId="161FA9CC" w14:textId="77777777" w:rsidR="00861D77" w:rsidRDefault="003C50E7" w:rsidP="00861D77">
      <w:pPr>
        <w:pStyle w:val="ListParagraph"/>
        <w:numPr>
          <w:ilvl w:val="0"/>
          <w:numId w:val="37"/>
        </w:numPr>
        <w:ind w:left="450"/>
        <w:rPr>
          <w:rFonts w:cstheme="minorHAnsi"/>
          <w:szCs w:val="24"/>
        </w:rPr>
        <w:sectPr w:rsidR="00861D77" w:rsidSect="00321ED8">
          <w:type w:val="continuous"/>
          <w:pgSz w:w="12240" w:h="15840"/>
          <w:pgMar w:top="1440" w:right="1440" w:bottom="1440" w:left="1440" w:header="432" w:footer="864" w:gutter="0"/>
          <w:cols w:space="720"/>
          <w:titlePg/>
          <w:docGrid w:linePitch="360"/>
        </w:sectPr>
      </w:pPr>
      <w:r w:rsidRPr="007E3A2B">
        <w:rPr>
          <w:rFonts w:cstheme="minorHAnsi"/>
          <w:szCs w:val="24"/>
        </w:rPr>
        <w:t>Please describe any strengths that would benefit the work of the panel.</w:t>
      </w:r>
    </w:p>
    <w:p w14:paraId="57C1C4F5" w14:textId="77777777" w:rsidR="00861D77" w:rsidRDefault="00861D77" w:rsidP="00861D77">
      <w:pPr>
        <w:pStyle w:val="ListParagraph"/>
        <w:spacing w:after="0"/>
        <w:ind w:left="810" w:hanging="360"/>
        <w:rPr>
          <w:rFonts w:cstheme="minorHAnsi"/>
          <w:szCs w:val="24"/>
        </w:rPr>
      </w:pPr>
      <w:r>
        <w:rPr>
          <w:rFonts w:cstheme="minorHAnsi"/>
          <w:szCs w:val="24"/>
        </w:rPr>
        <w:fldChar w:fldCharType="begin">
          <w:ffData>
            <w:name w:val="Text14"/>
            <w:enabled/>
            <w:calcOnExit w:val="0"/>
            <w:textInput/>
          </w:ffData>
        </w:fldChar>
      </w:r>
      <w:bookmarkStart w:id="14" w:name="Text14"/>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4"/>
    </w:p>
    <w:p w14:paraId="697D08F0" w14:textId="77777777" w:rsidR="00861D77" w:rsidRDefault="00861D77" w:rsidP="00861D77">
      <w:pPr>
        <w:pStyle w:val="ListParagraph"/>
        <w:ind w:left="450" w:hanging="360"/>
        <w:rPr>
          <w:rFonts w:cstheme="minorHAnsi"/>
          <w:i/>
          <w:szCs w:val="24"/>
        </w:rPr>
      </w:pPr>
    </w:p>
    <w:p w14:paraId="7CCCC769" w14:textId="77777777" w:rsidR="00861D77" w:rsidRDefault="00861D77" w:rsidP="00861D77">
      <w:pPr>
        <w:pStyle w:val="ListParagraph"/>
        <w:ind w:left="450" w:hanging="360"/>
        <w:rPr>
          <w:rFonts w:cstheme="minorHAnsi"/>
          <w:i/>
          <w:szCs w:val="24"/>
        </w:rPr>
        <w:sectPr w:rsidR="00861D77" w:rsidSect="00321ED8">
          <w:type w:val="continuous"/>
          <w:pgSz w:w="12240" w:h="15840"/>
          <w:pgMar w:top="1440" w:right="1440" w:bottom="1440" w:left="1440" w:header="432" w:footer="864" w:gutter="0"/>
          <w:cols w:space="720"/>
          <w:formProt w:val="0"/>
          <w:titlePg/>
          <w:docGrid w:linePitch="360"/>
        </w:sectPr>
      </w:pPr>
    </w:p>
    <w:p w14:paraId="570AFA62" w14:textId="43CE3355" w:rsidR="00861D77" w:rsidRDefault="003C50E7" w:rsidP="00861D77">
      <w:pPr>
        <w:pStyle w:val="ListParagraph"/>
        <w:numPr>
          <w:ilvl w:val="0"/>
          <w:numId w:val="37"/>
        </w:numPr>
        <w:ind w:left="450"/>
        <w:rPr>
          <w:rFonts w:cstheme="minorHAnsi"/>
          <w:szCs w:val="24"/>
        </w:rPr>
        <w:sectPr w:rsidR="00861D77" w:rsidSect="00321ED8">
          <w:type w:val="continuous"/>
          <w:pgSz w:w="12240" w:h="15840"/>
          <w:pgMar w:top="1440" w:right="1440" w:bottom="1440" w:left="1440" w:header="432" w:footer="864" w:gutter="0"/>
          <w:cols w:space="720"/>
          <w:titlePg/>
          <w:docGrid w:linePitch="360"/>
        </w:sectPr>
      </w:pPr>
      <w:r w:rsidRPr="007E3A2B">
        <w:rPr>
          <w:rFonts w:cstheme="minorHAnsi"/>
          <w:szCs w:val="24"/>
        </w:rPr>
        <w:t xml:space="preserve">Do you have any reservations </w:t>
      </w:r>
      <w:r w:rsidR="004B5825">
        <w:rPr>
          <w:rFonts w:cstheme="minorHAnsi"/>
          <w:szCs w:val="24"/>
        </w:rPr>
        <w:t xml:space="preserve">or questions </w:t>
      </w:r>
      <w:r w:rsidRPr="007E3A2B">
        <w:rPr>
          <w:rFonts w:cstheme="minorHAnsi"/>
          <w:szCs w:val="24"/>
        </w:rPr>
        <w:t>about serving as a panel member?</w:t>
      </w:r>
    </w:p>
    <w:p w14:paraId="5B346987" w14:textId="77777777" w:rsidR="00861D77" w:rsidRDefault="00861D77" w:rsidP="00861D77">
      <w:pPr>
        <w:pStyle w:val="ListParagraph"/>
        <w:spacing w:after="0"/>
        <w:ind w:left="810" w:hanging="360"/>
        <w:rPr>
          <w:rFonts w:cstheme="minorHAnsi"/>
          <w:szCs w:val="24"/>
        </w:rPr>
      </w:pPr>
      <w:r>
        <w:rPr>
          <w:rFonts w:cstheme="minorHAnsi"/>
          <w:szCs w:val="24"/>
        </w:rPr>
        <w:fldChar w:fldCharType="begin">
          <w:ffData>
            <w:name w:val="Text16"/>
            <w:enabled/>
            <w:calcOnExit w:val="0"/>
            <w:textInput/>
          </w:ffData>
        </w:fldChar>
      </w:r>
      <w:bookmarkStart w:id="15" w:name="Text16"/>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5"/>
    </w:p>
    <w:p w14:paraId="04C1376A" w14:textId="77777777" w:rsidR="00861D77" w:rsidRDefault="00861D77" w:rsidP="00861D77">
      <w:pPr>
        <w:pStyle w:val="ListParagraph"/>
        <w:ind w:left="450" w:hanging="360"/>
        <w:rPr>
          <w:rFonts w:cstheme="minorHAnsi"/>
          <w:szCs w:val="24"/>
        </w:rPr>
      </w:pPr>
    </w:p>
    <w:p w14:paraId="0377890C" w14:textId="77777777" w:rsidR="00861D77" w:rsidRDefault="00861D77" w:rsidP="00861D77">
      <w:pPr>
        <w:pStyle w:val="ListParagraph"/>
        <w:ind w:left="450" w:hanging="360"/>
        <w:rPr>
          <w:rFonts w:cstheme="minorHAnsi"/>
          <w:szCs w:val="24"/>
        </w:rPr>
        <w:sectPr w:rsidR="00861D77" w:rsidSect="00321ED8">
          <w:type w:val="continuous"/>
          <w:pgSz w:w="12240" w:h="15840"/>
          <w:pgMar w:top="1440" w:right="1440" w:bottom="1440" w:left="1440" w:header="432" w:footer="864" w:gutter="0"/>
          <w:cols w:space="720"/>
          <w:formProt w:val="0"/>
          <w:titlePg/>
          <w:docGrid w:linePitch="360"/>
        </w:sectPr>
      </w:pPr>
    </w:p>
    <w:p w14:paraId="1BD132EE" w14:textId="77777777" w:rsidR="003C50E7" w:rsidRPr="007E3A2B" w:rsidRDefault="00861D77" w:rsidP="00861D77">
      <w:pPr>
        <w:pStyle w:val="ListParagraph"/>
        <w:numPr>
          <w:ilvl w:val="0"/>
          <w:numId w:val="37"/>
        </w:numPr>
        <w:spacing w:after="0"/>
        <w:ind w:left="450"/>
        <w:rPr>
          <w:rFonts w:cstheme="minorHAnsi"/>
          <w:szCs w:val="24"/>
        </w:rPr>
      </w:pPr>
      <w:r w:rsidRPr="00861D77">
        <w:rPr>
          <w:rFonts w:cstheme="minorHAnsi"/>
          <w:szCs w:val="24"/>
          <w:u w:val="single"/>
        </w:rPr>
        <w:fldChar w:fldCharType="begin">
          <w:ffData>
            <w:name w:val="Text17"/>
            <w:enabled/>
            <w:calcOnExit w:val="0"/>
            <w:textInput/>
          </w:ffData>
        </w:fldChar>
      </w:r>
      <w:bookmarkStart w:id="16" w:name="Text17"/>
      <w:r w:rsidRPr="00861D77">
        <w:rPr>
          <w:rFonts w:cstheme="minorHAnsi"/>
          <w:szCs w:val="24"/>
          <w:u w:val="single"/>
        </w:rPr>
        <w:instrText xml:space="preserve"> FORMTEXT </w:instrText>
      </w:r>
      <w:r w:rsidRPr="00861D77">
        <w:rPr>
          <w:rFonts w:cstheme="minorHAnsi"/>
          <w:szCs w:val="24"/>
          <w:u w:val="single"/>
        </w:rPr>
      </w:r>
      <w:r w:rsidRPr="00861D77">
        <w:rPr>
          <w:rFonts w:cstheme="minorHAnsi"/>
          <w:szCs w:val="24"/>
          <w:u w:val="single"/>
        </w:rPr>
        <w:fldChar w:fldCharType="separate"/>
      </w:r>
      <w:r w:rsidRPr="00861D77">
        <w:rPr>
          <w:rFonts w:cstheme="minorHAnsi"/>
          <w:noProof/>
          <w:szCs w:val="24"/>
          <w:u w:val="single"/>
        </w:rPr>
        <w:t> </w:t>
      </w:r>
      <w:r w:rsidRPr="00861D77">
        <w:rPr>
          <w:rFonts w:cstheme="minorHAnsi"/>
          <w:noProof/>
          <w:szCs w:val="24"/>
          <w:u w:val="single"/>
        </w:rPr>
        <w:t> </w:t>
      </w:r>
      <w:r w:rsidRPr="00861D77">
        <w:rPr>
          <w:rFonts w:cstheme="minorHAnsi"/>
          <w:noProof/>
          <w:szCs w:val="24"/>
          <w:u w:val="single"/>
        </w:rPr>
        <w:t> </w:t>
      </w:r>
      <w:r w:rsidRPr="00861D77">
        <w:rPr>
          <w:rFonts w:cstheme="minorHAnsi"/>
          <w:noProof/>
          <w:szCs w:val="24"/>
          <w:u w:val="single"/>
        </w:rPr>
        <w:t> </w:t>
      </w:r>
      <w:r w:rsidRPr="00861D77">
        <w:rPr>
          <w:rFonts w:cstheme="minorHAnsi"/>
          <w:noProof/>
          <w:szCs w:val="24"/>
          <w:u w:val="single"/>
        </w:rPr>
        <w:t> </w:t>
      </w:r>
      <w:r w:rsidRPr="00861D77">
        <w:rPr>
          <w:rFonts w:cstheme="minorHAnsi"/>
          <w:szCs w:val="24"/>
          <w:u w:val="single"/>
        </w:rPr>
        <w:fldChar w:fldCharType="end"/>
      </w:r>
      <w:bookmarkEnd w:id="16"/>
      <w:r>
        <w:rPr>
          <w:rFonts w:cstheme="minorHAnsi"/>
          <w:szCs w:val="24"/>
          <w:u w:val="single"/>
        </w:rPr>
        <w:fldChar w:fldCharType="begin">
          <w:ffData>
            <w:name w:val="Text18"/>
            <w:enabled/>
            <w:calcOnExit w:val="0"/>
            <w:textInput/>
          </w:ffData>
        </w:fldChar>
      </w:r>
      <w:bookmarkStart w:id="17" w:name="Text18"/>
      <w:r>
        <w:rPr>
          <w:rFonts w:cstheme="minorHAnsi"/>
          <w:szCs w:val="24"/>
          <w:u w:val="single"/>
        </w:rPr>
        <w:instrText xml:space="preserve"> FORMTEXT </w:instrText>
      </w:r>
      <w:r>
        <w:rPr>
          <w:rFonts w:cstheme="minorHAnsi"/>
          <w:szCs w:val="24"/>
          <w:u w:val="single"/>
        </w:rPr>
      </w:r>
      <w:r>
        <w:rPr>
          <w:rFonts w:cstheme="minorHAnsi"/>
          <w:szCs w:val="24"/>
          <w:u w:val="single"/>
        </w:rPr>
        <w:fldChar w:fldCharType="separate"/>
      </w:r>
      <w:r>
        <w:rPr>
          <w:rFonts w:cstheme="minorHAnsi"/>
          <w:noProof/>
          <w:szCs w:val="24"/>
          <w:u w:val="single"/>
        </w:rPr>
        <w:t> </w:t>
      </w:r>
      <w:r>
        <w:rPr>
          <w:rFonts w:cstheme="minorHAnsi"/>
          <w:noProof/>
          <w:szCs w:val="24"/>
          <w:u w:val="single"/>
        </w:rPr>
        <w:t> </w:t>
      </w:r>
      <w:r>
        <w:rPr>
          <w:rFonts w:cstheme="minorHAnsi"/>
          <w:noProof/>
          <w:szCs w:val="24"/>
          <w:u w:val="single"/>
        </w:rPr>
        <w:t> </w:t>
      </w:r>
      <w:r>
        <w:rPr>
          <w:rFonts w:cstheme="minorHAnsi"/>
          <w:noProof/>
          <w:szCs w:val="24"/>
          <w:u w:val="single"/>
        </w:rPr>
        <w:t> </w:t>
      </w:r>
      <w:r>
        <w:rPr>
          <w:rFonts w:cstheme="minorHAnsi"/>
          <w:noProof/>
          <w:szCs w:val="24"/>
          <w:u w:val="single"/>
        </w:rPr>
        <w:t> </w:t>
      </w:r>
      <w:r>
        <w:rPr>
          <w:rFonts w:cstheme="minorHAnsi"/>
          <w:szCs w:val="24"/>
          <w:u w:val="single"/>
        </w:rPr>
        <w:fldChar w:fldCharType="end"/>
      </w:r>
      <w:bookmarkEnd w:id="17"/>
      <w:r>
        <w:rPr>
          <w:rFonts w:cstheme="minorHAnsi"/>
          <w:szCs w:val="24"/>
          <w:u w:val="single"/>
        </w:rPr>
        <w:t xml:space="preserve"> </w:t>
      </w:r>
      <w:r w:rsidR="003C50E7" w:rsidRPr="007E3A2B">
        <w:rPr>
          <w:rFonts w:cstheme="minorHAnsi"/>
          <w:szCs w:val="24"/>
        </w:rPr>
        <w:t>Please initial here indicating that you are willing to serve the initial two-year term.</w:t>
      </w:r>
    </w:p>
    <w:p w14:paraId="439B9653" w14:textId="77777777" w:rsidR="003C50E7" w:rsidRDefault="003C50E7" w:rsidP="00861D77">
      <w:pPr>
        <w:spacing w:after="0"/>
        <w:rPr>
          <w:rFonts w:cstheme="minorHAnsi"/>
          <w:sz w:val="24"/>
          <w:szCs w:val="24"/>
        </w:rPr>
      </w:pPr>
    </w:p>
    <w:p w14:paraId="42E2BB07" w14:textId="77777777" w:rsidR="00861D77" w:rsidRPr="007E3A2B" w:rsidRDefault="00861D77" w:rsidP="00861D77">
      <w:pPr>
        <w:spacing w:after="0"/>
        <w:rPr>
          <w:rFonts w:cstheme="minorHAnsi"/>
          <w:sz w:val="24"/>
          <w:szCs w:val="24"/>
        </w:rPr>
      </w:pPr>
    </w:p>
    <w:p w14:paraId="0F2DE352" w14:textId="77777777" w:rsidR="00321ED8" w:rsidRDefault="00321ED8" w:rsidP="00861D77">
      <w:pPr>
        <w:pStyle w:val="Body"/>
        <w:spacing w:after="0"/>
        <w:rPr>
          <w:szCs w:val="24"/>
        </w:rPr>
      </w:pPr>
    </w:p>
    <w:p w14:paraId="6E768A37" w14:textId="77777777" w:rsidR="00861D77" w:rsidRPr="00861D77" w:rsidRDefault="00861D77" w:rsidP="00861D77">
      <w:pPr>
        <w:pStyle w:val="Heading2"/>
      </w:pPr>
      <w:bookmarkStart w:id="18" w:name="_Toc100645973"/>
      <w:bookmarkStart w:id="19" w:name="_Toc107994804"/>
      <w:r w:rsidRPr="00861D77">
        <w:t>Signature</w:t>
      </w:r>
      <w:bookmarkEnd w:id="18"/>
      <w:bookmarkEnd w:id="19"/>
    </w:p>
    <w:p w14:paraId="54A1607B" w14:textId="77777777" w:rsidR="00861D77" w:rsidRPr="007E3A2B" w:rsidRDefault="00861D77" w:rsidP="00861D77">
      <w:pPr>
        <w:rPr>
          <w:rFonts w:cstheme="minorHAnsi"/>
          <w:sz w:val="24"/>
          <w:szCs w:val="24"/>
        </w:rPr>
      </w:pPr>
      <w:r w:rsidRPr="007E3A2B">
        <w:rPr>
          <w:rFonts w:cstheme="minorHAnsi"/>
          <w:sz w:val="24"/>
          <w:szCs w:val="24"/>
        </w:rPr>
        <w:t>By signing this application, you acknowledge that the information you provided is true and accurate to best of your knowledge. Any falsification on this application can disqualify you from participating on the Citizen Review Panel.</w:t>
      </w:r>
    </w:p>
    <w:p w14:paraId="4DFF3C4E" w14:textId="683573E2" w:rsidR="00861D77" w:rsidRPr="007E3A2B" w:rsidRDefault="00861D77" w:rsidP="00861D77">
      <w:pPr>
        <w:rPr>
          <w:rFonts w:cstheme="minorHAnsi"/>
          <w:sz w:val="24"/>
          <w:szCs w:val="24"/>
        </w:rPr>
      </w:pPr>
      <w:r w:rsidRPr="007E3A2B">
        <w:rPr>
          <w:rFonts w:cstheme="minorHAnsi"/>
          <w:sz w:val="24"/>
          <w:szCs w:val="24"/>
        </w:rPr>
        <w:t xml:space="preserve">As part of the application for panel membership, a background check will be conducted. Your signature on this application indicates consent for the background check process. </w:t>
      </w:r>
      <w:r w:rsidR="00BA7A9A" w:rsidRPr="0029293B">
        <w:rPr>
          <w:rFonts w:cstheme="minorHAnsi"/>
          <w:i/>
          <w:sz w:val="24"/>
          <w:szCs w:val="24"/>
        </w:rPr>
        <w:t>Note: Conviction of a crime does not disqualify your application from consideration.</w:t>
      </w:r>
      <w:r w:rsidR="00BA7A9A" w:rsidRPr="00BA7A9A">
        <w:rPr>
          <w:rFonts w:cstheme="minorHAnsi"/>
          <w:sz w:val="24"/>
          <w:szCs w:val="24"/>
        </w:rPr>
        <w:t xml:space="preserve"> </w:t>
      </w:r>
      <w:r w:rsidRPr="007E3A2B">
        <w:rPr>
          <w:rFonts w:cstheme="minorHAnsi"/>
          <w:sz w:val="24"/>
          <w:szCs w:val="24"/>
        </w:rPr>
        <w:t>The CRP Facilitator will provide more information about the background check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360"/>
        <w:gridCol w:w="2335"/>
      </w:tblGrid>
      <w:tr w:rsidR="00DA5224" w14:paraId="30906783" w14:textId="77777777" w:rsidTr="00DA5224">
        <w:tc>
          <w:tcPr>
            <w:tcW w:w="6655" w:type="dxa"/>
            <w:tcBorders>
              <w:bottom w:val="single" w:sz="4" w:space="0" w:color="auto"/>
            </w:tcBorders>
          </w:tcPr>
          <w:p w14:paraId="53B94C35" w14:textId="77777777" w:rsidR="00DA5224" w:rsidRDefault="00DA5224" w:rsidP="00861D77">
            <w:pPr>
              <w:rPr>
                <w:rFonts w:cstheme="minorHAnsi"/>
                <w:sz w:val="24"/>
                <w:szCs w:val="24"/>
              </w:rPr>
            </w:pPr>
            <w:bookmarkStart w:id="20" w:name="_Hlk100645872"/>
          </w:p>
        </w:tc>
        <w:tc>
          <w:tcPr>
            <w:tcW w:w="360" w:type="dxa"/>
          </w:tcPr>
          <w:p w14:paraId="06AD7F39" w14:textId="77777777" w:rsidR="00DA5224" w:rsidRDefault="00DA5224" w:rsidP="00861D77">
            <w:pPr>
              <w:rPr>
                <w:rFonts w:cstheme="minorHAnsi"/>
                <w:sz w:val="24"/>
                <w:szCs w:val="24"/>
              </w:rPr>
            </w:pPr>
          </w:p>
        </w:tc>
        <w:tc>
          <w:tcPr>
            <w:tcW w:w="2335" w:type="dxa"/>
            <w:tcBorders>
              <w:bottom w:val="single" w:sz="4" w:space="0" w:color="auto"/>
            </w:tcBorders>
          </w:tcPr>
          <w:p w14:paraId="48F66BBF" w14:textId="77777777" w:rsidR="00DA5224" w:rsidRDefault="00DA5224" w:rsidP="00861D77">
            <w:pPr>
              <w:rPr>
                <w:rFonts w:cstheme="minorHAnsi"/>
                <w:sz w:val="24"/>
                <w:szCs w:val="24"/>
              </w:rPr>
            </w:pPr>
          </w:p>
        </w:tc>
      </w:tr>
      <w:tr w:rsidR="00DA5224" w14:paraId="36174B53" w14:textId="77777777" w:rsidTr="00DA5224">
        <w:tc>
          <w:tcPr>
            <w:tcW w:w="6655" w:type="dxa"/>
            <w:tcBorders>
              <w:top w:val="single" w:sz="4" w:space="0" w:color="auto"/>
            </w:tcBorders>
          </w:tcPr>
          <w:p w14:paraId="2EDFE05C" w14:textId="77777777" w:rsidR="00DA5224" w:rsidRDefault="00DA5224" w:rsidP="00861D77">
            <w:pPr>
              <w:rPr>
                <w:rFonts w:cstheme="minorHAnsi"/>
                <w:sz w:val="24"/>
                <w:szCs w:val="24"/>
              </w:rPr>
            </w:pPr>
            <w:r w:rsidRPr="007E3A2B">
              <w:rPr>
                <w:rFonts w:cstheme="minorHAnsi"/>
                <w:sz w:val="24"/>
                <w:szCs w:val="24"/>
              </w:rPr>
              <w:t>Applicant Signature</w:t>
            </w:r>
          </w:p>
        </w:tc>
        <w:tc>
          <w:tcPr>
            <w:tcW w:w="360" w:type="dxa"/>
          </w:tcPr>
          <w:p w14:paraId="5DAF061B" w14:textId="77777777" w:rsidR="00DA5224" w:rsidRDefault="00DA5224" w:rsidP="00861D77">
            <w:pPr>
              <w:rPr>
                <w:rFonts w:cstheme="minorHAnsi"/>
                <w:sz w:val="24"/>
                <w:szCs w:val="24"/>
              </w:rPr>
            </w:pPr>
          </w:p>
        </w:tc>
        <w:tc>
          <w:tcPr>
            <w:tcW w:w="2335" w:type="dxa"/>
            <w:tcBorders>
              <w:top w:val="single" w:sz="4" w:space="0" w:color="auto"/>
            </w:tcBorders>
          </w:tcPr>
          <w:p w14:paraId="1E8A2E1A" w14:textId="77777777" w:rsidR="00DA5224" w:rsidRDefault="00DA5224" w:rsidP="00861D77">
            <w:pPr>
              <w:rPr>
                <w:rFonts w:cstheme="minorHAnsi"/>
                <w:sz w:val="24"/>
                <w:szCs w:val="24"/>
              </w:rPr>
            </w:pPr>
            <w:r>
              <w:rPr>
                <w:rFonts w:cstheme="minorHAnsi"/>
                <w:sz w:val="24"/>
                <w:szCs w:val="24"/>
              </w:rPr>
              <w:t>Date</w:t>
            </w:r>
          </w:p>
        </w:tc>
      </w:tr>
    </w:tbl>
    <w:p w14:paraId="36B18B9D" w14:textId="77777777" w:rsidR="00861D77" w:rsidRPr="007E3A2B" w:rsidRDefault="00861D77" w:rsidP="00861D77">
      <w:pPr>
        <w:rPr>
          <w:rFonts w:cstheme="minorHAnsi"/>
          <w:sz w:val="24"/>
          <w:szCs w:val="24"/>
        </w:rPr>
      </w:pPr>
    </w:p>
    <w:p w14:paraId="5445E56B" w14:textId="77777777" w:rsidR="00861D77" w:rsidRPr="007E3A2B" w:rsidRDefault="00861D77" w:rsidP="00861D77">
      <w:pPr>
        <w:rPr>
          <w:rFonts w:cstheme="minorHAnsi"/>
          <w:sz w:val="24"/>
          <w:szCs w:val="24"/>
        </w:rPr>
      </w:pPr>
      <w:r w:rsidRPr="007E3A2B">
        <w:rPr>
          <w:rFonts w:cstheme="minorHAnsi"/>
          <w:sz w:val="24"/>
          <w:szCs w:val="24"/>
        </w:rPr>
        <w:tab/>
      </w:r>
      <w:r w:rsidRPr="007E3A2B">
        <w:rPr>
          <w:rFonts w:cstheme="minorHAnsi"/>
          <w:sz w:val="24"/>
          <w:szCs w:val="24"/>
        </w:rPr>
        <w:tab/>
      </w:r>
      <w:r w:rsidRPr="007E3A2B">
        <w:rPr>
          <w:rFonts w:cstheme="minorHAnsi"/>
          <w:sz w:val="24"/>
          <w:szCs w:val="24"/>
        </w:rPr>
        <w:tab/>
      </w:r>
    </w:p>
    <w:p w14:paraId="187F1C7B" w14:textId="77777777" w:rsidR="00861D77" w:rsidRPr="007E3A2B" w:rsidRDefault="00861D77" w:rsidP="00861D77">
      <w:pPr>
        <w:rPr>
          <w:rFonts w:cstheme="minorHAnsi"/>
          <w:sz w:val="24"/>
          <w:szCs w:val="24"/>
        </w:rPr>
      </w:pPr>
    </w:p>
    <w:bookmarkEnd w:id="20"/>
    <w:p w14:paraId="5F744FA8" w14:textId="77777777" w:rsidR="00861D77" w:rsidRPr="007E3A2B" w:rsidRDefault="00861D77" w:rsidP="00861D77">
      <w:pPr>
        <w:tabs>
          <w:tab w:val="left" w:pos="2771"/>
        </w:tabs>
        <w:rPr>
          <w:rFonts w:cstheme="minorHAnsi"/>
          <w:sz w:val="24"/>
          <w:szCs w:val="24"/>
        </w:rPr>
      </w:pPr>
    </w:p>
    <w:p w14:paraId="0C20C9FC" w14:textId="77777777" w:rsidR="00861D77" w:rsidRPr="007E3A2B" w:rsidRDefault="00861D77" w:rsidP="00861D77">
      <w:pPr>
        <w:tabs>
          <w:tab w:val="left" w:pos="2771"/>
        </w:tabs>
        <w:rPr>
          <w:rFonts w:cstheme="minorHAnsi"/>
          <w:sz w:val="24"/>
          <w:szCs w:val="24"/>
        </w:rPr>
      </w:pPr>
    </w:p>
    <w:p w14:paraId="60F175E0" w14:textId="77777777" w:rsidR="00861D77" w:rsidRPr="007E3A2B" w:rsidRDefault="00861D77" w:rsidP="00861D77">
      <w:pPr>
        <w:tabs>
          <w:tab w:val="left" w:pos="2771"/>
        </w:tabs>
        <w:rPr>
          <w:rFonts w:cstheme="minorHAnsi"/>
          <w:sz w:val="24"/>
          <w:szCs w:val="24"/>
        </w:rPr>
      </w:pPr>
    </w:p>
    <w:p w14:paraId="2A440E75" w14:textId="77777777" w:rsidR="00861D77" w:rsidRPr="007E3A2B" w:rsidRDefault="00861D77" w:rsidP="00861D77">
      <w:pPr>
        <w:tabs>
          <w:tab w:val="left" w:pos="2771"/>
        </w:tabs>
        <w:rPr>
          <w:rFonts w:cstheme="minorHAnsi"/>
          <w:sz w:val="24"/>
          <w:szCs w:val="24"/>
        </w:rPr>
      </w:pPr>
    </w:p>
    <w:p w14:paraId="0FEB708E" w14:textId="77777777" w:rsidR="00861D77" w:rsidRPr="007E3A2B" w:rsidRDefault="00861D77" w:rsidP="00861D77">
      <w:pPr>
        <w:tabs>
          <w:tab w:val="left" w:pos="2771"/>
        </w:tabs>
        <w:rPr>
          <w:rFonts w:cstheme="minorHAnsi"/>
          <w:sz w:val="24"/>
          <w:szCs w:val="24"/>
        </w:rPr>
      </w:pPr>
    </w:p>
    <w:p w14:paraId="5649A717" w14:textId="77777777" w:rsidR="00861D77" w:rsidRPr="007E3A2B" w:rsidRDefault="00861D77" w:rsidP="00861D77">
      <w:pPr>
        <w:tabs>
          <w:tab w:val="left" w:pos="2771"/>
        </w:tabs>
        <w:rPr>
          <w:rFonts w:cstheme="minorHAnsi"/>
          <w:sz w:val="24"/>
          <w:szCs w:val="24"/>
        </w:rPr>
      </w:pPr>
    </w:p>
    <w:p w14:paraId="629BFD56" w14:textId="77777777" w:rsidR="00861D77" w:rsidRPr="007E3A2B" w:rsidRDefault="00861D77" w:rsidP="00861D77">
      <w:pPr>
        <w:tabs>
          <w:tab w:val="left" w:pos="2771"/>
        </w:tabs>
        <w:rPr>
          <w:rFonts w:cstheme="minorHAnsi"/>
          <w:sz w:val="24"/>
          <w:szCs w:val="24"/>
        </w:rPr>
      </w:pPr>
    </w:p>
    <w:p w14:paraId="1552C03C" w14:textId="77777777" w:rsidR="00861D77" w:rsidRPr="00321ED8" w:rsidRDefault="00861D77" w:rsidP="00861D77">
      <w:pPr>
        <w:pStyle w:val="Body"/>
        <w:spacing w:after="0"/>
        <w:rPr>
          <w:szCs w:val="24"/>
        </w:rPr>
      </w:pPr>
    </w:p>
    <w:sectPr w:rsidR="00861D77" w:rsidRPr="00321ED8" w:rsidSect="00321ED8">
      <w:type w:val="continuous"/>
      <w:pgSz w:w="12240" w:h="15840"/>
      <w:pgMar w:top="1440" w:right="1440" w:bottom="1440" w:left="1440"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2F42" w14:textId="77777777" w:rsidR="00466517" w:rsidRDefault="00466517" w:rsidP="00743F0D">
      <w:pPr>
        <w:spacing w:after="0" w:line="240" w:lineRule="auto"/>
      </w:pPr>
      <w:r>
        <w:separator/>
      </w:r>
    </w:p>
    <w:p w14:paraId="7809FD65" w14:textId="77777777" w:rsidR="00466517" w:rsidRDefault="00466517"/>
  </w:endnote>
  <w:endnote w:type="continuationSeparator" w:id="0">
    <w:p w14:paraId="0350AABD" w14:textId="77777777" w:rsidR="00466517" w:rsidRDefault="00466517" w:rsidP="00743F0D">
      <w:pPr>
        <w:spacing w:after="0" w:line="240" w:lineRule="auto"/>
      </w:pPr>
      <w:r>
        <w:continuationSeparator/>
      </w:r>
    </w:p>
    <w:p w14:paraId="48B2B3FB" w14:textId="77777777" w:rsidR="00466517" w:rsidRDefault="0046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0E1E7673" w14:textId="77777777" w:rsidR="00DA5224" w:rsidRPr="00987BF5" w:rsidRDefault="00987BF5" w:rsidP="00987BF5">
        <w:pPr>
          <w:pStyle w:val="Footer"/>
          <w:rPr>
            <w:rFonts w:asciiTheme="minorHAnsi" w:hAnsiTheme="minorHAnsi" w:cstheme="minorHAnsi"/>
            <w:szCs w:val="20"/>
          </w:rPr>
        </w:pPr>
        <w:r w:rsidRPr="00987BF5">
          <w:rPr>
            <w:rFonts w:asciiTheme="minorHAnsi" w:hAnsiTheme="minorHAnsi" w:cstheme="minorHAnsi"/>
            <w:szCs w:val="20"/>
          </w:rPr>
          <w:t>DCYF O5-050 (08/2022)</w:t>
        </w:r>
      </w:p>
      <w:p w14:paraId="41B2D1D3" w14:textId="77777777" w:rsidR="00191F40" w:rsidRPr="0090206F" w:rsidRDefault="00191F40"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BB2BBF">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5946" w14:textId="77777777" w:rsidR="003B1D9B" w:rsidRDefault="003B1D9B" w:rsidP="005949B6">
    <w:pPr>
      <w:pStyle w:val="FooterText"/>
    </w:pPr>
    <w:r>
      <w:rPr>
        <w:noProof/>
      </w:rPr>
      <w:drawing>
        <wp:inline distT="0" distB="0" distL="0" distR="0" wp14:anchorId="0C9FE0C3" wp14:editId="6C7E4BF0">
          <wp:extent cx="5943600" cy="792480"/>
          <wp:effectExtent l="0" t="0" r="0" b="7620"/>
          <wp:docPr id="4" name="Picture 4" descr="Bottom Logo Graphic" title="Washington Start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422BA779" w14:textId="77777777" w:rsidR="005949B6" w:rsidRPr="00827305" w:rsidRDefault="005949B6" w:rsidP="00827305">
    <w:pPr>
      <w:pStyle w:val="Footer"/>
    </w:pPr>
    <w:r w:rsidRPr="00827305">
      <w:t xml:space="preserve">Original Date: </w:t>
    </w:r>
    <w:r w:rsidR="00A80EB4">
      <w:t>September</w:t>
    </w:r>
    <w:r w:rsidRPr="00827305">
      <w:t>, 20</w:t>
    </w:r>
    <w:r w:rsidR="00A80EB4">
      <w:t>22</w:t>
    </w:r>
    <w:r w:rsidRPr="00827305">
      <w:t xml:space="preserve"> </w:t>
    </w:r>
  </w:p>
  <w:p w14:paraId="1FC4AD04" w14:textId="6CE34E70" w:rsidR="0099398B" w:rsidRPr="00827305" w:rsidRDefault="00A80EB4" w:rsidP="00827305">
    <w:pPr>
      <w:pStyle w:val="Footer"/>
    </w:pPr>
    <w:r>
      <w:t xml:space="preserve">Child Welfare Programs </w:t>
    </w:r>
    <w:r w:rsidR="005949B6" w:rsidRPr="00827305">
      <w:t xml:space="preserve">Division | Approved for distribution by </w:t>
    </w:r>
    <w:r>
      <w:t>Amy Bustamante</w:t>
    </w:r>
    <w:r w:rsidR="005949B6" w:rsidRPr="00827305">
      <w:t xml:space="preserve">, </w:t>
    </w:r>
    <w:r w:rsidR="009D04EC" w:rsidRPr="0029293B">
      <w:t>CAPTA Grant Program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658CB" w14:textId="77777777" w:rsidR="00466517" w:rsidRDefault="00466517" w:rsidP="00743F0D">
      <w:pPr>
        <w:spacing w:after="0" w:line="240" w:lineRule="auto"/>
      </w:pPr>
      <w:r>
        <w:separator/>
      </w:r>
    </w:p>
    <w:p w14:paraId="38094634" w14:textId="77777777" w:rsidR="00466517" w:rsidRDefault="00466517"/>
  </w:footnote>
  <w:footnote w:type="continuationSeparator" w:id="0">
    <w:p w14:paraId="12193714" w14:textId="77777777" w:rsidR="00466517" w:rsidRDefault="00466517" w:rsidP="00743F0D">
      <w:pPr>
        <w:spacing w:after="0" w:line="240" w:lineRule="auto"/>
      </w:pPr>
      <w:r>
        <w:continuationSeparator/>
      </w:r>
    </w:p>
    <w:p w14:paraId="6C62A6D8" w14:textId="77777777" w:rsidR="00466517" w:rsidRDefault="00466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59C6" w14:textId="77777777" w:rsidR="00A80EB4" w:rsidRPr="00A80EB4" w:rsidRDefault="00A80EB4" w:rsidP="00A80EB4">
    <w:pPr>
      <w:pStyle w:val="Header"/>
    </w:pPr>
    <w:r>
      <w:rPr>
        <w:noProof/>
      </w:rPr>
      <mc:AlternateContent>
        <mc:Choice Requires="wps">
          <w:drawing>
            <wp:inline distT="0" distB="0" distL="0" distR="0" wp14:anchorId="3335DE6A" wp14:editId="34A262DF">
              <wp:extent cx="5943600" cy="434340"/>
              <wp:effectExtent l="0" t="0" r="19050" b="22860"/>
              <wp:docPr id="3" name="Rectangle 3"/>
              <wp:cNvGraphicFramePr/>
              <a:graphic xmlns:a="http://schemas.openxmlformats.org/drawingml/2006/main">
                <a:graphicData uri="http://schemas.microsoft.com/office/word/2010/wordprocessingShape">
                  <wps:wsp>
                    <wps:cNvSpPr/>
                    <wps:spPr>
                      <a:xfrm>
                        <a:off x="0" y="0"/>
                        <a:ext cx="5943600" cy="43434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431BF" w14:textId="77777777" w:rsidR="00A80EB4" w:rsidRPr="00A80EB4" w:rsidRDefault="00A80EB4" w:rsidP="00A80EB4">
                          <w:pPr>
                            <w:pStyle w:val="Title"/>
                            <w:jc w:val="center"/>
                            <w:rPr>
                              <w:b/>
                              <w:sz w:val="28"/>
                              <w:szCs w:val="28"/>
                            </w:rPr>
                          </w:pPr>
                          <w:r w:rsidRPr="00A80EB4">
                            <w:rPr>
                              <w:b/>
                              <w:sz w:val="28"/>
                              <w:szCs w:val="28"/>
                            </w:rPr>
                            <w:t>Citizen Review Panel Membership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35DE6A" id="Rectangle 3" o:spid="_x0000_s1026" style="width:468pt;height:3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" fillcolor="#006580 [3207]" strokecolor="#006580 [3207]" strokeweight="2pt">
              <v:textbox>
                <w:txbxContent>
                  <w:p w14:paraId="443431BF" w14:textId="77777777" w:rsidR="00A80EB4" w:rsidRPr="00A80EB4" w:rsidRDefault="00A80EB4" w:rsidP="00A80EB4">
                    <w:pPr>
                      <w:pStyle w:val="Title"/>
                      <w:jc w:val="center"/>
                      <w:rPr>
                        <w:b/>
                        <w:sz w:val="28"/>
                        <w:szCs w:val="28"/>
                      </w:rPr>
                    </w:pPr>
                    <w:r w:rsidRPr="00A80EB4">
                      <w:rPr>
                        <w:b/>
                        <w:sz w:val="28"/>
                        <w:szCs w:val="28"/>
                      </w:rPr>
                      <w:t>Citizen Review Panel Membership Application</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ED3E" w14:textId="77777777" w:rsidR="000C03B0" w:rsidRPr="000F7B6C" w:rsidRDefault="000C03B0" w:rsidP="000F7B6C">
    <w:pPr>
      <w:pStyle w:val="Header"/>
    </w:pPr>
    <w:r>
      <w:rPr>
        <w:noProof/>
      </w:rPr>
      <mc:AlternateContent>
        <mc:Choice Requires="wps">
          <w:drawing>
            <wp:inline distT="0" distB="0" distL="0" distR="0" wp14:anchorId="54B7E119" wp14:editId="2D435EFD">
              <wp:extent cx="5943600" cy="740664"/>
              <wp:effectExtent l="0" t="0" r="19050" b="21590"/>
              <wp:docPr id="1" name="Rectangle 1"/>
              <wp:cNvGraphicFramePr/>
              <a:graphic xmlns:a="http://schemas.openxmlformats.org/drawingml/2006/main">
                <a:graphicData uri="http://schemas.microsoft.com/office/word/2010/wordprocessingShape">
                  <wps:wsp>
                    <wps:cNvSpPr/>
                    <wps:spPr>
                      <a:xfrm>
                        <a:off x="0" y="0"/>
                        <a:ext cx="5943600" cy="740664"/>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8C500A" w14:textId="77777777" w:rsidR="000C03B0" w:rsidRDefault="000724FA" w:rsidP="000C03B0">
                          <w:pPr>
                            <w:pStyle w:val="Title"/>
                          </w:pPr>
                          <w:r>
                            <w:t>Citizen Review Panel 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B7E119" id="Rectangle 1" o:spid="_x0000_s1027" style="width:468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" fillcolor="#006580 [3207]" strokecolor="#006580 [3207]" strokeweight="2pt">
              <v:textbox>
                <w:txbxContent>
                  <w:p w14:paraId="428C500A" w14:textId="77777777" w:rsidR="000C03B0" w:rsidRDefault="000724FA" w:rsidP="000C03B0">
                    <w:pPr>
                      <w:pStyle w:val="Title"/>
                    </w:pPr>
                    <w:r>
                      <w:t>Citizen Review Panel Membership</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D2792"/>
    <w:multiLevelType w:val="hybridMultilevel"/>
    <w:tmpl w:val="CE82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42027B"/>
    <w:multiLevelType w:val="hybridMultilevel"/>
    <w:tmpl w:val="0BE80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047D5"/>
    <w:multiLevelType w:val="hybridMultilevel"/>
    <w:tmpl w:val="6AA6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3"/>
  </w:num>
  <w:num w:numId="3">
    <w:abstractNumId w:val="0"/>
  </w:num>
  <w:num w:numId="4">
    <w:abstractNumId w:val="32"/>
  </w:num>
  <w:num w:numId="5">
    <w:abstractNumId w:val="7"/>
  </w:num>
  <w:num w:numId="6">
    <w:abstractNumId w:val="19"/>
  </w:num>
  <w:num w:numId="7">
    <w:abstractNumId w:val="8"/>
  </w:num>
  <w:num w:numId="8">
    <w:abstractNumId w:val="9"/>
  </w:num>
  <w:num w:numId="9">
    <w:abstractNumId w:val="4"/>
  </w:num>
  <w:num w:numId="10">
    <w:abstractNumId w:val="31"/>
  </w:num>
  <w:num w:numId="11">
    <w:abstractNumId w:val="16"/>
  </w:num>
  <w:num w:numId="12">
    <w:abstractNumId w:val="26"/>
  </w:num>
  <w:num w:numId="13">
    <w:abstractNumId w:val="22"/>
  </w:num>
  <w:num w:numId="14">
    <w:abstractNumId w:val="30"/>
  </w:num>
  <w:num w:numId="15">
    <w:abstractNumId w:val="2"/>
  </w:num>
  <w:num w:numId="16">
    <w:abstractNumId w:val="13"/>
  </w:num>
  <w:num w:numId="17">
    <w:abstractNumId w:val="35"/>
  </w:num>
  <w:num w:numId="18">
    <w:abstractNumId w:val="18"/>
  </w:num>
  <w:num w:numId="19">
    <w:abstractNumId w:val="10"/>
  </w:num>
  <w:num w:numId="20">
    <w:abstractNumId w:val="23"/>
  </w:num>
  <w:num w:numId="21">
    <w:abstractNumId w:val="25"/>
  </w:num>
  <w:num w:numId="22">
    <w:abstractNumId w:val="1"/>
  </w:num>
  <w:num w:numId="23">
    <w:abstractNumId w:val="27"/>
  </w:num>
  <w:num w:numId="24">
    <w:abstractNumId w:val="33"/>
  </w:num>
  <w:num w:numId="25">
    <w:abstractNumId w:val="28"/>
  </w:num>
  <w:num w:numId="26">
    <w:abstractNumId w:val="14"/>
  </w:num>
  <w:num w:numId="27">
    <w:abstractNumId w:val="20"/>
  </w:num>
  <w:num w:numId="28">
    <w:abstractNumId w:val="17"/>
  </w:num>
  <w:num w:numId="29">
    <w:abstractNumId w:val="6"/>
  </w:num>
  <w:num w:numId="30">
    <w:abstractNumId w:val="5"/>
  </w:num>
  <w:num w:numId="31">
    <w:abstractNumId w:val="12"/>
  </w:num>
  <w:num w:numId="32">
    <w:abstractNumId w:val="12"/>
  </w:num>
  <w:num w:numId="33">
    <w:abstractNumId w:val="12"/>
    <w:lvlOverride w:ilvl="0">
      <w:startOverride w:val="1"/>
    </w:lvlOverride>
  </w:num>
  <w:num w:numId="34">
    <w:abstractNumId w:val="11"/>
  </w:num>
  <w:num w:numId="35">
    <w:abstractNumId w:val="15"/>
  </w:num>
  <w:num w:numId="36">
    <w:abstractNumId w:val="29"/>
  </w:num>
  <w:num w:numId="37">
    <w:abstractNumId w:val="24"/>
  </w:num>
  <w:num w:numId="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9pSPlmQyPsg2ZsC4p0b+VSHXDlqlgclXVqU5x3f7+a/X42FpawikNBQZtCYSgenhEbbOBKtzdVDstxRpFoMfZw==" w:salt="H4mtdpmx+1CxVWhu9R2W/g=="/>
  <w:defaultTabStop w:val="720"/>
  <w:clickAndTypeStyle w:val="Body"/>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215A1"/>
    <w:rsid w:val="0003309B"/>
    <w:rsid w:val="00052D88"/>
    <w:rsid w:val="00064E69"/>
    <w:rsid w:val="00066841"/>
    <w:rsid w:val="000724FA"/>
    <w:rsid w:val="00097A22"/>
    <w:rsid w:val="000C03B0"/>
    <w:rsid w:val="000E1A43"/>
    <w:rsid w:val="000E226B"/>
    <w:rsid w:val="000E7E8A"/>
    <w:rsid w:val="000F7B6C"/>
    <w:rsid w:val="001045C8"/>
    <w:rsid w:val="00111E8D"/>
    <w:rsid w:val="00115FEE"/>
    <w:rsid w:val="00121C65"/>
    <w:rsid w:val="0014691B"/>
    <w:rsid w:val="001674A7"/>
    <w:rsid w:val="001857D2"/>
    <w:rsid w:val="00186EAA"/>
    <w:rsid w:val="00191F40"/>
    <w:rsid w:val="001A4BB4"/>
    <w:rsid w:val="001A5BA6"/>
    <w:rsid w:val="001C09B4"/>
    <w:rsid w:val="001C341A"/>
    <w:rsid w:val="001C5049"/>
    <w:rsid w:val="001C7CD6"/>
    <w:rsid w:val="001D3EC1"/>
    <w:rsid w:val="00202042"/>
    <w:rsid w:val="00212D24"/>
    <w:rsid w:val="0023413C"/>
    <w:rsid w:val="00280A96"/>
    <w:rsid w:val="002878AF"/>
    <w:rsid w:val="0029293B"/>
    <w:rsid w:val="002A2970"/>
    <w:rsid w:val="002C57BE"/>
    <w:rsid w:val="002D7C75"/>
    <w:rsid w:val="002E485C"/>
    <w:rsid w:val="00321ED8"/>
    <w:rsid w:val="003224DA"/>
    <w:rsid w:val="00324F39"/>
    <w:rsid w:val="00337774"/>
    <w:rsid w:val="00342786"/>
    <w:rsid w:val="00344119"/>
    <w:rsid w:val="0034658D"/>
    <w:rsid w:val="003512FA"/>
    <w:rsid w:val="003947A2"/>
    <w:rsid w:val="003A6A24"/>
    <w:rsid w:val="003B1D9B"/>
    <w:rsid w:val="003B6687"/>
    <w:rsid w:val="003C041D"/>
    <w:rsid w:val="003C26F0"/>
    <w:rsid w:val="003C4301"/>
    <w:rsid w:val="003C50E7"/>
    <w:rsid w:val="003C55CF"/>
    <w:rsid w:val="003E08DD"/>
    <w:rsid w:val="00404B7C"/>
    <w:rsid w:val="00421BC6"/>
    <w:rsid w:val="00435F79"/>
    <w:rsid w:val="00440BBB"/>
    <w:rsid w:val="00453E62"/>
    <w:rsid w:val="00466517"/>
    <w:rsid w:val="00474E73"/>
    <w:rsid w:val="004A68F9"/>
    <w:rsid w:val="004B5825"/>
    <w:rsid w:val="004B70E7"/>
    <w:rsid w:val="004C0139"/>
    <w:rsid w:val="004E5F05"/>
    <w:rsid w:val="004F2874"/>
    <w:rsid w:val="004F7A4C"/>
    <w:rsid w:val="00507E1E"/>
    <w:rsid w:val="005154E2"/>
    <w:rsid w:val="00533A6C"/>
    <w:rsid w:val="005405DB"/>
    <w:rsid w:val="00541423"/>
    <w:rsid w:val="005575D8"/>
    <w:rsid w:val="00590B3A"/>
    <w:rsid w:val="005949B6"/>
    <w:rsid w:val="005A336D"/>
    <w:rsid w:val="005B14DF"/>
    <w:rsid w:val="005B4EB2"/>
    <w:rsid w:val="005F6943"/>
    <w:rsid w:val="005F70E0"/>
    <w:rsid w:val="006032C1"/>
    <w:rsid w:val="00604617"/>
    <w:rsid w:val="006072D7"/>
    <w:rsid w:val="00642CED"/>
    <w:rsid w:val="0066192D"/>
    <w:rsid w:val="00667419"/>
    <w:rsid w:val="00683B6C"/>
    <w:rsid w:val="00685716"/>
    <w:rsid w:val="006B268F"/>
    <w:rsid w:val="006B57C6"/>
    <w:rsid w:val="006E4F8A"/>
    <w:rsid w:val="006E7E59"/>
    <w:rsid w:val="006F4BD7"/>
    <w:rsid w:val="006F5322"/>
    <w:rsid w:val="00735EF8"/>
    <w:rsid w:val="00743F0D"/>
    <w:rsid w:val="00765C6F"/>
    <w:rsid w:val="007671C0"/>
    <w:rsid w:val="007937C5"/>
    <w:rsid w:val="007B7DBD"/>
    <w:rsid w:val="007C0A7A"/>
    <w:rsid w:val="007D1CDA"/>
    <w:rsid w:val="007D351E"/>
    <w:rsid w:val="007D6B1A"/>
    <w:rsid w:val="007E4A4A"/>
    <w:rsid w:val="007E6CC3"/>
    <w:rsid w:val="007F514A"/>
    <w:rsid w:val="007F61A7"/>
    <w:rsid w:val="00800BCD"/>
    <w:rsid w:val="008162BC"/>
    <w:rsid w:val="008270D2"/>
    <w:rsid w:val="00827305"/>
    <w:rsid w:val="00837926"/>
    <w:rsid w:val="008425B2"/>
    <w:rsid w:val="008468F5"/>
    <w:rsid w:val="00855742"/>
    <w:rsid w:val="0085636F"/>
    <w:rsid w:val="00861D77"/>
    <w:rsid w:val="0088014B"/>
    <w:rsid w:val="00895BAC"/>
    <w:rsid w:val="008C052E"/>
    <w:rsid w:val="008C4AE7"/>
    <w:rsid w:val="008D2B44"/>
    <w:rsid w:val="00901AA9"/>
    <w:rsid w:val="0090206F"/>
    <w:rsid w:val="00902654"/>
    <w:rsid w:val="00902913"/>
    <w:rsid w:val="009173BB"/>
    <w:rsid w:val="00930C73"/>
    <w:rsid w:val="009356BC"/>
    <w:rsid w:val="00955A85"/>
    <w:rsid w:val="00960706"/>
    <w:rsid w:val="00987BF5"/>
    <w:rsid w:val="0099398B"/>
    <w:rsid w:val="009945EC"/>
    <w:rsid w:val="009C1AE8"/>
    <w:rsid w:val="009C3143"/>
    <w:rsid w:val="009C5B5B"/>
    <w:rsid w:val="009D04EC"/>
    <w:rsid w:val="009E62C2"/>
    <w:rsid w:val="00A316DB"/>
    <w:rsid w:val="00A31A49"/>
    <w:rsid w:val="00A34950"/>
    <w:rsid w:val="00A35377"/>
    <w:rsid w:val="00A3639C"/>
    <w:rsid w:val="00A372E5"/>
    <w:rsid w:val="00A37D15"/>
    <w:rsid w:val="00A55DA2"/>
    <w:rsid w:val="00A60084"/>
    <w:rsid w:val="00A70E23"/>
    <w:rsid w:val="00A7299C"/>
    <w:rsid w:val="00A73ECF"/>
    <w:rsid w:val="00A80EB4"/>
    <w:rsid w:val="00A8241C"/>
    <w:rsid w:val="00A82EF1"/>
    <w:rsid w:val="00A879B9"/>
    <w:rsid w:val="00A94F66"/>
    <w:rsid w:val="00AA02F4"/>
    <w:rsid w:val="00AB3625"/>
    <w:rsid w:val="00AB6BB6"/>
    <w:rsid w:val="00AB77B0"/>
    <w:rsid w:val="00AC35B1"/>
    <w:rsid w:val="00AF15E9"/>
    <w:rsid w:val="00B24DA9"/>
    <w:rsid w:val="00B340FB"/>
    <w:rsid w:val="00B4679B"/>
    <w:rsid w:val="00B4734C"/>
    <w:rsid w:val="00B53106"/>
    <w:rsid w:val="00B5742E"/>
    <w:rsid w:val="00B6269E"/>
    <w:rsid w:val="00B66E5D"/>
    <w:rsid w:val="00B6780F"/>
    <w:rsid w:val="00B95BE4"/>
    <w:rsid w:val="00B97697"/>
    <w:rsid w:val="00BA087D"/>
    <w:rsid w:val="00BA7A9A"/>
    <w:rsid w:val="00BA7B30"/>
    <w:rsid w:val="00BB11BF"/>
    <w:rsid w:val="00BB2BBF"/>
    <w:rsid w:val="00BB3742"/>
    <w:rsid w:val="00BC660D"/>
    <w:rsid w:val="00BC75D9"/>
    <w:rsid w:val="00BE24E3"/>
    <w:rsid w:val="00BF2D54"/>
    <w:rsid w:val="00BF4805"/>
    <w:rsid w:val="00C00811"/>
    <w:rsid w:val="00C16370"/>
    <w:rsid w:val="00C34513"/>
    <w:rsid w:val="00C60A98"/>
    <w:rsid w:val="00C67B7F"/>
    <w:rsid w:val="00C71DC1"/>
    <w:rsid w:val="00C859BD"/>
    <w:rsid w:val="00C878F0"/>
    <w:rsid w:val="00CB087A"/>
    <w:rsid w:val="00CB13B1"/>
    <w:rsid w:val="00CB2E6D"/>
    <w:rsid w:val="00CC77B1"/>
    <w:rsid w:val="00CD049F"/>
    <w:rsid w:val="00CD5230"/>
    <w:rsid w:val="00CE28DE"/>
    <w:rsid w:val="00CE5DE2"/>
    <w:rsid w:val="00D07A45"/>
    <w:rsid w:val="00D36A84"/>
    <w:rsid w:val="00D46858"/>
    <w:rsid w:val="00D52393"/>
    <w:rsid w:val="00D85346"/>
    <w:rsid w:val="00D85C09"/>
    <w:rsid w:val="00D949C7"/>
    <w:rsid w:val="00DA0D5F"/>
    <w:rsid w:val="00DA2DDE"/>
    <w:rsid w:val="00DA4BF7"/>
    <w:rsid w:val="00DA5224"/>
    <w:rsid w:val="00DA5418"/>
    <w:rsid w:val="00DB7B8B"/>
    <w:rsid w:val="00DB7C00"/>
    <w:rsid w:val="00DC0012"/>
    <w:rsid w:val="00DE281D"/>
    <w:rsid w:val="00DE584A"/>
    <w:rsid w:val="00DF14D2"/>
    <w:rsid w:val="00E261C9"/>
    <w:rsid w:val="00E63435"/>
    <w:rsid w:val="00E63B36"/>
    <w:rsid w:val="00E8299F"/>
    <w:rsid w:val="00EB4146"/>
    <w:rsid w:val="00EE2233"/>
    <w:rsid w:val="00EE3EFF"/>
    <w:rsid w:val="00EF1D47"/>
    <w:rsid w:val="00F12A71"/>
    <w:rsid w:val="00F35D5C"/>
    <w:rsid w:val="00F422FF"/>
    <w:rsid w:val="00F45E76"/>
    <w:rsid w:val="00F67D24"/>
    <w:rsid w:val="00F72F1A"/>
    <w:rsid w:val="00F73DE5"/>
    <w:rsid w:val="00FB2011"/>
    <w:rsid w:val="00FC586C"/>
    <w:rsid w:val="00FF2581"/>
    <w:rsid w:val="00FF2F29"/>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C7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052D88"/>
  </w:style>
  <w:style w:type="paragraph" w:styleId="Heading1">
    <w:name w:val="heading 1"/>
    <w:basedOn w:val="Normal"/>
    <w:next w:val="Body"/>
    <w:link w:val="Heading1Char"/>
    <w:qFormat/>
    <w:rsid w:val="00837926"/>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2878A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FF2F29"/>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rsid w:val="00837926"/>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2878A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9945EC"/>
    <w:rPr>
      <w:rFonts w:asciiTheme="minorHAnsi" w:hAnsiTheme="minorHAnsi"/>
      <w:b w:val="0"/>
      <w:color w:val="952E46"/>
      <w:sz w:val="24"/>
      <w:u w:val="single"/>
    </w:rPr>
  </w:style>
  <w:style w:type="paragraph" w:styleId="Footer">
    <w:name w:val="footer"/>
    <w:link w:val="FooterChar"/>
    <w:uiPriority w:val="99"/>
    <w:qFormat/>
    <w:rsid w:val="00827305"/>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827305"/>
    <w:rPr>
      <w:rFonts w:ascii="Calibri Light" w:hAnsi="Calibri Light"/>
      <w:sz w:val="20"/>
    </w:rPr>
  </w:style>
  <w:style w:type="character" w:customStyle="1" w:styleId="Heading3Char">
    <w:name w:val="Heading 3 Char"/>
    <w:basedOn w:val="DefaultParagraphFont"/>
    <w:link w:val="Heading3"/>
    <w:rsid w:val="00FF2F29"/>
    <w:rPr>
      <w:rFonts w:ascii="Calibri Light" w:eastAsiaTheme="majorEastAsia" w:hAnsi="Calibri Light"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A8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0E7"/>
    <w:pPr>
      <w:spacing w:after="160" w:line="259" w:lineRule="auto"/>
      <w:ind w:left="720"/>
      <w:contextualSpacing/>
    </w:pPr>
    <w:rPr>
      <w:sz w:val="24"/>
    </w:rPr>
  </w:style>
  <w:style w:type="character" w:styleId="CommentReference">
    <w:name w:val="annotation reference"/>
    <w:basedOn w:val="DefaultParagraphFont"/>
    <w:uiPriority w:val="99"/>
    <w:semiHidden/>
    <w:unhideWhenUsed/>
    <w:rsid w:val="003C4301"/>
    <w:rPr>
      <w:sz w:val="16"/>
      <w:szCs w:val="16"/>
    </w:rPr>
  </w:style>
  <w:style w:type="paragraph" w:styleId="CommentText">
    <w:name w:val="annotation text"/>
    <w:basedOn w:val="Normal"/>
    <w:link w:val="CommentTextChar"/>
    <w:uiPriority w:val="99"/>
    <w:semiHidden/>
    <w:unhideWhenUsed/>
    <w:rsid w:val="003C4301"/>
    <w:pPr>
      <w:spacing w:line="240" w:lineRule="auto"/>
    </w:pPr>
    <w:rPr>
      <w:sz w:val="20"/>
      <w:szCs w:val="20"/>
    </w:rPr>
  </w:style>
  <w:style w:type="character" w:customStyle="1" w:styleId="CommentTextChar">
    <w:name w:val="Comment Text Char"/>
    <w:basedOn w:val="DefaultParagraphFont"/>
    <w:link w:val="CommentText"/>
    <w:uiPriority w:val="99"/>
    <w:semiHidden/>
    <w:rsid w:val="003C4301"/>
    <w:rPr>
      <w:sz w:val="20"/>
      <w:szCs w:val="20"/>
    </w:rPr>
  </w:style>
  <w:style w:type="paragraph" w:styleId="CommentSubject">
    <w:name w:val="annotation subject"/>
    <w:basedOn w:val="CommentText"/>
    <w:next w:val="CommentText"/>
    <w:link w:val="CommentSubjectChar"/>
    <w:uiPriority w:val="99"/>
    <w:semiHidden/>
    <w:unhideWhenUsed/>
    <w:rsid w:val="003C4301"/>
    <w:rPr>
      <w:b/>
      <w:bCs/>
    </w:rPr>
  </w:style>
  <w:style w:type="character" w:customStyle="1" w:styleId="CommentSubjectChar">
    <w:name w:val="Comment Subject Char"/>
    <w:basedOn w:val="CommentTextChar"/>
    <w:link w:val="CommentSubject"/>
    <w:uiPriority w:val="99"/>
    <w:semiHidden/>
    <w:rsid w:val="003C4301"/>
    <w:rPr>
      <w:b/>
      <w:bCs/>
      <w:sz w:val="20"/>
      <w:szCs w:val="20"/>
    </w:rPr>
  </w:style>
  <w:style w:type="character" w:styleId="UnresolvedMention">
    <w:name w:val="Unresolved Mention"/>
    <w:basedOn w:val="DefaultParagraphFont"/>
    <w:uiPriority w:val="99"/>
    <w:semiHidden/>
    <w:unhideWhenUsed/>
    <w:rsid w:val="009D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2112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Bustamante@dcyf.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11BA-C52A-4804-82E0-7B635EEF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2022-08-22T15:11:00Z</dcterms:created>
  <dcterms:modified xsi:type="dcterms:W3CDTF">2022-08-22T17:16:00Z</dcterms:modified>
</cp:coreProperties>
</file>