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250" w:type="dxa"/>
        <w:tblInd w:w="-270" w:type="dxa"/>
        <w:tblLayout w:type="fixed"/>
        <w:tblLook w:val="04A0" w:firstRow="1" w:lastRow="0" w:firstColumn="1" w:lastColumn="0" w:noHBand="0" w:noVBand="1"/>
      </w:tblPr>
      <w:tblGrid>
        <w:gridCol w:w="2494"/>
        <w:gridCol w:w="566"/>
        <w:gridCol w:w="1903"/>
        <w:gridCol w:w="3072"/>
        <w:gridCol w:w="3215"/>
      </w:tblGrid>
      <w:tr w:rsidR="00721D98" w:rsidRPr="00E3422C" w14:paraId="3963172E" w14:textId="77777777" w:rsidTr="00A85FB1">
        <w:trPr>
          <w:trHeight w:val="890"/>
        </w:trPr>
        <w:tc>
          <w:tcPr>
            <w:tcW w:w="3060" w:type="dxa"/>
            <w:gridSpan w:val="2"/>
            <w:tcBorders>
              <w:top w:val="nil"/>
              <w:left w:val="nil"/>
              <w:bottom w:val="nil"/>
              <w:right w:val="nil"/>
            </w:tcBorders>
          </w:tcPr>
          <w:p w14:paraId="4DE7D019" w14:textId="77777777" w:rsidR="00721D98" w:rsidRPr="00402FED" w:rsidRDefault="008A00A4" w:rsidP="008A00A4">
            <w:pPr>
              <w:spacing w:after="0" w:line="240" w:lineRule="auto"/>
              <w:jc w:val="center"/>
            </w:pPr>
            <w:r w:rsidRPr="00402FED">
              <w:rPr>
                <w:noProof/>
              </w:rPr>
              <w:drawing>
                <wp:inline distT="0" distB="0" distL="0" distR="0" wp14:anchorId="42868BFA" wp14:editId="3EB4C026">
                  <wp:extent cx="1625600" cy="275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ear BW Logo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25600" cy="275590"/>
                          </a:xfrm>
                          <a:prstGeom prst="rect">
                            <a:avLst/>
                          </a:prstGeom>
                        </pic:spPr>
                      </pic:pic>
                    </a:graphicData>
                  </a:graphic>
                </wp:inline>
              </w:drawing>
            </w:r>
          </w:p>
        </w:tc>
        <w:tc>
          <w:tcPr>
            <w:tcW w:w="8190" w:type="dxa"/>
            <w:gridSpan w:val="3"/>
            <w:tcBorders>
              <w:top w:val="nil"/>
              <w:left w:val="nil"/>
              <w:bottom w:val="nil"/>
              <w:right w:val="nil"/>
            </w:tcBorders>
          </w:tcPr>
          <w:p w14:paraId="512722A0" w14:textId="77777777" w:rsidR="001D3969" w:rsidRPr="00402FED" w:rsidRDefault="001D3969" w:rsidP="008A00A4">
            <w:pPr>
              <w:tabs>
                <w:tab w:val="center" w:pos="3485"/>
              </w:tabs>
              <w:spacing w:after="0" w:line="240" w:lineRule="auto"/>
              <w:jc w:val="center"/>
              <w:rPr>
                <w:sz w:val="16"/>
                <w:szCs w:val="16"/>
              </w:rPr>
            </w:pPr>
          </w:p>
          <w:p w14:paraId="65684245" w14:textId="77777777" w:rsidR="00721D98" w:rsidRPr="00402FED" w:rsidRDefault="008A00A4" w:rsidP="008A00A4">
            <w:pPr>
              <w:tabs>
                <w:tab w:val="center" w:pos="3485"/>
              </w:tabs>
              <w:spacing w:after="0" w:line="240" w:lineRule="auto"/>
              <w:rPr>
                <w:b/>
                <w:bCs/>
                <w:sz w:val="28"/>
                <w:szCs w:val="28"/>
              </w:rPr>
            </w:pPr>
            <w:r w:rsidRPr="00402FED">
              <w:rPr>
                <w:sz w:val="28"/>
                <w:szCs w:val="28"/>
              </w:rPr>
              <w:t xml:space="preserve">                  </w:t>
            </w:r>
            <w:r w:rsidR="00721D98" w:rsidRPr="00402FED">
              <w:rPr>
                <w:b/>
                <w:bCs/>
                <w:sz w:val="28"/>
                <w:szCs w:val="28"/>
              </w:rPr>
              <w:t>School Notification</w:t>
            </w:r>
          </w:p>
          <w:p w14:paraId="6BC32B5A" w14:textId="081FBD8B" w:rsidR="002850C7" w:rsidRPr="00402FED" w:rsidRDefault="00AD69FD" w:rsidP="000151E8">
            <w:pPr>
              <w:tabs>
                <w:tab w:val="center" w:pos="3485"/>
              </w:tabs>
              <w:spacing w:after="0" w:line="240" w:lineRule="auto"/>
              <w:ind w:left="-110"/>
              <w:rPr>
                <w:color w:val="2E74B5" w:themeColor="accent1" w:themeShade="BF"/>
              </w:rPr>
            </w:pPr>
            <w:hyperlink r:id="rId8" w:history="1">
              <w:r w:rsidR="00B0384D" w:rsidRPr="00402FED">
                <w:rPr>
                  <w:rStyle w:val="Hyperlink"/>
                  <w:color w:val="2E74B5" w:themeColor="accent1" w:themeShade="BF"/>
                </w:rPr>
                <w:t>Click here to find the Foster Care Liaison in each school district.</w:t>
              </w:r>
            </w:hyperlink>
          </w:p>
        </w:tc>
      </w:tr>
      <w:tr w:rsidR="00721D98" w:rsidRPr="00E3422C" w14:paraId="74D1E31D" w14:textId="77777777" w:rsidTr="00A85FB1">
        <w:tc>
          <w:tcPr>
            <w:tcW w:w="11250" w:type="dxa"/>
            <w:gridSpan w:val="5"/>
          </w:tcPr>
          <w:p w14:paraId="297D0060" w14:textId="4EBE3648" w:rsidR="00AE53A8" w:rsidRPr="002F6ECE" w:rsidRDefault="008C16B6" w:rsidP="00A85FB1">
            <w:pPr>
              <w:tabs>
                <w:tab w:val="left" w:pos="720"/>
              </w:tabs>
              <w:spacing w:before="60" w:after="60" w:line="240" w:lineRule="auto"/>
              <w:jc w:val="center"/>
            </w:pPr>
            <w:r w:rsidRPr="002D3C24">
              <w:t>Th</w:t>
            </w:r>
            <w:r w:rsidRPr="002F6ECE">
              <w:t xml:space="preserve">e student’s social worker is to notify the school district </w:t>
            </w:r>
            <w:r w:rsidR="00AC0661">
              <w:t xml:space="preserve">foster care liaison </w:t>
            </w:r>
            <w:r w:rsidRPr="002F6ECE">
              <w:t xml:space="preserve">that the </w:t>
            </w:r>
            <w:r w:rsidR="00D41873" w:rsidRPr="002F6ECE">
              <w:t>below</w:t>
            </w:r>
            <w:r w:rsidR="00D41873">
              <w:t>-</w:t>
            </w:r>
            <w:r w:rsidRPr="002F6ECE">
              <w:t>named child</w:t>
            </w:r>
            <w:r w:rsidR="00AE53A8" w:rsidRPr="002F6ECE">
              <w:t>:</w:t>
            </w:r>
            <w:r w:rsidR="00AE53A8" w:rsidRPr="002F6ECE">
              <w:br/>
            </w:r>
            <w:r w:rsidR="00AE53A8" w:rsidRPr="002F6ECE">
              <w:fldChar w:fldCharType="begin">
                <w:ffData>
                  <w:name w:val="Check7"/>
                  <w:enabled/>
                  <w:calcOnExit w:val="0"/>
                  <w:checkBox>
                    <w:sizeAuto/>
                    <w:default w:val="0"/>
                    <w:checked w:val="0"/>
                  </w:checkBox>
                </w:ffData>
              </w:fldChar>
            </w:r>
            <w:bookmarkStart w:id="0" w:name="Check7"/>
            <w:r w:rsidR="00AE53A8" w:rsidRPr="002F6ECE">
              <w:instrText xml:space="preserve"> FORMCHECKBOX </w:instrText>
            </w:r>
            <w:r w:rsidR="00AD69FD">
              <w:fldChar w:fldCharType="separate"/>
            </w:r>
            <w:r w:rsidR="00AE53A8" w:rsidRPr="002F6ECE">
              <w:fldChar w:fldCharType="end"/>
            </w:r>
            <w:bookmarkEnd w:id="0"/>
            <w:r w:rsidR="00AE53A8" w:rsidRPr="002F6ECE">
              <w:t xml:space="preserve"> </w:t>
            </w:r>
            <w:r w:rsidR="00D41873">
              <w:t>Entered Placement</w:t>
            </w:r>
            <w:r w:rsidR="00AE53A8" w:rsidRPr="002F6ECE">
              <w:t xml:space="preserve">     </w:t>
            </w:r>
            <w:r w:rsidR="00AE53A8" w:rsidRPr="002F6ECE">
              <w:fldChar w:fldCharType="begin">
                <w:ffData>
                  <w:name w:val="Check8"/>
                  <w:enabled/>
                  <w:calcOnExit w:val="0"/>
                  <w:checkBox>
                    <w:sizeAuto/>
                    <w:default w:val="0"/>
                    <w:checked w:val="0"/>
                  </w:checkBox>
                </w:ffData>
              </w:fldChar>
            </w:r>
            <w:bookmarkStart w:id="1" w:name="Check8"/>
            <w:r w:rsidR="00AE53A8" w:rsidRPr="002F6ECE">
              <w:instrText xml:space="preserve"> FORMCHECKBOX </w:instrText>
            </w:r>
            <w:r w:rsidR="00AD69FD">
              <w:fldChar w:fldCharType="separate"/>
            </w:r>
            <w:r w:rsidR="00AE53A8" w:rsidRPr="002F6ECE">
              <w:fldChar w:fldCharType="end"/>
            </w:r>
            <w:bookmarkEnd w:id="1"/>
            <w:r w:rsidR="00AE53A8" w:rsidRPr="002F6ECE">
              <w:t xml:space="preserve"> </w:t>
            </w:r>
            <w:r w:rsidRPr="002F6ECE">
              <w:t>Changed placement</w:t>
            </w:r>
            <w:r w:rsidR="00AE53A8" w:rsidRPr="002F6ECE">
              <w:t xml:space="preserve">     </w:t>
            </w:r>
            <w:r w:rsidR="00AE53A8" w:rsidRPr="002F6ECE">
              <w:fldChar w:fldCharType="begin">
                <w:ffData>
                  <w:name w:val="Check9"/>
                  <w:enabled/>
                  <w:calcOnExit w:val="0"/>
                  <w:checkBox>
                    <w:sizeAuto/>
                    <w:default w:val="0"/>
                  </w:checkBox>
                </w:ffData>
              </w:fldChar>
            </w:r>
            <w:bookmarkStart w:id="2" w:name="Check9"/>
            <w:r w:rsidR="00AE53A8" w:rsidRPr="002F6ECE">
              <w:instrText xml:space="preserve"> FORMCHECKBOX </w:instrText>
            </w:r>
            <w:r w:rsidR="00AD69FD">
              <w:fldChar w:fldCharType="separate"/>
            </w:r>
            <w:r w:rsidR="00AE53A8" w:rsidRPr="002F6ECE">
              <w:fldChar w:fldCharType="end"/>
            </w:r>
            <w:bookmarkEnd w:id="2"/>
            <w:r w:rsidR="00AE53A8" w:rsidRPr="002F6ECE">
              <w:t xml:space="preserve"> </w:t>
            </w:r>
            <w:r w:rsidRPr="002F6ECE">
              <w:t xml:space="preserve">Returned </w:t>
            </w:r>
            <w:proofErr w:type="gramStart"/>
            <w:r w:rsidRPr="002F6ECE">
              <w:t>home</w:t>
            </w:r>
            <w:proofErr w:type="gramEnd"/>
          </w:p>
          <w:p w14:paraId="3239AE86" w14:textId="77777777" w:rsidR="007571D0" w:rsidRPr="00E3422C" w:rsidRDefault="007571D0" w:rsidP="007571D0">
            <w:pPr>
              <w:tabs>
                <w:tab w:val="left" w:pos="720"/>
              </w:tabs>
              <w:spacing w:after="0" w:line="240" w:lineRule="auto"/>
              <w:rPr>
                <w:b/>
                <w:sz w:val="24"/>
                <w:szCs w:val="24"/>
              </w:rPr>
            </w:pPr>
            <w:r w:rsidRPr="00402FED">
              <w:t>Date:</w:t>
            </w:r>
            <w:r w:rsidRPr="00E3422C">
              <w:tab/>
            </w:r>
            <w:r w:rsidRPr="00071C78">
              <w:rPr>
                <w:b/>
                <w:sz w:val="22"/>
                <w:szCs w:val="22"/>
              </w:rPr>
              <w:fldChar w:fldCharType="begin">
                <w:ffData>
                  <w:name w:val="Text1"/>
                  <w:enabled/>
                  <w:calcOnExit w:val="0"/>
                  <w:textInput>
                    <w:type w:val="date"/>
                    <w:format w:val="MM/DD/YYYY"/>
                  </w:textInput>
                </w:ffData>
              </w:fldChar>
            </w:r>
            <w:r w:rsidRPr="00071C78">
              <w:rPr>
                <w:b/>
                <w:sz w:val="22"/>
                <w:szCs w:val="22"/>
              </w:rPr>
              <w:instrText xml:space="preserve"> FORMTEXT </w:instrText>
            </w:r>
            <w:r w:rsidRPr="00071C78">
              <w:rPr>
                <w:b/>
                <w:sz w:val="22"/>
                <w:szCs w:val="22"/>
              </w:rPr>
            </w:r>
            <w:r w:rsidRPr="00071C78">
              <w:rPr>
                <w:b/>
                <w:sz w:val="22"/>
                <w:szCs w:val="22"/>
              </w:rPr>
              <w:fldChar w:fldCharType="separate"/>
            </w:r>
            <w:r w:rsidRPr="00071C78">
              <w:rPr>
                <w:b/>
                <w:sz w:val="22"/>
                <w:szCs w:val="22"/>
              </w:rPr>
              <w:t> </w:t>
            </w:r>
            <w:r w:rsidRPr="00071C78">
              <w:rPr>
                <w:b/>
                <w:sz w:val="22"/>
                <w:szCs w:val="22"/>
              </w:rPr>
              <w:t> </w:t>
            </w:r>
            <w:r w:rsidRPr="00071C78">
              <w:rPr>
                <w:b/>
                <w:sz w:val="22"/>
                <w:szCs w:val="22"/>
              </w:rPr>
              <w:t> </w:t>
            </w:r>
            <w:r w:rsidRPr="00071C78">
              <w:rPr>
                <w:b/>
                <w:sz w:val="22"/>
                <w:szCs w:val="22"/>
              </w:rPr>
              <w:t> </w:t>
            </w:r>
            <w:r w:rsidRPr="00071C78">
              <w:rPr>
                <w:b/>
                <w:sz w:val="22"/>
                <w:szCs w:val="22"/>
              </w:rPr>
              <w:t> </w:t>
            </w:r>
            <w:r w:rsidRPr="00071C78">
              <w:rPr>
                <w:b/>
                <w:sz w:val="22"/>
                <w:szCs w:val="22"/>
              </w:rPr>
              <w:fldChar w:fldCharType="end"/>
            </w:r>
          </w:p>
          <w:p w14:paraId="69E917DB" w14:textId="77777777" w:rsidR="007571D0" w:rsidRPr="00E3422C" w:rsidRDefault="007571D0" w:rsidP="007571D0">
            <w:pPr>
              <w:tabs>
                <w:tab w:val="left" w:pos="720"/>
              </w:tabs>
              <w:spacing w:before="60" w:after="120" w:line="240" w:lineRule="auto"/>
              <w:rPr>
                <w:sz w:val="16"/>
                <w:szCs w:val="16"/>
              </w:rPr>
            </w:pPr>
            <w:r w:rsidRPr="00402FED">
              <w:t>To:</w:t>
            </w:r>
            <w:r w:rsidRPr="00E3422C">
              <w:tab/>
            </w:r>
            <w:r w:rsidRPr="00071C78">
              <w:rPr>
                <w:b/>
                <w:sz w:val="22"/>
                <w:szCs w:val="22"/>
              </w:rPr>
              <w:fldChar w:fldCharType="begin">
                <w:ffData>
                  <w:name w:val="Text1"/>
                  <w:enabled/>
                  <w:calcOnExit w:val="0"/>
                  <w:textInput/>
                </w:ffData>
              </w:fldChar>
            </w:r>
            <w:r w:rsidRPr="00071C78">
              <w:rPr>
                <w:b/>
                <w:sz w:val="22"/>
                <w:szCs w:val="22"/>
              </w:rPr>
              <w:instrText xml:space="preserve"> FORMTEXT </w:instrText>
            </w:r>
            <w:r w:rsidRPr="00071C78">
              <w:rPr>
                <w:b/>
                <w:sz w:val="22"/>
                <w:szCs w:val="22"/>
              </w:rPr>
            </w:r>
            <w:r w:rsidRPr="00071C78">
              <w:rPr>
                <w:b/>
                <w:sz w:val="22"/>
                <w:szCs w:val="22"/>
              </w:rPr>
              <w:fldChar w:fldCharType="separate"/>
            </w:r>
            <w:r w:rsidRPr="00071C78">
              <w:rPr>
                <w:b/>
                <w:sz w:val="22"/>
                <w:szCs w:val="22"/>
              </w:rPr>
              <w:t> </w:t>
            </w:r>
            <w:r w:rsidRPr="00071C78">
              <w:rPr>
                <w:b/>
                <w:sz w:val="22"/>
                <w:szCs w:val="22"/>
              </w:rPr>
              <w:t> </w:t>
            </w:r>
            <w:r w:rsidRPr="00071C78">
              <w:rPr>
                <w:b/>
                <w:sz w:val="22"/>
                <w:szCs w:val="22"/>
              </w:rPr>
              <w:t> </w:t>
            </w:r>
            <w:r w:rsidRPr="00071C78">
              <w:rPr>
                <w:b/>
                <w:sz w:val="22"/>
                <w:szCs w:val="22"/>
              </w:rPr>
              <w:t> </w:t>
            </w:r>
            <w:r w:rsidRPr="00071C78">
              <w:rPr>
                <w:b/>
                <w:sz w:val="22"/>
                <w:szCs w:val="22"/>
              </w:rPr>
              <w:t> </w:t>
            </w:r>
            <w:r w:rsidRPr="00071C78">
              <w:rPr>
                <w:b/>
                <w:sz w:val="22"/>
                <w:szCs w:val="22"/>
              </w:rPr>
              <w:fldChar w:fldCharType="end"/>
            </w:r>
          </w:p>
          <w:p w14:paraId="2E4509D9" w14:textId="57C75583" w:rsidR="007571D0" w:rsidRPr="00402FED" w:rsidRDefault="007571D0" w:rsidP="007571D0">
            <w:pPr>
              <w:tabs>
                <w:tab w:val="left" w:pos="720"/>
                <w:tab w:val="right" w:pos="3600"/>
                <w:tab w:val="left" w:pos="4931"/>
                <w:tab w:val="left" w:pos="6641"/>
              </w:tabs>
              <w:spacing w:before="60" w:after="0" w:line="240" w:lineRule="auto"/>
              <w:rPr>
                <w:sz w:val="18"/>
                <w:szCs w:val="18"/>
              </w:rPr>
            </w:pPr>
            <w:r w:rsidRPr="00402FED">
              <w:t>From:</w:t>
            </w:r>
            <w:r w:rsidRPr="00E3422C">
              <w:tab/>
            </w:r>
            <w:r w:rsidRPr="00071C78">
              <w:rPr>
                <w:sz w:val="22"/>
                <w:szCs w:val="22"/>
                <w:u w:val="single"/>
              </w:rPr>
              <w:fldChar w:fldCharType="begin">
                <w:ffData>
                  <w:name w:val="Text1"/>
                  <w:enabled/>
                  <w:calcOnExit w:val="0"/>
                  <w:textInput/>
                </w:ffData>
              </w:fldChar>
            </w:r>
            <w:r w:rsidRPr="00071C78">
              <w:rPr>
                <w:sz w:val="22"/>
                <w:szCs w:val="22"/>
                <w:u w:val="single"/>
              </w:rPr>
              <w:instrText xml:space="preserve"> FORMTEXT </w:instrText>
            </w:r>
            <w:r w:rsidRPr="00071C78">
              <w:rPr>
                <w:sz w:val="22"/>
                <w:szCs w:val="22"/>
                <w:u w:val="single"/>
              </w:rPr>
            </w:r>
            <w:r w:rsidRPr="00071C78">
              <w:rPr>
                <w:sz w:val="22"/>
                <w:szCs w:val="22"/>
                <w:u w:val="single"/>
              </w:rPr>
              <w:fldChar w:fldCharType="separate"/>
            </w:r>
            <w:r w:rsidRPr="00071C78">
              <w:rPr>
                <w:sz w:val="22"/>
                <w:szCs w:val="22"/>
                <w:u w:val="single"/>
              </w:rPr>
              <w:t> </w:t>
            </w:r>
            <w:r w:rsidRPr="00071C78">
              <w:rPr>
                <w:sz w:val="22"/>
                <w:szCs w:val="22"/>
                <w:u w:val="single"/>
              </w:rPr>
              <w:t> </w:t>
            </w:r>
            <w:r w:rsidRPr="00071C78">
              <w:rPr>
                <w:sz w:val="22"/>
                <w:szCs w:val="22"/>
                <w:u w:val="single"/>
              </w:rPr>
              <w:t> </w:t>
            </w:r>
            <w:r w:rsidRPr="00071C78">
              <w:rPr>
                <w:sz w:val="22"/>
                <w:szCs w:val="22"/>
                <w:u w:val="single"/>
              </w:rPr>
              <w:t> </w:t>
            </w:r>
            <w:r w:rsidRPr="00071C78">
              <w:rPr>
                <w:sz w:val="22"/>
                <w:szCs w:val="22"/>
                <w:u w:val="single"/>
              </w:rPr>
              <w:t> </w:t>
            </w:r>
            <w:r w:rsidRPr="00071C78">
              <w:rPr>
                <w:sz w:val="22"/>
                <w:szCs w:val="22"/>
                <w:u w:val="single"/>
              </w:rPr>
              <w:fldChar w:fldCharType="end"/>
            </w:r>
            <w:r w:rsidRPr="007678EE">
              <w:rPr>
                <w:b/>
                <w:sz w:val="24"/>
                <w:szCs w:val="24"/>
              </w:rPr>
              <w:tab/>
            </w:r>
            <w:r w:rsidRPr="00071C78">
              <w:rPr>
                <w:sz w:val="22"/>
                <w:szCs w:val="22"/>
                <w:u w:val="single"/>
              </w:rPr>
              <w:fldChar w:fldCharType="begin">
                <w:ffData>
                  <w:name w:val=""/>
                  <w:enabled/>
                  <w:calcOnExit w:val="0"/>
                  <w:textInput/>
                </w:ffData>
              </w:fldChar>
            </w:r>
            <w:r w:rsidRPr="00071C78">
              <w:rPr>
                <w:sz w:val="22"/>
                <w:szCs w:val="22"/>
                <w:u w:val="single"/>
              </w:rPr>
              <w:instrText xml:space="preserve"> FORMTEXT </w:instrText>
            </w:r>
            <w:r w:rsidRPr="00071C78">
              <w:rPr>
                <w:sz w:val="22"/>
                <w:szCs w:val="22"/>
                <w:u w:val="single"/>
              </w:rPr>
            </w:r>
            <w:r w:rsidRPr="00071C78">
              <w:rPr>
                <w:sz w:val="22"/>
                <w:szCs w:val="22"/>
                <w:u w:val="single"/>
              </w:rPr>
              <w:fldChar w:fldCharType="separate"/>
            </w:r>
            <w:r w:rsidRPr="00071C78">
              <w:rPr>
                <w:sz w:val="22"/>
                <w:szCs w:val="22"/>
                <w:u w:val="single"/>
              </w:rPr>
              <w:t> </w:t>
            </w:r>
            <w:r w:rsidRPr="00071C78">
              <w:rPr>
                <w:sz w:val="22"/>
                <w:szCs w:val="22"/>
                <w:u w:val="single"/>
              </w:rPr>
              <w:t> </w:t>
            </w:r>
            <w:r w:rsidRPr="00071C78">
              <w:rPr>
                <w:sz w:val="22"/>
                <w:szCs w:val="22"/>
                <w:u w:val="single"/>
              </w:rPr>
              <w:t> </w:t>
            </w:r>
            <w:r w:rsidRPr="00071C78">
              <w:rPr>
                <w:sz w:val="22"/>
                <w:szCs w:val="22"/>
                <w:u w:val="single"/>
              </w:rPr>
              <w:t> </w:t>
            </w:r>
            <w:r w:rsidRPr="00071C78">
              <w:rPr>
                <w:sz w:val="22"/>
                <w:szCs w:val="22"/>
                <w:u w:val="single"/>
              </w:rPr>
              <w:t> </w:t>
            </w:r>
            <w:r w:rsidRPr="00071C78">
              <w:rPr>
                <w:sz w:val="22"/>
                <w:szCs w:val="22"/>
                <w:u w:val="single"/>
              </w:rPr>
              <w:fldChar w:fldCharType="end"/>
            </w:r>
            <w:r w:rsidRPr="007678EE">
              <w:rPr>
                <w:sz w:val="24"/>
                <w:szCs w:val="24"/>
              </w:rPr>
              <w:tab/>
            </w:r>
            <w:r w:rsidRPr="00071C78">
              <w:rPr>
                <w:sz w:val="22"/>
                <w:szCs w:val="22"/>
                <w:u w:val="single"/>
              </w:rPr>
              <w:fldChar w:fldCharType="begin">
                <w:ffData>
                  <w:name w:val=""/>
                  <w:enabled/>
                  <w:calcOnExit w:val="0"/>
                  <w:textInput/>
                </w:ffData>
              </w:fldChar>
            </w:r>
            <w:r w:rsidRPr="00071C78">
              <w:rPr>
                <w:sz w:val="22"/>
                <w:szCs w:val="22"/>
                <w:u w:val="single"/>
              </w:rPr>
              <w:instrText xml:space="preserve"> FORMTEXT </w:instrText>
            </w:r>
            <w:r w:rsidRPr="00071C78">
              <w:rPr>
                <w:sz w:val="22"/>
                <w:szCs w:val="22"/>
                <w:u w:val="single"/>
              </w:rPr>
            </w:r>
            <w:r w:rsidRPr="00071C78">
              <w:rPr>
                <w:sz w:val="22"/>
                <w:szCs w:val="22"/>
                <w:u w:val="single"/>
              </w:rPr>
              <w:fldChar w:fldCharType="separate"/>
            </w:r>
            <w:r w:rsidRPr="00071C78">
              <w:rPr>
                <w:sz w:val="22"/>
                <w:szCs w:val="22"/>
                <w:u w:val="single"/>
              </w:rPr>
              <w:t> </w:t>
            </w:r>
            <w:r w:rsidRPr="00071C78">
              <w:rPr>
                <w:sz w:val="22"/>
                <w:szCs w:val="22"/>
                <w:u w:val="single"/>
              </w:rPr>
              <w:t> </w:t>
            </w:r>
            <w:r w:rsidRPr="00071C78">
              <w:rPr>
                <w:sz w:val="22"/>
                <w:szCs w:val="22"/>
                <w:u w:val="single"/>
              </w:rPr>
              <w:t> </w:t>
            </w:r>
            <w:r w:rsidRPr="00071C78">
              <w:rPr>
                <w:sz w:val="22"/>
                <w:szCs w:val="22"/>
                <w:u w:val="single"/>
              </w:rPr>
              <w:t> </w:t>
            </w:r>
            <w:r w:rsidRPr="00071C78">
              <w:rPr>
                <w:sz w:val="22"/>
                <w:szCs w:val="22"/>
                <w:u w:val="single"/>
              </w:rPr>
              <w:t> </w:t>
            </w:r>
            <w:r w:rsidRPr="00071C78">
              <w:rPr>
                <w:sz w:val="22"/>
                <w:szCs w:val="22"/>
                <w:u w:val="single"/>
              </w:rPr>
              <w:fldChar w:fldCharType="end"/>
            </w:r>
            <w:r w:rsidRPr="007678EE">
              <w:rPr>
                <w:sz w:val="24"/>
                <w:szCs w:val="24"/>
              </w:rPr>
              <w:tab/>
            </w:r>
            <w:r w:rsidRPr="00071C78">
              <w:rPr>
                <w:sz w:val="22"/>
                <w:szCs w:val="22"/>
                <w:u w:val="single"/>
              </w:rPr>
              <w:fldChar w:fldCharType="begin">
                <w:ffData>
                  <w:name w:val="Text1"/>
                  <w:enabled/>
                  <w:calcOnExit w:val="0"/>
                  <w:textInput/>
                </w:ffData>
              </w:fldChar>
            </w:r>
            <w:r w:rsidRPr="00071C78">
              <w:rPr>
                <w:sz w:val="22"/>
                <w:szCs w:val="22"/>
                <w:u w:val="single"/>
              </w:rPr>
              <w:instrText xml:space="preserve"> FORMTEXT </w:instrText>
            </w:r>
            <w:r w:rsidRPr="00071C78">
              <w:rPr>
                <w:sz w:val="22"/>
                <w:szCs w:val="22"/>
                <w:u w:val="single"/>
              </w:rPr>
            </w:r>
            <w:r w:rsidRPr="00071C78">
              <w:rPr>
                <w:sz w:val="22"/>
                <w:szCs w:val="22"/>
                <w:u w:val="single"/>
              </w:rPr>
              <w:fldChar w:fldCharType="separate"/>
            </w:r>
            <w:r w:rsidRPr="00071C78">
              <w:rPr>
                <w:sz w:val="22"/>
                <w:szCs w:val="22"/>
                <w:u w:val="single"/>
              </w:rPr>
              <w:t> </w:t>
            </w:r>
            <w:r w:rsidRPr="00071C78">
              <w:rPr>
                <w:sz w:val="22"/>
                <w:szCs w:val="22"/>
                <w:u w:val="single"/>
              </w:rPr>
              <w:t> </w:t>
            </w:r>
            <w:r w:rsidRPr="00071C78">
              <w:rPr>
                <w:sz w:val="22"/>
                <w:szCs w:val="22"/>
                <w:u w:val="single"/>
              </w:rPr>
              <w:t> </w:t>
            </w:r>
            <w:r w:rsidRPr="00071C78">
              <w:rPr>
                <w:sz w:val="22"/>
                <w:szCs w:val="22"/>
                <w:u w:val="single"/>
              </w:rPr>
              <w:t> </w:t>
            </w:r>
            <w:r w:rsidRPr="00071C78">
              <w:rPr>
                <w:sz w:val="22"/>
                <w:szCs w:val="22"/>
                <w:u w:val="single"/>
              </w:rPr>
              <w:t> </w:t>
            </w:r>
            <w:r w:rsidRPr="00071C78">
              <w:rPr>
                <w:sz w:val="22"/>
                <w:szCs w:val="22"/>
                <w:u w:val="single"/>
              </w:rPr>
              <w:fldChar w:fldCharType="end"/>
            </w:r>
            <w:r w:rsidRPr="007678EE">
              <w:rPr>
                <w:sz w:val="24"/>
                <w:szCs w:val="24"/>
              </w:rPr>
              <w:tab/>
            </w:r>
            <w:r w:rsidRPr="00E3422C">
              <w:rPr>
                <w:b/>
                <w:sz w:val="24"/>
                <w:szCs w:val="24"/>
              </w:rPr>
              <w:br/>
            </w:r>
            <w:r w:rsidRPr="00E3422C">
              <w:rPr>
                <w:b/>
                <w:sz w:val="24"/>
                <w:szCs w:val="24"/>
              </w:rPr>
              <w:tab/>
            </w:r>
            <w:r w:rsidRPr="00402FED">
              <w:rPr>
                <w:sz w:val="18"/>
                <w:szCs w:val="18"/>
              </w:rPr>
              <w:t>DCYF WORKER’S NAME    EMAIL</w:t>
            </w:r>
            <w:r w:rsidRPr="00402FED">
              <w:rPr>
                <w:sz w:val="18"/>
                <w:szCs w:val="18"/>
              </w:rPr>
              <w:tab/>
            </w:r>
            <w:r w:rsidRPr="00402FED">
              <w:rPr>
                <w:sz w:val="18"/>
                <w:szCs w:val="18"/>
              </w:rPr>
              <w:tab/>
              <w:t>PHONE</w:t>
            </w:r>
            <w:r w:rsidRPr="00402FED">
              <w:rPr>
                <w:sz w:val="18"/>
                <w:szCs w:val="18"/>
              </w:rPr>
              <w:tab/>
              <w:t>FAX</w:t>
            </w:r>
          </w:p>
          <w:p w14:paraId="299782C7" w14:textId="18828EAF" w:rsidR="007571D0" w:rsidRPr="00E3422C" w:rsidRDefault="007571D0" w:rsidP="007571D0">
            <w:pPr>
              <w:tabs>
                <w:tab w:val="left" w:pos="720"/>
                <w:tab w:val="left" w:pos="2951"/>
              </w:tabs>
              <w:spacing w:after="120" w:line="240" w:lineRule="auto"/>
              <w:rPr>
                <w:sz w:val="16"/>
                <w:szCs w:val="16"/>
              </w:rPr>
            </w:pPr>
            <w:r w:rsidRPr="00E3422C">
              <w:rPr>
                <w:sz w:val="16"/>
                <w:szCs w:val="16"/>
              </w:rPr>
              <w:tab/>
            </w:r>
            <w:r w:rsidRPr="00071C78">
              <w:rPr>
                <w:sz w:val="22"/>
                <w:szCs w:val="22"/>
                <w:u w:val="single"/>
              </w:rPr>
              <w:fldChar w:fldCharType="begin">
                <w:ffData>
                  <w:name w:val="Text1"/>
                  <w:enabled/>
                  <w:calcOnExit w:val="0"/>
                  <w:textInput/>
                </w:ffData>
              </w:fldChar>
            </w:r>
            <w:r w:rsidRPr="00071C78">
              <w:rPr>
                <w:sz w:val="22"/>
                <w:szCs w:val="22"/>
                <w:u w:val="single"/>
              </w:rPr>
              <w:instrText xml:space="preserve"> FORMTEXT </w:instrText>
            </w:r>
            <w:r w:rsidRPr="00071C78">
              <w:rPr>
                <w:sz w:val="22"/>
                <w:szCs w:val="22"/>
                <w:u w:val="single"/>
              </w:rPr>
            </w:r>
            <w:r w:rsidRPr="00071C78">
              <w:rPr>
                <w:sz w:val="22"/>
                <w:szCs w:val="22"/>
                <w:u w:val="single"/>
              </w:rPr>
              <w:fldChar w:fldCharType="separate"/>
            </w:r>
            <w:r w:rsidRPr="00071C78">
              <w:rPr>
                <w:sz w:val="22"/>
                <w:szCs w:val="22"/>
                <w:u w:val="single"/>
              </w:rPr>
              <w:t> </w:t>
            </w:r>
            <w:r w:rsidRPr="00071C78">
              <w:rPr>
                <w:sz w:val="22"/>
                <w:szCs w:val="22"/>
                <w:u w:val="single"/>
              </w:rPr>
              <w:t> </w:t>
            </w:r>
            <w:r w:rsidRPr="00071C78">
              <w:rPr>
                <w:sz w:val="22"/>
                <w:szCs w:val="22"/>
                <w:u w:val="single"/>
              </w:rPr>
              <w:t> </w:t>
            </w:r>
            <w:r w:rsidRPr="00071C78">
              <w:rPr>
                <w:sz w:val="22"/>
                <w:szCs w:val="22"/>
                <w:u w:val="single"/>
              </w:rPr>
              <w:t> </w:t>
            </w:r>
            <w:r w:rsidRPr="00071C78">
              <w:rPr>
                <w:sz w:val="22"/>
                <w:szCs w:val="22"/>
                <w:u w:val="single"/>
              </w:rPr>
              <w:t> </w:t>
            </w:r>
            <w:r w:rsidRPr="00071C78">
              <w:rPr>
                <w:sz w:val="22"/>
                <w:szCs w:val="22"/>
                <w:u w:val="single"/>
              </w:rPr>
              <w:fldChar w:fldCharType="end"/>
            </w:r>
            <w:r w:rsidRPr="0018325F">
              <w:rPr>
                <w:sz w:val="24"/>
                <w:szCs w:val="24"/>
              </w:rPr>
              <w:tab/>
            </w:r>
            <w:r w:rsidRPr="00071C78">
              <w:rPr>
                <w:sz w:val="22"/>
                <w:szCs w:val="22"/>
                <w:u w:val="single"/>
              </w:rPr>
              <w:fldChar w:fldCharType="begin">
                <w:ffData>
                  <w:name w:val=""/>
                  <w:enabled/>
                  <w:calcOnExit w:val="0"/>
                  <w:textInput/>
                </w:ffData>
              </w:fldChar>
            </w:r>
            <w:r w:rsidRPr="00071C78">
              <w:rPr>
                <w:sz w:val="22"/>
                <w:szCs w:val="22"/>
                <w:u w:val="single"/>
              </w:rPr>
              <w:instrText xml:space="preserve"> FORMTEXT </w:instrText>
            </w:r>
            <w:r w:rsidRPr="00071C78">
              <w:rPr>
                <w:sz w:val="22"/>
                <w:szCs w:val="22"/>
                <w:u w:val="single"/>
              </w:rPr>
            </w:r>
            <w:r w:rsidRPr="00071C78">
              <w:rPr>
                <w:sz w:val="22"/>
                <w:szCs w:val="22"/>
                <w:u w:val="single"/>
              </w:rPr>
              <w:fldChar w:fldCharType="separate"/>
            </w:r>
            <w:r w:rsidRPr="00071C78">
              <w:rPr>
                <w:sz w:val="22"/>
                <w:szCs w:val="22"/>
                <w:u w:val="single"/>
              </w:rPr>
              <w:t> </w:t>
            </w:r>
            <w:r w:rsidRPr="00071C78">
              <w:rPr>
                <w:sz w:val="22"/>
                <w:szCs w:val="22"/>
                <w:u w:val="single"/>
              </w:rPr>
              <w:t> </w:t>
            </w:r>
            <w:r w:rsidRPr="00071C78">
              <w:rPr>
                <w:sz w:val="22"/>
                <w:szCs w:val="22"/>
                <w:u w:val="single"/>
              </w:rPr>
              <w:t> </w:t>
            </w:r>
            <w:r w:rsidRPr="00071C78">
              <w:rPr>
                <w:sz w:val="22"/>
                <w:szCs w:val="22"/>
                <w:u w:val="single"/>
              </w:rPr>
              <w:t> </w:t>
            </w:r>
            <w:r w:rsidRPr="00071C78">
              <w:rPr>
                <w:sz w:val="22"/>
                <w:szCs w:val="22"/>
                <w:u w:val="single"/>
              </w:rPr>
              <w:t> </w:t>
            </w:r>
            <w:r w:rsidRPr="00071C78">
              <w:rPr>
                <w:sz w:val="22"/>
                <w:szCs w:val="22"/>
                <w:u w:val="single"/>
              </w:rPr>
              <w:fldChar w:fldCharType="end"/>
            </w:r>
            <w:r w:rsidRPr="0018325F">
              <w:rPr>
                <w:sz w:val="24"/>
                <w:szCs w:val="24"/>
              </w:rPr>
              <w:t xml:space="preserve">                    </w:t>
            </w:r>
            <w:r w:rsidRPr="00071C78">
              <w:rPr>
                <w:sz w:val="22"/>
                <w:szCs w:val="22"/>
                <w:u w:val="single"/>
              </w:rPr>
              <w:fldChar w:fldCharType="begin">
                <w:ffData>
                  <w:name w:val=""/>
                  <w:enabled/>
                  <w:calcOnExit w:val="0"/>
                  <w:textInput/>
                </w:ffData>
              </w:fldChar>
            </w:r>
            <w:r w:rsidRPr="00071C78">
              <w:rPr>
                <w:sz w:val="22"/>
                <w:szCs w:val="22"/>
                <w:u w:val="single"/>
              </w:rPr>
              <w:instrText xml:space="preserve"> FORMTEXT </w:instrText>
            </w:r>
            <w:r w:rsidRPr="00071C78">
              <w:rPr>
                <w:sz w:val="22"/>
                <w:szCs w:val="22"/>
                <w:u w:val="single"/>
              </w:rPr>
            </w:r>
            <w:r w:rsidRPr="00071C78">
              <w:rPr>
                <w:sz w:val="22"/>
                <w:szCs w:val="22"/>
                <w:u w:val="single"/>
              </w:rPr>
              <w:fldChar w:fldCharType="separate"/>
            </w:r>
            <w:r w:rsidRPr="00071C78">
              <w:rPr>
                <w:sz w:val="22"/>
                <w:szCs w:val="22"/>
                <w:u w:val="single"/>
              </w:rPr>
              <w:t> </w:t>
            </w:r>
            <w:r w:rsidRPr="00071C78">
              <w:rPr>
                <w:sz w:val="22"/>
                <w:szCs w:val="22"/>
                <w:u w:val="single"/>
              </w:rPr>
              <w:t> </w:t>
            </w:r>
            <w:r w:rsidRPr="00071C78">
              <w:rPr>
                <w:sz w:val="22"/>
                <w:szCs w:val="22"/>
                <w:u w:val="single"/>
              </w:rPr>
              <w:t> </w:t>
            </w:r>
            <w:r w:rsidRPr="00071C78">
              <w:rPr>
                <w:sz w:val="22"/>
                <w:szCs w:val="22"/>
                <w:u w:val="single"/>
              </w:rPr>
              <w:t> </w:t>
            </w:r>
            <w:r w:rsidRPr="00071C78">
              <w:rPr>
                <w:sz w:val="22"/>
                <w:szCs w:val="22"/>
                <w:u w:val="single"/>
              </w:rPr>
              <w:t> </w:t>
            </w:r>
            <w:r w:rsidRPr="00071C78">
              <w:rPr>
                <w:sz w:val="22"/>
                <w:szCs w:val="22"/>
                <w:u w:val="single"/>
              </w:rPr>
              <w:fldChar w:fldCharType="end"/>
            </w:r>
            <w:r w:rsidRPr="0018325F">
              <w:rPr>
                <w:sz w:val="24"/>
                <w:szCs w:val="24"/>
              </w:rPr>
              <w:t xml:space="preserve">               </w:t>
            </w:r>
            <w:r>
              <w:rPr>
                <w:sz w:val="24"/>
                <w:szCs w:val="24"/>
              </w:rPr>
              <w:t xml:space="preserve">  </w:t>
            </w:r>
            <w:r w:rsidRPr="00071C78">
              <w:rPr>
                <w:sz w:val="22"/>
                <w:szCs w:val="22"/>
                <w:u w:val="single"/>
              </w:rPr>
              <w:fldChar w:fldCharType="begin">
                <w:ffData>
                  <w:name w:val=""/>
                  <w:enabled/>
                  <w:calcOnExit w:val="0"/>
                  <w:textInput/>
                </w:ffData>
              </w:fldChar>
            </w:r>
            <w:r w:rsidRPr="00071C78">
              <w:rPr>
                <w:sz w:val="22"/>
                <w:szCs w:val="22"/>
                <w:u w:val="single"/>
              </w:rPr>
              <w:instrText xml:space="preserve"> FORMTEXT </w:instrText>
            </w:r>
            <w:r w:rsidRPr="00071C78">
              <w:rPr>
                <w:sz w:val="22"/>
                <w:szCs w:val="22"/>
                <w:u w:val="single"/>
              </w:rPr>
            </w:r>
            <w:r w:rsidRPr="00071C78">
              <w:rPr>
                <w:sz w:val="22"/>
                <w:szCs w:val="22"/>
                <w:u w:val="single"/>
              </w:rPr>
              <w:fldChar w:fldCharType="separate"/>
            </w:r>
            <w:r w:rsidRPr="00071C78">
              <w:rPr>
                <w:sz w:val="22"/>
                <w:szCs w:val="22"/>
                <w:u w:val="single"/>
              </w:rPr>
              <w:t> </w:t>
            </w:r>
            <w:r w:rsidRPr="00071C78">
              <w:rPr>
                <w:sz w:val="22"/>
                <w:szCs w:val="22"/>
                <w:u w:val="single"/>
              </w:rPr>
              <w:t> </w:t>
            </w:r>
            <w:r w:rsidRPr="00071C78">
              <w:rPr>
                <w:sz w:val="22"/>
                <w:szCs w:val="22"/>
                <w:u w:val="single"/>
              </w:rPr>
              <w:t> </w:t>
            </w:r>
            <w:r w:rsidRPr="00071C78">
              <w:rPr>
                <w:sz w:val="22"/>
                <w:szCs w:val="22"/>
                <w:u w:val="single"/>
              </w:rPr>
              <w:t> </w:t>
            </w:r>
            <w:r w:rsidRPr="00071C78">
              <w:rPr>
                <w:sz w:val="22"/>
                <w:szCs w:val="22"/>
                <w:u w:val="single"/>
              </w:rPr>
              <w:t> </w:t>
            </w:r>
            <w:r w:rsidRPr="00071C78">
              <w:rPr>
                <w:sz w:val="22"/>
                <w:szCs w:val="22"/>
                <w:u w:val="single"/>
              </w:rPr>
              <w:fldChar w:fldCharType="end"/>
            </w:r>
            <w:r w:rsidRPr="00E3422C">
              <w:rPr>
                <w:sz w:val="24"/>
                <w:szCs w:val="24"/>
                <w:u w:val="single"/>
              </w:rPr>
              <w:br/>
            </w:r>
            <w:r w:rsidRPr="00E3422C">
              <w:rPr>
                <w:sz w:val="16"/>
                <w:szCs w:val="16"/>
              </w:rPr>
              <w:tab/>
            </w:r>
            <w:r w:rsidRPr="00402FED">
              <w:rPr>
                <w:sz w:val="18"/>
                <w:szCs w:val="18"/>
              </w:rPr>
              <w:t>DCYF OFFICE                     DCYF SUPERVISOR    EMAIL                        PHONE</w:t>
            </w:r>
          </w:p>
          <w:p w14:paraId="3480E7EE" w14:textId="5FC4581B" w:rsidR="007571D0" w:rsidRDefault="007571D0" w:rsidP="007571D0">
            <w:pPr>
              <w:tabs>
                <w:tab w:val="left" w:pos="720"/>
                <w:tab w:val="left" w:pos="2951"/>
                <w:tab w:val="right" w:pos="3040"/>
                <w:tab w:val="left" w:pos="4931"/>
                <w:tab w:val="left" w:pos="5760"/>
                <w:tab w:val="left" w:pos="6480"/>
                <w:tab w:val="left" w:pos="7200"/>
                <w:tab w:val="left" w:pos="8640"/>
              </w:tabs>
              <w:spacing w:after="0" w:line="240" w:lineRule="auto"/>
              <w:rPr>
                <w:sz w:val="16"/>
                <w:szCs w:val="16"/>
              </w:rPr>
            </w:pPr>
            <w:r w:rsidRPr="00071C78">
              <w:rPr>
                <w:sz w:val="18"/>
                <w:szCs w:val="18"/>
              </w:rPr>
              <w:t>RE:</w:t>
            </w:r>
            <w:r w:rsidRPr="00E3422C">
              <w:tab/>
            </w:r>
            <w:r w:rsidRPr="00071C78">
              <w:rPr>
                <w:sz w:val="22"/>
                <w:szCs w:val="22"/>
                <w:u w:val="single"/>
              </w:rPr>
              <w:fldChar w:fldCharType="begin">
                <w:ffData>
                  <w:name w:val="Text1"/>
                  <w:enabled/>
                  <w:calcOnExit w:val="0"/>
                  <w:textInput/>
                </w:ffData>
              </w:fldChar>
            </w:r>
            <w:r w:rsidRPr="00071C78">
              <w:rPr>
                <w:sz w:val="22"/>
                <w:szCs w:val="22"/>
                <w:u w:val="single"/>
              </w:rPr>
              <w:instrText xml:space="preserve"> FORMTEXT </w:instrText>
            </w:r>
            <w:r w:rsidRPr="00071C78">
              <w:rPr>
                <w:sz w:val="22"/>
                <w:szCs w:val="22"/>
                <w:u w:val="single"/>
              </w:rPr>
            </w:r>
            <w:r w:rsidRPr="00071C78">
              <w:rPr>
                <w:sz w:val="22"/>
                <w:szCs w:val="22"/>
                <w:u w:val="single"/>
              </w:rPr>
              <w:fldChar w:fldCharType="separate"/>
            </w:r>
            <w:r w:rsidRPr="00071C78">
              <w:rPr>
                <w:sz w:val="22"/>
                <w:szCs w:val="22"/>
                <w:u w:val="single"/>
              </w:rPr>
              <w:t> </w:t>
            </w:r>
            <w:r w:rsidRPr="00071C78">
              <w:rPr>
                <w:sz w:val="22"/>
                <w:szCs w:val="22"/>
                <w:u w:val="single"/>
              </w:rPr>
              <w:t> </w:t>
            </w:r>
            <w:r w:rsidRPr="00071C78">
              <w:rPr>
                <w:sz w:val="22"/>
                <w:szCs w:val="22"/>
                <w:u w:val="single"/>
              </w:rPr>
              <w:t> </w:t>
            </w:r>
            <w:r w:rsidRPr="00071C78">
              <w:rPr>
                <w:sz w:val="22"/>
                <w:szCs w:val="22"/>
                <w:u w:val="single"/>
              </w:rPr>
              <w:t> </w:t>
            </w:r>
            <w:r w:rsidRPr="00071C78">
              <w:rPr>
                <w:sz w:val="22"/>
                <w:szCs w:val="22"/>
                <w:u w:val="single"/>
              </w:rPr>
              <w:t> </w:t>
            </w:r>
            <w:r w:rsidRPr="00071C78">
              <w:rPr>
                <w:sz w:val="22"/>
                <w:szCs w:val="22"/>
                <w:u w:val="single"/>
              </w:rPr>
              <w:fldChar w:fldCharType="end"/>
            </w:r>
            <w:r w:rsidRPr="0006772A">
              <w:rPr>
                <w:sz w:val="24"/>
                <w:szCs w:val="24"/>
              </w:rPr>
              <w:tab/>
            </w:r>
            <w:r w:rsidRPr="00E3422C">
              <w:rPr>
                <w:b/>
                <w:sz w:val="24"/>
                <w:szCs w:val="24"/>
              </w:rPr>
              <w:tab/>
            </w:r>
            <w:r w:rsidRPr="00071C78">
              <w:rPr>
                <w:sz w:val="22"/>
                <w:szCs w:val="22"/>
                <w:u w:val="single"/>
              </w:rPr>
              <w:fldChar w:fldCharType="begin">
                <w:ffData>
                  <w:name w:val=""/>
                  <w:enabled/>
                  <w:calcOnExit w:val="0"/>
                  <w:textInput>
                    <w:type w:val="date"/>
                    <w:format w:val="MM/DD/YYYY"/>
                  </w:textInput>
                </w:ffData>
              </w:fldChar>
            </w:r>
            <w:r w:rsidRPr="00071C78">
              <w:rPr>
                <w:sz w:val="22"/>
                <w:szCs w:val="22"/>
                <w:u w:val="single"/>
              </w:rPr>
              <w:instrText xml:space="preserve"> FORMTEXT </w:instrText>
            </w:r>
            <w:r w:rsidRPr="00071C78">
              <w:rPr>
                <w:sz w:val="22"/>
                <w:szCs w:val="22"/>
                <w:u w:val="single"/>
              </w:rPr>
            </w:r>
            <w:r w:rsidRPr="00071C78">
              <w:rPr>
                <w:sz w:val="22"/>
                <w:szCs w:val="22"/>
                <w:u w:val="single"/>
              </w:rPr>
              <w:fldChar w:fldCharType="separate"/>
            </w:r>
            <w:r w:rsidRPr="00071C78">
              <w:rPr>
                <w:sz w:val="22"/>
                <w:szCs w:val="22"/>
                <w:u w:val="single"/>
              </w:rPr>
              <w:t> </w:t>
            </w:r>
            <w:r w:rsidRPr="00071C78">
              <w:rPr>
                <w:sz w:val="22"/>
                <w:szCs w:val="22"/>
                <w:u w:val="single"/>
              </w:rPr>
              <w:t> </w:t>
            </w:r>
            <w:r w:rsidRPr="00071C78">
              <w:rPr>
                <w:sz w:val="22"/>
                <w:szCs w:val="22"/>
                <w:u w:val="single"/>
              </w:rPr>
              <w:t> </w:t>
            </w:r>
            <w:r w:rsidRPr="00071C78">
              <w:rPr>
                <w:sz w:val="22"/>
                <w:szCs w:val="22"/>
                <w:u w:val="single"/>
              </w:rPr>
              <w:t> </w:t>
            </w:r>
            <w:r w:rsidRPr="00071C78">
              <w:rPr>
                <w:sz w:val="22"/>
                <w:szCs w:val="22"/>
                <w:u w:val="single"/>
              </w:rPr>
              <w:t> </w:t>
            </w:r>
            <w:r w:rsidRPr="00071C78">
              <w:rPr>
                <w:sz w:val="22"/>
                <w:szCs w:val="22"/>
                <w:u w:val="single"/>
              </w:rPr>
              <w:fldChar w:fldCharType="end"/>
            </w:r>
            <w:r w:rsidRPr="00E3422C">
              <w:rPr>
                <w:b/>
                <w:sz w:val="24"/>
                <w:szCs w:val="24"/>
              </w:rPr>
              <w:tab/>
            </w:r>
            <w:r w:rsidRPr="00071C78">
              <w:rPr>
                <w:sz w:val="22"/>
                <w:szCs w:val="22"/>
                <w:u w:val="single"/>
              </w:rPr>
              <w:fldChar w:fldCharType="begin">
                <w:ffData>
                  <w:name w:val=""/>
                  <w:enabled/>
                  <w:calcOnExit w:val="0"/>
                  <w:textInput/>
                </w:ffData>
              </w:fldChar>
            </w:r>
            <w:r w:rsidRPr="00071C78">
              <w:rPr>
                <w:sz w:val="22"/>
                <w:szCs w:val="22"/>
                <w:u w:val="single"/>
              </w:rPr>
              <w:instrText xml:space="preserve"> FORMTEXT </w:instrText>
            </w:r>
            <w:r w:rsidRPr="00071C78">
              <w:rPr>
                <w:sz w:val="22"/>
                <w:szCs w:val="22"/>
                <w:u w:val="single"/>
              </w:rPr>
            </w:r>
            <w:r w:rsidRPr="00071C78">
              <w:rPr>
                <w:sz w:val="22"/>
                <w:szCs w:val="22"/>
                <w:u w:val="single"/>
              </w:rPr>
              <w:fldChar w:fldCharType="separate"/>
            </w:r>
            <w:r w:rsidRPr="00071C78">
              <w:rPr>
                <w:sz w:val="22"/>
                <w:szCs w:val="22"/>
                <w:u w:val="single"/>
              </w:rPr>
              <w:t> </w:t>
            </w:r>
            <w:r w:rsidRPr="00071C78">
              <w:rPr>
                <w:sz w:val="22"/>
                <w:szCs w:val="22"/>
                <w:u w:val="single"/>
              </w:rPr>
              <w:t> </w:t>
            </w:r>
            <w:r w:rsidRPr="00071C78">
              <w:rPr>
                <w:sz w:val="22"/>
                <w:szCs w:val="22"/>
                <w:u w:val="single"/>
              </w:rPr>
              <w:t> </w:t>
            </w:r>
            <w:r w:rsidRPr="00071C78">
              <w:rPr>
                <w:sz w:val="22"/>
                <w:szCs w:val="22"/>
                <w:u w:val="single"/>
              </w:rPr>
              <w:t> </w:t>
            </w:r>
            <w:r w:rsidRPr="00071C78">
              <w:rPr>
                <w:sz w:val="22"/>
                <w:szCs w:val="22"/>
                <w:u w:val="single"/>
              </w:rPr>
              <w:t> </w:t>
            </w:r>
            <w:r w:rsidRPr="00071C78">
              <w:rPr>
                <w:sz w:val="22"/>
                <w:szCs w:val="22"/>
                <w:u w:val="single"/>
              </w:rPr>
              <w:fldChar w:fldCharType="end"/>
            </w:r>
            <w:r w:rsidRPr="0006772A">
              <w:rPr>
                <w:sz w:val="24"/>
                <w:szCs w:val="24"/>
              </w:rPr>
              <w:tab/>
              <w:t xml:space="preserve">         </w:t>
            </w:r>
            <w:r w:rsidRPr="007155C3">
              <w:rPr>
                <w:sz w:val="24"/>
                <w:szCs w:val="24"/>
              </w:rPr>
              <w:t xml:space="preserve">    </w:t>
            </w:r>
            <w:r w:rsidRPr="00071C78">
              <w:rPr>
                <w:sz w:val="22"/>
                <w:szCs w:val="22"/>
                <w:u w:val="single"/>
              </w:rPr>
              <w:fldChar w:fldCharType="begin">
                <w:ffData>
                  <w:name w:val="Text3"/>
                  <w:enabled/>
                  <w:calcOnExit w:val="0"/>
                  <w:textInput/>
                </w:ffData>
              </w:fldChar>
            </w:r>
            <w:r w:rsidRPr="00071C78">
              <w:rPr>
                <w:sz w:val="22"/>
                <w:szCs w:val="22"/>
                <w:u w:val="single"/>
              </w:rPr>
              <w:instrText xml:space="preserve"> FORMTEXT </w:instrText>
            </w:r>
            <w:r w:rsidRPr="00071C78">
              <w:rPr>
                <w:sz w:val="22"/>
                <w:szCs w:val="22"/>
                <w:u w:val="single"/>
              </w:rPr>
            </w:r>
            <w:r w:rsidRPr="00071C78">
              <w:rPr>
                <w:sz w:val="22"/>
                <w:szCs w:val="22"/>
                <w:u w:val="single"/>
              </w:rPr>
              <w:fldChar w:fldCharType="separate"/>
            </w:r>
            <w:r w:rsidRPr="00071C78">
              <w:rPr>
                <w:noProof/>
                <w:sz w:val="22"/>
                <w:szCs w:val="22"/>
                <w:u w:val="single"/>
              </w:rPr>
              <w:t> </w:t>
            </w:r>
            <w:r w:rsidRPr="00071C78">
              <w:rPr>
                <w:noProof/>
                <w:sz w:val="22"/>
                <w:szCs w:val="22"/>
                <w:u w:val="single"/>
              </w:rPr>
              <w:t> </w:t>
            </w:r>
            <w:r w:rsidRPr="00071C78">
              <w:rPr>
                <w:noProof/>
                <w:sz w:val="22"/>
                <w:szCs w:val="22"/>
                <w:u w:val="single"/>
              </w:rPr>
              <w:t> </w:t>
            </w:r>
            <w:r w:rsidRPr="00071C78">
              <w:rPr>
                <w:noProof/>
                <w:sz w:val="22"/>
                <w:szCs w:val="22"/>
                <w:u w:val="single"/>
              </w:rPr>
              <w:t> </w:t>
            </w:r>
            <w:r w:rsidRPr="00071C78">
              <w:rPr>
                <w:noProof/>
                <w:sz w:val="22"/>
                <w:szCs w:val="22"/>
                <w:u w:val="single"/>
              </w:rPr>
              <w:t> </w:t>
            </w:r>
            <w:r w:rsidRPr="00071C78">
              <w:rPr>
                <w:sz w:val="22"/>
                <w:szCs w:val="22"/>
                <w:u w:val="single"/>
              </w:rPr>
              <w:fldChar w:fldCharType="end"/>
            </w:r>
            <w:r w:rsidRPr="007678EE">
              <w:rPr>
                <w:sz w:val="24"/>
                <w:szCs w:val="24"/>
              </w:rPr>
              <w:fldChar w:fldCharType="begin"/>
            </w:r>
            <w:r w:rsidRPr="007678EE">
              <w:rPr>
                <w:sz w:val="24"/>
                <w:szCs w:val="24"/>
              </w:rPr>
              <w:instrText xml:space="preserve"> FILLIN   \* MERGEFORMAT </w:instrText>
            </w:r>
            <w:r w:rsidRPr="007678EE">
              <w:rPr>
                <w:sz w:val="24"/>
                <w:szCs w:val="24"/>
              </w:rPr>
              <w:fldChar w:fldCharType="end"/>
            </w:r>
            <w:r w:rsidRPr="007678EE">
              <w:rPr>
                <w:sz w:val="24"/>
                <w:szCs w:val="24"/>
              </w:rPr>
              <w:fldChar w:fldCharType="begin"/>
            </w:r>
            <w:r w:rsidRPr="007678EE">
              <w:rPr>
                <w:sz w:val="24"/>
                <w:szCs w:val="24"/>
              </w:rPr>
              <w:instrText xml:space="preserve"> FILLIN   \* MERGEFORMAT </w:instrText>
            </w:r>
            <w:r w:rsidRPr="007678EE">
              <w:rPr>
                <w:sz w:val="24"/>
                <w:szCs w:val="24"/>
              </w:rPr>
              <w:fldChar w:fldCharType="end"/>
            </w:r>
            <w:r w:rsidRPr="007678EE">
              <w:rPr>
                <w:sz w:val="24"/>
                <w:szCs w:val="24"/>
              </w:rPr>
              <w:fldChar w:fldCharType="begin"/>
            </w:r>
            <w:r w:rsidRPr="007678EE">
              <w:rPr>
                <w:sz w:val="24"/>
                <w:szCs w:val="24"/>
              </w:rPr>
              <w:instrText xml:space="preserve"> COMMENTS   \* MERGEFORMAT </w:instrText>
            </w:r>
            <w:r w:rsidRPr="007678EE">
              <w:rPr>
                <w:sz w:val="24"/>
                <w:szCs w:val="24"/>
              </w:rPr>
              <w:fldChar w:fldCharType="end"/>
            </w:r>
            <w:r w:rsidRPr="007678EE">
              <w:rPr>
                <w:sz w:val="24"/>
                <w:szCs w:val="24"/>
              </w:rPr>
              <w:tab/>
            </w:r>
            <w:r w:rsidRPr="0006772A">
              <w:rPr>
                <w:sz w:val="24"/>
                <w:szCs w:val="24"/>
              </w:rPr>
              <w:tab/>
            </w:r>
            <w:r w:rsidRPr="00E3422C">
              <w:rPr>
                <w:b/>
                <w:sz w:val="24"/>
                <w:szCs w:val="24"/>
                <w:u w:val="single"/>
              </w:rPr>
              <w:br/>
            </w:r>
            <w:r w:rsidRPr="00E3422C">
              <w:rPr>
                <w:b/>
                <w:sz w:val="24"/>
                <w:szCs w:val="24"/>
              </w:rPr>
              <w:tab/>
            </w:r>
            <w:r w:rsidRPr="00402FED">
              <w:rPr>
                <w:sz w:val="18"/>
                <w:szCs w:val="18"/>
              </w:rPr>
              <w:t>STUDENT’S NAME</w:t>
            </w:r>
            <w:r w:rsidRPr="00402FED">
              <w:rPr>
                <w:sz w:val="18"/>
                <w:szCs w:val="18"/>
              </w:rPr>
              <w:tab/>
            </w:r>
            <w:r w:rsidRPr="00402FED">
              <w:rPr>
                <w:sz w:val="18"/>
                <w:szCs w:val="18"/>
              </w:rPr>
              <w:tab/>
              <w:t>DATE OF BIRTH</w:t>
            </w:r>
            <w:r w:rsidRPr="00402FED">
              <w:rPr>
                <w:sz w:val="18"/>
                <w:szCs w:val="18"/>
              </w:rPr>
              <w:tab/>
              <w:t>GRADE LEVEL         SCHOOL OF ORIGIN</w:t>
            </w:r>
            <w:r w:rsidR="00D41873" w:rsidRPr="00402FED">
              <w:rPr>
                <w:sz w:val="18"/>
                <w:szCs w:val="18"/>
              </w:rPr>
              <w:t>/SCHOOL DISTRICT</w:t>
            </w:r>
            <w:r w:rsidRPr="007678EE">
              <w:rPr>
                <w:sz w:val="24"/>
                <w:szCs w:val="24"/>
              </w:rPr>
              <w:t xml:space="preserve">      </w:t>
            </w:r>
          </w:p>
          <w:p w14:paraId="504E74EB" w14:textId="77777777" w:rsidR="007571D0" w:rsidRDefault="007571D0" w:rsidP="007571D0">
            <w:pPr>
              <w:tabs>
                <w:tab w:val="left" w:pos="720"/>
              </w:tabs>
              <w:spacing w:after="0" w:line="240" w:lineRule="auto"/>
              <w:rPr>
                <w:sz w:val="24"/>
                <w:szCs w:val="24"/>
                <w:u w:val="single"/>
              </w:rPr>
            </w:pPr>
            <w:r>
              <w:rPr>
                <w:sz w:val="16"/>
                <w:szCs w:val="16"/>
              </w:rPr>
              <w:tab/>
            </w:r>
            <w:r w:rsidRPr="00071C78">
              <w:rPr>
                <w:sz w:val="22"/>
                <w:szCs w:val="22"/>
                <w:u w:val="single"/>
              </w:rPr>
              <w:fldChar w:fldCharType="begin">
                <w:ffData>
                  <w:name w:val="Text3"/>
                  <w:enabled/>
                  <w:calcOnExit w:val="0"/>
                  <w:textInput/>
                </w:ffData>
              </w:fldChar>
            </w:r>
            <w:r w:rsidRPr="00071C78">
              <w:rPr>
                <w:sz w:val="22"/>
                <w:szCs w:val="22"/>
                <w:u w:val="single"/>
              </w:rPr>
              <w:instrText xml:space="preserve"> FORMTEXT </w:instrText>
            </w:r>
            <w:r w:rsidRPr="00071C78">
              <w:rPr>
                <w:sz w:val="22"/>
                <w:szCs w:val="22"/>
                <w:u w:val="single"/>
              </w:rPr>
            </w:r>
            <w:r w:rsidRPr="00071C78">
              <w:rPr>
                <w:sz w:val="22"/>
                <w:szCs w:val="22"/>
                <w:u w:val="single"/>
              </w:rPr>
              <w:fldChar w:fldCharType="separate"/>
            </w:r>
            <w:r w:rsidRPr="00071C78">
              <w:rPr>
                <w:noProof/>
                <w:sz w:val="22"/>
                <w:szCs w:val="22"/>
                <w:u w:val="single"/>
              </w:rPr>
              <w:t> </w:t>
            </w:r>
            <w:r w:rsidRPr="00071C78">
              <w:rPr>
                <w:noProof/>
                <w:sz w:val="22"/>
                <w:szCs w:val="22"/>
                <w:u w:val="single"/>
              </w:rPr>
              <w:t> </w:t>
            </w:r>
            <w:r w:rsidRPr="00071C78">
              <w:rPr>
                <w:noProof/>
                <w:sz w:val="22"/>
                <w:szCs w:val="22"/>
                <w:u w:val="single"/>
              </w:rPr>
              <w:t> </w:t>
            </w:r>
            <w:r w:rsidRPr="00071C78">
              <w:rPr>
                <w:noProof/>
                <w:sz w:val="22"/>
                <w:szCs w:val="22"/>
                <w:u w:val="single"/>
              </w:rPr>
              <w:t> </w:t>
            </w:r>
            <w:r w:rsidRPr="00071C78">
              <w:rPr>
                <w:noProof/>
                <w:sz w:val="22"/>
                <w:szCs w:val="22"/>
                <w:u w:val="single"/>
              </w:rPr>
              <w:t> </w:t>
            </w:r>
            <w:r w:rsidRPr="00071C78">
              <w:rPr>
                <w:sz w:val="22"/>
                <w:szCs w:val="22"/>
                <w:u w:val="single"/>
              </w:rPr>
              <w:fldChar w:fldCharType="end"/>
            </w:r>
          </w:p>
          <w:p w14:paraId="6CE844F1" w14:textId="2AAF11DB" w:rsidR="007571D0" w:rsidRPr="00402FED" w:rsidRDefault="00D41873" w:rsidP="00402FED">
            <w:pPr>
              <w:tabs>
                <w:tab w:val="left" w:pos="720"/>
              </w:tabs>
              <w:spacing w:after="120" w:line="240" w:lineRule="auto"/>
              <w:ind w:left="720"/>
              <w:rPr>
                <w:sz w:val="18"/>
                <w:szCs w:val="18"/>
              </w:rPr>
            </w:pPr>
            <w:r w:rsidRPr="00402FED">
              <w:rPr>
                <w:sz w:val="18"/>
                <w:szCs w:val="18"/>
              </w:rPr>
              <w:t xml:space="preserve">NEIGHBORHOOD </w:t>
            </w:r>
            <w:r w:rsidR="007571D0" w:rsidRPr="00402FED">
              <w:rPr>
                <w:sz w:val="18"/>
                <w:szCs w:val="18"/>
              </w:rPr>
              <w:t xml:space="preserve">SCHOOL/SCHOOL DISTRICT                        </w:t>
            </w:r>
          </w:p>
          <w:p w14:paraId="103758E5" w14:textId="429D69B0" w:rsidR="00665A3C" w:rsidRPr="00A85FB1" w:rsidRDefault="00665A3C" w:rsidP="001A5B81">
            <w:pPr>
              <w:tabs>
                <w:tab w:val="left" w:pos="720"/>
                <w:tab w:val="right" w:pos="3040"/>
                <w:tab w:val="left" w:pos="3400"/>
                <w:tab w:val="left" w:pos="5020"/>
              </w:tabs>
              <w:spacing w:after="0" w:line="240" w:lineRule="auto"/>
              <w:rPr>
                <w:sz w:val="18"/>
                <w:szCs w:val="18"/>
              </w:rPr>
            </w:pPr>
            <w:r w:rsidRPr="00A85FB1">
              <w:rPr>
                <w:sz w:val="18"/>
                <w:szCs w:val="18"/>
              </w:rPr>
              <w:fldChar w:fldCharType="begin">
                <w:ffData>
                  <w:name w:val="Check6"/>
                  <w:enabled/>
                  <w:calcOnExit w:val="0"/>
                  <w:checkBox>
                    <w:sizeAuto/>
                    <w:default w:val="0"/>
                  </w:checkBox>
                </w:ffData>
              </w:fldChar>
            </w:r>
            <w:r w:rsidRPr="00A85FB1">
              <w:rPr>
                <w:sz w:val="18"/>
                <w:szCs w:val="18"/>
              </w:rPr>
              <w:instrText xml:space="preserve"> FORMCHECKBOX </w:instrText>
            </w:r>
            <w:r w:rsidR="00AD69FD">
              <w:rPr>
                <w:sz w:val="18"/>
                <w:szCs w:val="18"/>
              </w:rPr>
            </w:r>
            <w:r w:rsidR="00AD69FD">
              <w:rPr>
                <w:sz w:val="18"/>
                <w:szCs w:val="18"/>
              </w:rPr>
              <w:fldChar w:fldCharType="separate"/>
            </w:r>
            <w:r w:rsidRPr="00A85FB1">
              <w:rPr>
                <w:sz w:val="18"/>
                <w:szCs w:val="18"/>
              </w:rPr>
              <w:fldChar w:fldCharType="end"/>
            </w:r>
            <w:r w:rsidRPr="00A85FB1">
              <w:rPr>
                <w:sz w:val="18"/>
                <w:szCs w:val="18"/>
              </w:rPr>
              <w:t xml:space="preserve">  IEP OR 504 PLAN</w:t>
            </w:r>
          </w:p>
          <w:p w14:paraId="498E57FA" w14:textId="427B2538" w:rsidR="00665A3C" w:rsidRPr="00E3422C" w:rsidRDefault="00665A3C" w:rsidP="00A85FB1">
            <w:pPr>
              <w:tabs>
                <w:tab w:val="left" w:pos="720"/>
                <w:tab w:val="right" w:pos="3040"/>
                <w:tab w:val="left" w:pos="3400"/>
                <w:tab w:val="left" w:pos="5020"/>
              </w:tabs>
              <w:spacing w:after="60" w:line="240" w:lineRule="auto"/>
              <w:rPr>
                <w:sz w:val="16"/>
                <w:szCs w:val="16"/>
              </w:rPr>
            </w:pPr>
            <w:r w:rsidRPr="00A85FB1">
              <w:rPr>
                <w:b/>
                <w:bCs/>
                <w:sz w:val="18"/>
                <w:szCs w:val="18"/>
              </w:rPr>
              <w:t>IF CHECKED</w:t>
            </w:r>
            <w:r w:rsidRPr="00A85FB1">
              <w:rPr>
                <w:sz w:val="18"/>
                <w:szCs w:val="18"/>
              </w:rPr>
              <w:t xml:space="preserve">: EDUCATIONAL DECISION MAKER NAME: </w:t>
            </w:r>
            <w:r w:rsidRPr="008C16B6">
              <w:rPr>
                <w:sz w:val="18"/>
                <w:szCs w:val="18"/>
                <w:u w:val="single"/>
              </w:rPr>
              <w:fldChar w:fldCharType="begin">
                <w:ffData>
                  <w:name w:val=""/>
                  <w:enabled/>
                  <w:calcOnExit w:val="0"/>
                  <w:textInput/>
                </w:ffData>
              </w:fldChar>
            </w:r>
            <w:r w:rsidRPr="008C16B6">
              <w:rPr>
                <w:sz w:val="18"/>
                <w:szCs w:val="18"/>
                <w:u w:val="single"/>
              </w:rPr>
              <w:instrText xml:space="preserve"> FORMTEXT </w:instrText>
            </w:r>
            <w:r w:rsidRPr="008C16B6">
              <w:rPr>
                <w:sz w:val="18"/>
                <w:szCs w:val="18"/>
                <w:u w:val="single"/>
              </w:rPr>
            </w:r>
            <w:r w:rsidRPr="008C16B6">
              <w:rPr>
                <w:sz w:val="18"/>
                <w:szCs w:val="18"/>
                <w:u w:val="single"/>
              </w:rPr>
              <w:fldChar w:fldCharType="separate"/>
            </w:r>
            <w:r w:rsidRPr="008C16B6">
              <w:rPr>
                <w:noProof/>
                <w:sz w:val="18"/>
                <w:szCs w:val="18"/>
                <w:u w:val="single"/>
              </w:rPr>
              <w:t> </w:t>
            </w:r>
            <w:r w:rsidRPr="008C16B6">
              <w:rPr>
                <w:noProof/>
                <w:sz w:val="18"/>
                <w:szCs w:val="18"/>
                <w:u w:val="single"/>
              </w:rPr>
              <w:t> </w:t>
            </w:r>
            <w:r w:rsidRPr="008C16B6">
              <w:rPr>
                <w:noProof/>
                <w:sz w:val="18"/>
                <w:szCs w:val="18"/>
                <w:u w:val="single"/>
              </w:rPr>
              <w:t> </w:t>
            </w:r>
            <w:r w:rsidRPr="008C16B6">
              <w:rPr>
                <w:noProof/>
                <w:sz w:val="18"/>
                <w:szCs w:val="18"/>
                <w:u w:val="single"/>
              </w:rPr>
              <w:t> </w:t>
            </w:r>
            <w:r w:rsidRPr="008C16B6">
              <w:rPr>
                <w:noProof/>
                <w:sz w:val="18"/>
                <w:szCs w:val="18"/>
                <w:u w:val="single"/>
              </w:rPr>
              <w:t> </w:t>
            </w:r>
            <w:r w:rsidRPr="008C16B6">
              <w:rPr>
                <w:sz w:val="18"/>
                <w:szCs w:val="18"/>
                <w:u w:val="single"/>
              </w:rPr>
              <w:fldChar w:fldCharType="end"/>
            </w:r>
            <w:r w:rsidRPr="00A85FB1">
              <w:rPr>
                <w:sz w:val="18"/>
                <w:szCs w:val="18"/>
              </w:rPr>
              <w:t xml:space="preserve"> </w:t>
            </w:r>
            <w:r w:rsidR="004322BA" w:rsidRPr="00A85FB1">
              <w:rPr>
                <w:sz w:val="18"/>
                <w:szCs w:val="18"/>
              </w:rPr>
              <w:t xml:space="preserve"> </w:t>
            </w:r>
            <w:r w:rsidRPr="00A85FB1">
              <w:rPr>
                <w:sz w:val="18"/>
                <w:szCs w:val="18"/>
              </w:rPr>
              <w:t xml:space="preserve">PHONE: </w:t>
            </w:r>
            <w:r w:rsidRPr="008C16B6">
              <w:rPr>
                <w:sz w:val="18"/>
                <w:szCs w:val="18"/>
                <w:u w:val="single"/>
              </w:rPr>
              <w:fldChar w:fldCharType="begin">
                <w:ffData>
                  <w:name w:val=""/>
                  <w:enabled/>
                  <w:calcOnExit w:val="0"/>
                  <w:textInput/>
                </w:ffData>
              </w:fldChar>
            </w:r>
            <w:r w:rsidRPr="008C16B6">
              <w:rPr>
                <w:sz w:val="18"/>
                <w:szCs w:val="18"/>
                <w:u w:val="single"/>
              </w:rPr>
              <w:instrText xml:space="preserve"> FORMTEXT </w:instrText>
            </w:r>
            <w:r w:rsidRPr="008C16B6">
              <w:rPr>
                <w:sz w:val="18"/>
                <w:szCs w:val="18"/>
                <w:u w:val="single"/>
              </w:rPr>
            </w:r>
            <w:r w:rsidRPr="008C16B6">
              <w:rPr>
                <w:sz w:val="18"/>
                <w:szCs w:val="18"/>
                <w:u w:val="single"/>
              </w:rPr>
              <w:fldChar w:fldCharType="separate"/>
            </w:r>
            <w:r w:rsidRPr="008C16B6">
              <w:rPr>
                <w:noProof/>
                <w:sz w:val="18"/>
                <w:szCs w:val="18"/>
                <w:u w:val="single"/>
              </w:rPr>
              <w:t> </w:t>
            </w:r>
            <w:r w:rsidRPr="008C16B6">
              <w:rPr>
                <w:noProof/>
                <w:sz w:val="18"/>
                <w:szCs w:val="18"/>
                <w:u w:val="single"/>
              </w:rPr>
              <w:t> </w:t>
            </w:r>
            <w:r w:rsidRPr="008C16B6">
              <w:rPr>
                <w:noProof/>
                <w:sz w:val="18"/>
                <w:szCs w:val="18"/>
                <w:u w:val="single"/>
              </w:rPr>
              <w:t> </w:t>
            </w:r>
            <w:r w:rsidRPr="008C16B6">
              <w:rPr>
                <w:noProof/>
                <w:sz w:val="18"/>
                <w:szCs w:val="18"/>
                <w:u w:val="single"/>
              </w:rPr>
              <w:t> </w:t>
            </w:r>
            <w:r w:rsidRPr="008C16B6">
              <w:rPr>
                <w:noProof/>
                <w:sz w:val="18"/>
                <w:szCs w:val="18"/>
                <w:u w:val="single"/>
              </w:rPr>
              <w:t> </w:t>
            </w:r>
            <w:r w:rsidRPr="008C16B6">
              <w:rPr>
                <w:sz w:val="18"/>
                <w:szCs w:val="18"/>
                <w:u w:val="single"/>
              </w:rPr>
              <w:fldChar w:fldCharType="end"/>
            </w:r>
            <w:r w:rsidRPr="00A85FB1">
              <w:rPr>
                <w:sz w:val="18"/>
                <w:szCs w:val="18"/>
              </w:rPr>
              <w:t xml:space="preserve"> </w:t>
            </w:r>
            <w:r w:rsidR="004322BA" w:rsidRPr="00A85FB1">
              <w:rPr>
                <w:sz w:val="18"/>
                <w:szCs w:val="18"/>
              </w:rPr>
              <w:t xml:space="preserve"> </w:t>
            </w:r>
            <w:r w:rsidRPr="00A85FB1">
              <w:rPr>
                <w:sz w:val="18"/>
                <w:szCs w:val="18"/>
              </w:rPr>
              <w:t xml:space="preserve">EMAIL: </w:t>
            </w:r>
            <w:r w:rsidRPr="008C16B6">
              <w:rPr>
                <w:sz w:val="18"/>
                <w:szCs w:val="18"/>
                <w:u w:val="single"/>
              </w:rPr>
              <w:fldChar w:fldCharType="begin">
                <w:ffData>
                  <w:name w:val=""/>
                  <w:enabled/>
                  <w:calcOnExit w:val="0"/>
                  <w:textInput/>
                </w:ffData>
              </w:fldChar>
            </w:r>
            <w:r w:rsidRPr="008C16B6">
              <w:rPr>
                <w:sz w:val="18"/>
                <w:szCs w:val="18"/>
                <w:u w:val="single"/>
              </w:rPr>
              <w:instrText xml:space="preserve"> FORMTEXT </w:instrText>
            </w:r>
            <w:r w:rsidRPr="008C16B6">
              <w:rPr>
                <w:sz w:val="18"/>
                <w:szCs w:val="18"/>
                <w:u w:val="single"/>
              </w:rPr>
            </w:r>
            <w:r w:rsidRPr="008C16B6">
              <w:rPr>
                <w:sz w:val="18"/>
                <w:szCs w:val="18"/>
                <w:u w:val="single"/>
              </w:rPr>
              <w:fldChar w:fldCharType="separate"/>
            </w:r>
            <w:r w:rsidRPr="008C16B6">
              <w:rPr>
                <w:noProof/>
                <w:sz w:val="18"/>
                <w:szCs w:val="18"/>
                <w:u w:val="single"/>
              </w:rPr>
              <w:t> </w:t>
            </w:r>
            <w:r w:rsidRPr="008C16B6">
              <w:rPr>
                <w:noProof/>
                <w:sz w:val="18"/>
                <w:szCs w:val="18"/>
                <w:u w:val="single"/>
              </w:rPr>
              <w:t> </w:t>
            </w:r>
            <w:r w:rsidRPr="008C16B6">
              <w:rPr>
                <w:noProof/>
                <w:sz w:val="18"/>
                <w:szCs w:val="18"/>
                <w:u w:val="single"/>
              </w:rPr>
              <w:t> </w:t>
            </w:r>
            <w:r w:rsidRPr="008C16B6">
              <w:rPr>
                <w:noProof/>
                <w:sz w:val="18"/>
                <w:szCs w:val="18"/>
                <w:u w:val="single"/>
              </w:rPr>
              <w:t> </w:t>
            </w:r>
            <w:r w:rsidRPr="008C16B6">
              <w:rPr>
                <w:noProof/>
                <w:sz w:val="18"/>
                <w:szCs w:val="18"/>
                <w:u w:val="single"/>
              </w:rPr>
              <w:t> </w:t>
            </w:r>
            <w:r w:rsidRPr="008C16B6">
              <w:rPr>
                <w:sz w:val="18"/>
                <w:szCs w:val="18"/>
                <w:u w:val="single"/>
              </w:rPr>
              <w:fldChar w:fldCharType="end"/>
            </w:r>
          </w:p>
        </w:tc>
      </w:tr>
      <w:tr w:rsidR="00AE53A8" w:rsidRPr="00E3422C" w14:paraId="4EB226C9" w14:textId="77777777" w:rsidTr="00402FED">
        <w:trPr>
          <w:trHeight w:val="1304"/>
        </w:trPr>
        <w:tc>
          <w:tcPr>
            <w:tcW w:w="11250" w:type="dxa"/>
            <w:gridSpan w:val="5"/>
          </w:tcPr>
          <w:p w14:paraId="3302D2D0" w14:textId="77777777" w:rsidR="00AE53A8" w:rsidRPr="008C16B6" w:rsidRDefault="00AE53A8" w:rsidP="00A85FB1">
            <w:pPr>
              <w:tabs>
                <w:tab w:val="left" w:pos="360"/>
              </w:tabs>
              <w:spacing w:before="20" w:after="60" w:line="240" w:lineRule="auto"/>
              <w:ind w:left="360" w:hanging="360"/>
              <w:jc w:val="center"/>
              <w:rPr>
                <w:b/>
              </w:rPr>
            </w:pPr>
            <w:r w:rsidRPr="008C16B6">
              <w:rPr>
                <w:b/>
              </w:rPr>
              <w:t>Statement of Confidentiality</w:t>
            </w:r>
          </w:p>
          <w:p w14:paraId="0E5E3208" w14:textId="77777777" w:rsidR="00AE53A8" w:rsidRPr="00E3422C" w:rsidRDefault="00AE53A8" w:rsidP="00A85FB1">
            <w:pPr>
              <w:autoSpaceDE w:val="0"/>
              <w:autoSpaceDN w:val="0"/>
              <w:adjustRightInd w:val="0"/>
              <w:spacing w:after="20" w:line="240" w:lineRule="auto"/>
              <w:rPr>
                <w:bCs/>
              </w:rPr>
            </w:pPr>
            <w:r w:rsidRPr="008C16B6">
              <w:rPr>
                <w:bCs/>
              </w:rPr>
              <w:t>The information disclosed in this form is confidential and disclosed under the limitations of RCW 13.50.100. This disclosure does not constitute a waiver of any confidentiality or privilege attached to the information by operation of any state or federal law or regulation. The recipient of this information must comply with the laws governing confidentiality and must protect the records from unauthorized disclosure. RCW 13.50.100(5).</w:t>
            </w:r>
          </w:p>
        </w:tc>
      </w:tr>
      <w:tr w:rsidR="00F95D79" w:rsidRPr="00E3422C" w14:paraId="7CFA199F" w14:textId="77777777" w:rsidTr="00A85FB1">
        <w:trPr>
          <w:trHeight w:val="1421"/>
        </w:trPr>
        <w:tc>
          <w:tcPr>
            <w:tcW w:w="11250" w:type="dxa"/>
            <w:gridSpan w:val="5"/>
          </w:tcPr>
          <w:p w14:paraId="4405BAB8" w14:textId="44B73D69" w:rsidR="00F95D79" w:rsidRDefault="00F95D79" w:rsidP="00A85FB1">
            <w:pPr>
              <w:tabs>
                <w:tab w:val="left" w:pos="360"/>
              </w:tabs>
              <w:spacing w:before="20" w:after="0" w:line="240" w:lineRule="auto"/>
              <w:ind w:left="360" w:hanging="360"/>
              <w:rPr>
                <w:b/>
              </w:rPr>
            </w:pPr>
            <w:r w:rsidRPr="00E3422C">
              <w:rPr>
                <w:b/>
              </w:rPr>
              <w:t xml:space="preserve">The </w:t>
            </w:r>
            <w:r w:rsidR="00AC0661" w:rsidRPr="00E3422C">
              <w:rPr>
                <w:b/>
              </w:rPr>
              <w:t>above-named</w:t>
            </w:r>
            <w:r w:rsidRPr="00E3422C">
              <w:rPr>
                <w:b/>
              </w:rPr>
              <w:t xml:space="preserve"> student is in the legal custody of </w:t>
            </w:r>
            <w:r w:rsidR="00570E15" w:rsidRPr="00E3422C">
              <w:rPr>
                <w:b/>
              </w:rPr>
              <w:t>DCYF</w:t>
            </w:r>
            <w:r w:rsidRPr="00E3422C">
              <w:rPr>
                <w:b/>
              </w:rPr>
              <w:t xml:space="preserve"> and:</w:t>
            </w:r>
          </w:p>
          <w:p w14:paraId="072DCC0B" w14:textId="77777777" w:rsidR="00665A3C" w:rsidRPr="00402FED" w:rsidRDefault="00665A3C" w:rsidP="00665A3C">
            <w:pPr>
              <w:tabs>
                <w:tab w:val="left" w:pos="360"/>
              </w:tabs>
              <w:spacing w:before="60" w:after="60" w:line="240" w:lineRule="auto"/>
              <w:ind w:left="720" w:hanging="360"/>
            </w:pPr>
            <w:r w:rsidRPr="00E3422C">
              <w:fldChar w:fldCharType="begin">
                <w:ffData>
                  <w:name w:val="Check1"/>
                  <w:enabled/>
                  <w:calcOnExit w:val="0"/>
                  <w:checkBox>
                    <w:sizeAuto/>
                    <w:default w:val="0"/>
                    <w:checked w:val="0"/>
                  </w:checkBox>
                </w:ffData>
              </w:fldChar>
            </w:r>
            <w:r w:rsidRPr="00E3422C">
              <w:instrText xml:space="preserve"> FORMCHECKBOX </w:instrText>
            </w:r>
            <w:r w:rsidR="00AD69FD">
              <w:fldChar w:fldCharType="separate"/>
            </w:r>
            <w:r w:rsidRPr="00E3422C">
              <w:fldChar w:fldCharType="end"/>
            </w:r>
            <w:r w:rsidRPr="00402FED">
              <w:tab/>
              <w:t xml:space="preserve">is temporarily placed at the following </w:t>
            </w:r>
            <w:proofErr w:type="gramStart"/>
            <w:r w:rsidRPr="00402FED">
              <w:t>location</w:t>
            </w:r>
            <w:proofErr w:type="gramEnd"/>
          </w:p>
          <w:p w14:paraId="28D1DDE6" w14:textId="77777777" w:rsidR="00665A3C" w:rsidRPr="00402FED" w:rsidRDefault="00665A3C" w:rsidP="00665A3C">
            <w:pPr>
              <w:tabs>
                <w:tab w:val="left" w:pos="360"/>
              </w:tabs>
              <w:spacing w:before="20" w:after="0" w:line="240" w:lineRule="auto"/>
              <w:ind w:left="720" w:hanging="360"/>
            </w:pPr>
            <w:r w:rsidRPr="00402FED">
              <w:fldChar w:fldCharType="begin">
                <w:ffData>
                  <w:name w:val="Check1"/>
                  <w:enabled/>
                  <w:calcOnExit w:val="0"/>
                  <w:checkBox>
                    <w:sizeAuto/>
                    <w:default w:val="0"/>
                  </w:checkBox>
                </w:ffData>
              </w:fldChar>
            </w:r>
            <w:r w:rsidRPr="00402FED">
              <w:instrText xml:space="preserve"> FORMCHECKBOX </w:instrText>
            </w:r>
            <w:r w:rsidR="00AD69FD">
              <w:fldChar w:fldCharType="separate"/>
            </w:r>
            <w:r w:rsidRPr="00402FED">
              <w:fldChar w:fldCharType="end"/>
            </w:r>
            <w:r w:rsidRPr="00402FED">
              <w:tab/>
              <w:t xml:space="preserve">has moved (or will be moving) to a new placement at the following </w:t>
            </w:r>
            <w:proofErr w:type="gramStart"/>
            <w:r w:rsidRPr="00402FED">
              <w:t>location</w:t>
            </w:r>
            <w:proofErr w:type="gramEnd"/>
          </w:p>
          <w:p w14:paraId="006C5FA2" w14:textId="77777777" w:rsidR="00665A3C" w:rsidRPr="00402FED" w:rsidRDefault="00665A3C" w:rsidP="00665A3C">
            <w:pPr>
              <w:tabs>
                <w:tab w:val="left" w:pos="360"/>
              </w:tabs>
              <w:spacing w:before="20" w:after="0" w:line="240" w:lineRule="auto"/>
              <w:ind w:left="720" w:hanging="360"/>
            </w:pPr>
            <w:r w:rsidRPr="00402FED">
              <w:fldChar w:fldCharType="begin">
                <w:ffData>
                  <w:name w:val="Check1"/>
                  <w:enabled/>
                  <w:calcOnExit w:val="0"/>
                  <w:checkBox>
                    <w:sizeAuto/>
                    <w:default w:val="0"/>
                  </w:checkBox>
                </w:ffData>
              </w:fldChar>
            </w:r>
            <w:r w:rsidRPr="00402FED">
              <w:instrText xml:space="preserve"> FORMCHECKBOX </w:instrText>
            </w:r>
            <w:r w:rsidR="00AD69FD">
              <w:fldChar w:fldCharType="separate"/>
            </w:r>
            <w:r w:rsidRPr="00402FED">
              <w:fldChar w:fldCharType="end"/>
            </w:r>
            <w:r w:rsidRPr="00402FED">
              <w:t xml:space="preserve">  resides in the parental </w:t>
            </w:r>
            <w:proofErr w:type="gramStart"/>
            <w:r w:rsidRPr="00402FED">
              <w:t>home</w:t>
            </w:r>
            <w:proofErr w:type="gramEnd"/>
            <w:r w:rsidRPr="00402FED">
              <w:t xml:space="preserve"> </w:t>
            </w:r>
          </w:p>
          <w:p w14:paraId="2BFF5203" w14:textId="338405BE" w:rsidR="00665A3C" w:rsidRPr="00E3422C" w:rsidRDefault="00665A3C" w:rsidP="00A85FB1">
            <w:pPr>
              <w:tabs>
                <w:tab w:val="left" w:pos="360"/>
              </w:tabs>
              <w:spacing w:before="20" w:after="20" w:line="240" w:lineRule="auto"/>
              <w:ind w:left="720" w:hanging="360"/>
            </w:pPr>
            <w:r w:rsidRPr="00402FED">
              <w:fldChar w:fldCharType="begin">
                <w:ffData>
                  <w:name w:val="Check1"/>
                  <w:enabled/>
                  <w:calcOnExit w:val="0"/>
                  <w:checkBox>
                    <w:sizeAuto/>
                    <w:default w:val="0"/>
                  </w:checkBox>
                </w:ffData>
              </w:fldChar>
            </w:r>
            <w:r w:rsidRPr="00402FED">
              <w:instrText xml:space="preserve"> FORMCHECKBOX </w:instrText>
            </w:r>
            <w:r w:rsidR="00AD69FD">
              <w:fldChar w:fldCharType="separate"/>
            </w:r>
            <w:r w:rsidRPr="00402FED">
              <w:fldChar w:fldCharType="end"/>
            </w:r>
            <w:r w:rsidRPr="00402FED">
              <w:t xml:space="preserve">  is placed in a trial return home</w:t>
            </w:r>
          </w:p>
        </w:tc>
      </w:tr>
      <w:tr w:rsidR="001F68EE" w:rsidRPr="00E3422C" w14:paraId="7B43E88E" w14:textId="77777777" w:rsidTr="00A85FB1">
        <w:trPr>
          <w:trHeight w:hRule="exact" w:val="460"/>
        </w:trPr>
        <w:tc>
          <w:tcPr>
            <w:tcW w:w="8035" w:type="dxa"/>
            <w:gridSpan w:val="4"/>
          </w:tcPr>
          <w:p w14:paraId="00B359CA" w14:textId="77777777" w:rsidR="001F68EE" w:rsidRPr="00E3422C" w:rsidRDefault="001F68EE" w:rsidP="00DE0FD2">
            <w:pPr>
              <w:spacing w:before="20" w:after="0" w:line="240" w:lineRule="auto"/>
              <w:rPr>
                <w:sz w:val="16"/>
                <w:szCs w:val="16"/>
              </w:rPr>
            </w:pPr>
            <w:r w:rsidRPr="00E3422C">
              <w:rPr>
                <w:sz w:val="16"/>
                <w:szCs w:val="16"/>
              </w:rPr>
              <w:t>TYPE OF PLACEMENT</w:t>
            </w:r>
          </w:p>
          <w:p w14:paraId="7B88580C" w14:textId="0CB0BA02" w:rsidR="001F68EE" w:rsidRPr="00E3422C" w:rsidRDefault="001F68EE" w:rsidP="00DE0FD2">
            <w:pPr>
              <w:tabs>
                <w:tab w:val="left" w:pos="1800"/>
                <w:tab w:val="left" w:pos="3240"/>
              </w:tabs>
              <w:spacing w:after="0" w:line="240" w:lineRule="auto"/>
            </w:pPr>
            <w:r w:rsidRPr="00E3422C">
              <w:fldChar w:fldCharType="begin">
                <w:ffData>
                  <w:name w:val="Check6"/>
                  <w:enabled/>
                  <w:calcOnExit w:val="0"/>
                  <w:checkBox>
                    <w:sizeAuto/>
                    <w:default w:val="0"/>
                  </w:checkBox>
                </w:ffData>
              </w:fldChar>
            </w:r>
            <w:r w:rsidRPr="00E3422C">
              <w:instrText xml:space="preserve"> FORMCHECKBOX </w:instrText>
            </w:r>
            <w:r w:rsidR="00AD69FD">
              <w:fldChar w:fldCharType="separate"/>
            </w:r>
            <w:r w:rsidRPr="00E3422C">
              <w:fldChar w:fldCharType="end"/>
            </w:r>
            <w:r w:rsidRPr="00E3422C">
              <w:t xml:space="preserve">  Foster care</w:t>
            </w:r>
            <w:r w:rsidR="00665A3C">
              <w:t xml:space="preserve">     </w:t>
            </w:r>
            <w:r w:rsidRPr="00E3422C">
              <w:fldChar w:fldCharType="begin">
                <w:ffData>
                  <w:name w:val="Check6"/>
                  <w:enabled/>
                  <w:calcOnExit w:val="0"/>
                  <w:checkBox>
                    <w:sizeAuto/>
                    <w:default w:val="0"/>
                  </w:checkBox>
                </w:ffData>
              </w:fldChar>
            </w:r>
            <w:r w:rsidRPr="00E3422C">
              <w:instrText xml:space="preserve"> FORMCHECKBOX </w:instrText>
            </w:r>
            <w:r w:rsidR="00AD69FD">
              <w:fldChar w:fldCharType="separate"/>
            </w:r>
            <w:r w:rsidRPr="00E3422C">
              <w:fldChar w:fldCharType="end"/>
            </w:r>
            <w:r w:rsidRPr="00E3422C">
              <w:t xml:space="preserve">  Relative</w:t>
            </w:r>
            <w:r w:rsidR="00665A3C">
              <w:t xml:space="preserve">    </w:t>
            </w:r>
            <w:r w:rsidR="00665A3C" w:rsidRPr="00E3422C">
              <w:fldChar w:fldCharType="begin">
                <w:ffData>
                  <w:name w:val="Check6"/>
                  <w:enabled/>
                  <w:calcOnExit w:val="0"/>
                  <w:checkBox>
                    <w:sizeAuto/>
                    <w:default w:val="0"/>
                  </w:checkBox>
                </w:ffData>
              </w:fldChar>
            </w:r>
            <w:r w:rsidR="00665A3C" w:rsidRPr="00E3422C">
              <w:instrText xml:space="preserve"> FORMCHECKBOX </w:instrText>
            </w:r>
            <w:r w:rsidR="00AD69FD">
              <w:fldChar w:fldCharType="separate"/>
            </w:r>
            <w:r w:rsidR="00665A3C" w:rsidRPr="00E3422C">
              <w:fldChar w:fldCharType="end"/>
            </w:r>
            <w:r w:rsidR="00665A3C" w:rsidRPr="00E3422C">
              <w:t xml:space="preserve">  </w:t>
            </w:r>
            <w:r w:rsidR="00665A3C">
              <w:t>Parent</w:t>
            </w:r>
            <w:r w:rsidRPr="00E3422C">
              <w:tab/>
            </w:r>
            <w:r w:rsidRPr="00E3422C">
              <w:fldChar w:fldCharType="begin">
                <w:ffData>
                  <w:name w:val="Check6"/>
                  <w:enabled/>
                  <w:calcOnExit w:val="0"/>
                  <w:checkBox>
                    <w:sizeAuto/>
                    <w:default w:val="0"/>
                  </w:checkBox>
                </w:ffData>
              </w:fldChar>
            </w:r>
            <w:r w:rsidRPr="00E3422C">
              <w:instrText xml:space="preserve"> FORMCHECKBOX </w:instrText>
            </w:r>
            <w:r w:rsidR="00AD69FD">
              <w:fldChar w:fldCharType="separate"/>
            </w:r>
            <w:r w:rsidRPr="00E3422C">
              <w:fldChar w:fldCharType="end"/>
            </w:r>
            <w:r w:rsidRPr="00E3422C">
              <w:t xml:space="preserve">  Other:  </w:t>
            </w:r>
            <w:r w:rsidRPr="00A85FB1">
              <w:rPr>
                <w:b/>
                <w:sz w:val="22"/>
                <w:szCs w:val="22"/>
              </w:rPr>
              <w:fldChar w:fldCharType="begin">
                <w:ffData>
                  <w:name w:val="Text1"/>
                  <w:enabled/>
                  <w:calcOnExit w:val="0"/>
                  <w:textInput/>
                </w:ffData>
              </w:fldChar>
            </w:r>
            <w:r w:rsidRPr="00A85FB1">
              <w:rPr>
                <w:b/>
                <w:sz w:val="22"/>
                <w:szCs w:val="22"/>
              </w:rPr>
              <w:instrText xml:space="preserve"> FORMTEXT </w:instrText>
            </w:r>
            <w:r w:rsidRPr="00A85FB1">
              <w:rPr>
                <w:b/>
                <w:sz w:val="22"/>
                <w:szCs w:val="22"/>
              </w:rPr>
            </w:r>
            <w:r w:rsidRPr="00A85FB1">
              <w:rPr>
                <w:b/>
                <w:sz w:val="22"/>
                <w:szCs w:val="22"/>
              </w:rPr>
              <w:fldChar w:fldCharType="separate"/>
            </w:r>
            <w:r w:rsidRPr="00A85FB1">
              <w:rPr>
                <w:b/>
                <w:sz w:val="22"/>
                <w:szCs w:val="22"/>
              </w:rPr>
              <w:t> </w:t>
            </w:r>
            <w:r w:rsidRPr="00A85FB1">
              <w:rPr>
                <w:b/>
                <w:sz w:val="22"/>
                <w:szCs w:val="22"/>
              </w:rPr>
              <w:t> </w:t>
            </w:r>
            <w:r w:rsidRPr="00A85FB1">
              <w:rPr>
                <w:b/>
                <w:sz w:val="22"/>
                <w:szCs w:val="22"/>
              </w:rPr>
              <w:t> </w:t>
            </w:r>
            <w:r w:rsidRPr="00A85FB1">
              <w:rPr>
                <w:b/>
                <w:sz w:val="22"/>
                <w:szCs w:val="22"/>
              </w:rPr>
              <w:t> </w:t>
            </w:r>
            <w:r w:rsidRPr="00A85FB1">
              <w:rPr>
                <w:b/>
                <w:sz w:val="22"/>
                <w:szCs w:val="22"/>
              </w:rPr>
              <w:t> </w:t>
            </w:r>
            <w:r w:rsidRPr="00A85FB1">
              <w:rPr>
                <w:b/>
                <w:sz w:val="22"/>
                <w:szCs w:val="22"/>
              </w:rPr>
              <w:fldChar w:fldCharType="end"/>
            </w:r>
          </w:p>
        </w:tc>
        <w:tc>
          <w:tcPr>
            <w:tcW w:w="3215" w:type="dxa"/>
          </w:tcPr>
          <w:p w14:paraId="38A6B102" w14:textId="77777777" w:rsidR="001F68EE" w:rsidRPr="00E3422C" w:rsidRDefault="001F68EE" w:rsidP="00DE0FD2">
            <w:pPr>
              <w:spacing w:before="20" w:after="0" w:line="240" w:lineRule="auto"/>
              <w:rPr>
                <w:sz w:val="16"/>
                <w:szCs w:val="16"/>
              </w:rPr>
            </w:pPr>
            <w:r w:rsidRPr="00E3422C">
              <w:rPr>
                <w:sz w:val="16"/>
                <w:szCs w:val="16"/>
              </w:rPr>
              <w:t>ANTICIPATED DATE OF MOVE</w:t>
            </w:r>
          </w:p>
          <w:p w14:paraId="6DE16746" w14:textId="77777777" w:rsidR="001F68EE" w:rsidRPr="00E3422C" w:rsidRDefault="001F68EE" w:rsidP="00DE0FD2">
            <w:pPr>
              <w:spacing w:after="0" w:line="240" w:lineRule="auto"/>
            </w:pPr>
            <w:r w:rsidRPr="00E3422C">
              <w:rPr>
                <w:b/>
                <w:sz w:val="24"/>
                <w:szCs w:val="24"/>
              </w:rPr>
              <w:fldChar w:fldCharType="begin">
                <w:ffData>
                  <w:name w:val="Text1"/>
                  <w:enabled/>
                  <w:calcOnExit w:val="0"/>
                  <w:textInput/>
                </w:ffData>
              </w:fldChar>
            </w:r>
            <w:r w:rsidRPr="00E3422C">
              <w:rPr>
                <w:b/>
                <w:sz w:val="24"/>
                <w:szCs w:val="24"/>
              </w:rPr>
              <w:instrText xml:space="preserve"> FORMTEXT </w:instrText>
            </w:r>
            <w:r w:rsidRPr="00E3422C">
              <w:rPr>
                <w:b/>
                <w:sz w:val="24"/>
                <w:szCs w:val="24"/>
              </w:rPr>
            </w:r>
            <w:r w:rsidRPr="00E3422C">
              <w:rPr>
                <w:b/>
                <w:sz w:val="24"/>
                <w:szCs w:val="24"/>
              </w:rPr>
              <w:fldChar w:fldCharType="separate"/>
            </w:r>
            <w:r w:rsidRPr="00E3422C">
              <w:rPr>
                <w:b/>
                <w:sz w:val="24"/>
                <w:szCs w:val="24"/>
              </w:rPr>
              <w:t> </w:t>
            </w:r>
            <w:r w:rsidRPr="00E3422C">
              <w:rPr>
                <w:b/>
                <w:sz w:val="24"/>
                <w:szCs w:val="24"/>
              </w:rPr>
              <w:t> </w:t>
            </w:r>
            <w:r w:rsidRPr="00E3422C">
              <w:rPr>
                <w:b/>
                <w:sz w:val="24"/>
                <w:szCs w:val="24"/>
              </w:rPr>
              <w:t> </w:t>
            </w:r>
            <w:r w:rsidRPr="00E3422C">
              <w:rPr>
                <w:b/>
                <w:sz w:val="24"/>
                <w:szCs w:val="24"/>
              </w:rPr>
              <w:t> </w:t>
            </w:r>
            <w:r w:rsidRPr="00E3422C">
              <w:rPr>
                <w:b/>
                <w:sz w:val="24"/>
                <w:szCs w:val="24"/>
              </w:rPr>
              <w:t> </w:t>
            </w:r>
            <w:r w:rsidRPr="00E3422C">
              <w:rPr>
                <w:b/>
                <w:sz w:val="24"/>
                <w:szCs w:val="24"/>
              </w:rPr>
              <w:fldChar w:fldCharType="end"/>
            </w:r>
          </w:p>
        </w:tc>
      </w:tr>
      <w:tr w:rsidR="008C16B6" w:rsidRPr="00E3422C" w14:paraId="02E14725" w14:textId="77777777" w:rsidTr="00A85FB1">
        <w:trPr>
          <w:trHeight w:hRule="exact" w:val="172"/>
        </w:trPr>
        <w:tc>
          <w:tcPr>
            <w:tcW w:w="11250" w:type="dxa"/>
            <w:gridSpan w:val="5"/>
          </w:tcPr>
          <w:p w14:paraId="159EA9B5" w14:textId="77777777" w:rsidR="008C16B6" w:rsidRPr="00E3422C" w:rsidRDefault="008C16B6" w:rsidP="00DE0FD2">
            <w:pPr>
              <w:spacing w:before="20" w:after="0" w:line="240" w:lineRule="auto"/>
              <w:rPr>
                <w:sz w:val="16"/>
                <w:szCs w:val="16"/>
              </w:rPr>
            </w:pPr>
          </w:p>
        </w:tc>
      </w:tr>
      <w:tr w:rsidR="001F68EE" w:rsidRPr="00E3422C" w14:paraId="3D54F7EB" w14:textId="77777777" w:rsidTr="00A85FB1">
        <w:trPr>
          <w:trHeight w:hRule="exact" w:val="442"/>
        </w:trPr>
        <w:tc>
          <w:tcPr>
            <w:tcW w:w="8035" w:type="dxa"/>
            <w:gridSpan w:val="4"/>
          </w:tcPr>
          <w:p w14:paraId="4539C8CA" w14:textId="72DC8696" w:rsidR="001F68EE" w:rsidRPr="00E3422C" w:rsidRDefault="008C16B6" w:rsidP="00DE0FD2">
            <w:pPr>
              <w:spacing w:before="20" w:after="0" w:line="240" w:lineRule="auto"/>
              <w:rPr>
                <w:sz w:val="16"/>
                <w:szCs w:val="16"/>
              </w:rPr>
            </w:pPr>
            <w:r>
              <w:rPr>
                <w:sz w:val="16"/>
                <w:szCs w:val="16"/>
              </w:rPr>
              <w:t>CAREGIVER NAME(S)</w:t>
            </w:r>
          </w:p>
          <w:p w14:paraId="54D8C74C" w14:textId="77777777" w:rsidR="001F68EE" w:rsidRPr="00E3422C" w:rsidRDefault="001F68EE" w:rsidP="00DE0FD2">
            <w:pPr>
              <w:spacing w:after="0" w:line="240" w:lineRule="auto"/>
            </w:pPr>
            <w:r w:rsidRPr="00E3422C">
              <w:rPr>
                <w:b/>
                <w:sz w:val="24"/>
                <w:szCs w:val="24"/>
              </w:rPr>
              <w:fldChar w:fldCharType="begin">
                <w:ffData>
                  <w:name w:val="Text1"/>
                  <w:enabled/>
                  <w:calcOnExit w:val="0"/>
                  <w:textInput/>
                </w:ffData>
              </w:fldChar>
            </w:r>
            <w:r w:rsidRPr="00E3422C">
              <w:rPr>
                <w:b/>
                <w:sz w:val="24"/>
                <w:szCs w:val="24"/>
              </w:rPr>
              <w:instrText xml:space="preserve"> FORMTEXT </w:instrText>
            </w:r>
            <w:r w:rsidRPr="00E3422C">
              <w:rPr>
                <w:b/>
                <w:sz w:val="24"/>
                <w:szCs w:val="24"/>
              </w:rPr>
            </w:r>
            <w:r w:rsidRPr="00E3422C">
              <w:rPr>
                <w:b/>
                <w:sz w:val="24"/>
                <w:szCs w:val="24"/>
              </w:rPr>
              <w:fldChar w:fldCharType="separate"/>
            </w:r>
            <w:r w:rsidRPr="00E3422C">
              <w:rPr>
                <w:b/>
                <w:sz w:val="24"/>
                <w:szCs w:val="24"/>
              </w:rPr>
              <w:t> </w:t>
            </w:r>
            <w:r w:rsidRPr="00E3422C">
              <w:rPr>
                <w:b/>
                <w:sz w:val="24"/>
                <w:szCs w:val="24"/>
              </w:rPr>
              <w:t> </w:t>
            </w:r>
            <w:r w:rsidRPr="00E3422C">
              <w:rPr>
                <w:b/>
                <w:sz w:val="24"/>
                <w:szCs w:val="24"/>
              </w:rPr>
              <w:t> </w:t>
            </w:r>
            <w:r w:rsidRPr="00E3422C">
              <w:rPr>
                <w:b/>
                <w:sz w:val="24"/>
                <w:szCs w:val="24"/>
              </w:rPr>
              <w:t> </w:t>
            </w:r>
            <w:r w:rsidRPr="00E3422C">
              <w:rPr>
                <w:b/>
                <w:sz w:val="24"/>
                <w:szCs w:val="24"/>
              </w:rPr>
              <w:t> </w:t>
            </w:r>
            <w:r w:rsidRPr="00E3422C">
              <w:rPr>
                <w:b/>
                <w:sz w:val="24"/>
                <w:szCs w:val="24"/>
              </w:rPr>
              <w:fldChar w:fldCharType="end"/>
            </w:r>
          </w:p>
        </w:tc>
        <w:tc>
          <w:tcPr>
            <w:tcW w:w="3215" w:type="dxa"/>
          </w:tcPr>
          <w:p w14:paraId="1B628741" w14:textId="77777777" w:rsidR="001F68EE" w:rsidRPr="00E3422C" w:rsidRDefault="001F68EE" w:rsidP="00DE0FD2">
            <w:pPr>
              <w:spacing w:before="20" w:after="0" w:line="240" w:lineRule="auto"/>
              <w:rPr>
                <w:sz w:val="16"/>
                <w:szCs w:val="16"/>
              </w:rPr>
            </w:pPr>
            <w:r w:rsidRPr="00E3422C">
              <w:rPr>
                <w:sz w:val="16"/>
                <w:szCs w:val="16"/>
              </w:rPr>
              <w:t>PHONE</w:t>
            </w:r>
          </w:p>
          <w:p w14:paraId="2DEB7785" w14:textId="77777777" w:rsidR="001F68EE" w:rsidRPr="00E3422C" w:rsidRDefault="001F68EE" w:rsidP="00201DE3">
            <w:pPr>
              <w:spacing w:after="0" w:line="240" w:lineRule="auto"/>
              <w:rPr>
                <w:sz w:val="16"/>
                <w:szCs w:val="16"/>
              </w:rPr>
            </w:pPr>
            <w:r w:rsidRPr="00E3422C">
              <w:rPr>
                <w:b/>
                <w:sz w:val="24"/>
                <w:szCs w:val="24"/>
              </w:rPr>
              <w:fldChar w:fldCharType="begin">
                <w:ffData>
                  <w:name w:val="Text1"/>
                  <w:enabled/>
                  <w:calcOnExit w:val="0"/>
                  <w:textInput/>
                </w:ffData>
              </w:fldChar>
            </w:r>
            <w:r w:rsidRPr="00E3422C">
              <w:rPr>
                <w:b/>
                <w:sz w:val="24"/>
                <w:szCs w:val="24"/>
              </w:rPr>
              <w:instrText xml:space="preserve"> FORMTEXT </w:instrText>
            </w:r>
            <w:r w:rsidRPr="00E3422C">
              <w:rPr>
                <w:b/>
                <w:sz w:val="24"/>
                <w:szCs w:val="24"/>
              </w:rPr>
            </w:r>
            <w:r w:rsidRPr="00E3422C">
              <w:rPr>
                <w:b/>
                <w:sz w:val="24"/>
                <w:szCs w:val="24"/>
              </w:rPr>
              <w:fldChar w:fldCharType="separate"/>
            </w:r>
            <w:r w:rsidRPr="00E3422C">
              <w:rPr>
                <w:b/>
                <w:sz w:val="24"/>
                <w:szCs w:val="24"/>
              </w:rPr>
              <w:t> </w:t>
            </w:r>
            <w:r w:rsidRPr="00E3422C">
              <w:rPr>
                <w:b/>
                <w:sz w:val="24"/>
                <w:szCs w:val="24"/>
              </w:rPr>
              <w:t> </w:t>
            </w:r>
            <w:r w:rsidRPr="00E3422C">
              <w:rPr>
                <w:b/>
                <w:sz w:val="24"/>
                <w:szCs w:val="24"/>
              </w:rPr>
              <w:t> </w:t>
            </w:r>
            <w:r w:rsidRPr="00E3422C">
              <w:rPr>
                <w:b/>
                <w:sz w:val="24"/>
                <w:szCs w:val="24"/>
              </w:rPr>
              <w:t> </w:t>
            </w:r>
            <w:r w:rsidRPr="00E3422C">
              <w:rPr>
                <w:b/>
                <w:sz w:val="24"/>
                <w:szCs w:val="24"/>
              </w:rPr>
              <w:t> </w:t>
            </w:r>
            <w:r w:rsidRPr="00E3422C">
              <w:rPr>
                <w:b/>
                <w:sz w:val="24"/>
                <w:szCs w:val="24"/>
              </w:rPr>
              <w:fldChar w:fldCharType="end"/>
            </w:r>
          </w:p>
        </w:tc>
      </w:tr>
      <w:tr w:rsidR="00201DE3" w:rsidRPr="00E3422C" w14:paraId="467E83AE" w14:textId="77777777" w:rsidTr="00A85FB1">
        <w:trPr>
          <w:trHeight w:val="467"/>
        </w:trPr>
        <w:tc>
          <w:tcPr>
            <w:tcW w:w="11250" w:type="dxa"/>
            <w:gridSpan w:val="5"/>
          </w:tcPr>
          <w:p w14:paraId="36DB4AE5" w14:textId="6FA74CD9" w:rsidR="008C16B6" w:rsidRDefault="008C16B6" w:rsidP="00A85FB1">
            <w:pPr>
              <w:tabs>
                <w:tab w:val="left" w:pos="360"/>
              </w:tabs>
              <w:spacing w:before="20" w:after="0" w:line="240" w:lineRule="auto"/>
              <w:ind w:left="360" w:hanging="360"/>
              <w:rPr>
                <w:sz w:val="16"/>
                <w:szCs w:val="16"/>
              </w:rPr>
            </w:pPr>
            <w:r w:rsidRPr="00A85FB1">
              <w:rPr>
                <w:sz w:val="16"/>
                <w:szCs w:val="16"/>
              </w:rPr>
              <w:t>ADDRESS</w:t>
            </w:r>
          </w:p>
          <w:p w14:paraId="7FB7BA99" w14:textId="340E728D" w:rsidR="008C16B6" w:rsidRPr="00A85FB1" w:rsidRDefault="008C16B6" w:rsidP="008C16B6">
            <w:pPr>
              <w:tabs>
                <w:tab w:val="left" w:pos="360"/>
              </w:tabs>
              <w:spacing w:before="20" w:after="100" w:afterAutospacing="1" w:line="240" w:lineRule="auto"/>
              <w:ind w:left="360" w:hanging="360"/>
              <w:rPr>
                <w:sz w:val="16"/>
                <w:szCs w:val="16"/>
              </w:rPr>
            </w:pPr>
            <w:r w:rsidRPr="00E3422C">
              <w:rPr>
                <w:b/>
                <w:sz w:val="24"/>
                <w:szCs w:val="24"/>
              </w:rPr>
              <w:fldChar w:fldCharType="begin">
                <w:ffData>
                  <w:name w:val="Text1"/>
                  <w:enabled/>
                  <w:calcOnExit w:val="0"/>
                  <w:textInput/>
                </w:ffData>
              </w:fldChar>
            </w:r>
            <w:r w:rsidRPr="00E3422C">
              <w:rPr>
                <w:b/>
                <w:sz w:val="24"/>
                <w:szCs w:val="24"/>
              </w:rPr>
              <w:instrText xml:space="preserve"> FORMTEXT </w:instrText>
            </w:r>
            <w:r w:rsidRPr="00E3422C">
              <w:rPr>
                <w:b/>
                <w:sz w:val="24"/>
                <w:szCs w:val="24"/>
              </w:rPr>
            </w:r>
            <w:r w:rsidRPr="00E3422C">
              <w:rPr>
                <w:b/>
                <w:sz w:val="24"/>
                <w:szCs w:val="24"/>
              </w:rPr>
              <w:fldChar w:fldCharType="separate"/>
            </w:r>
            <w:r w:rsidRPr="00E3422C">
              <w:rPr>
                <w:b/>
                <w:sz w:val="24"/>
                <w:szCs w:val="24"/>
              </w:rPr>
              <w:t> </w:t>
            </w:r>
            <w:r w:rsidRPr="00E3422C">
              <w:rPr>
                <w:b/>
                <w:sz w:val="24"/>
                <w:szCs w:val="24"/>
              </w:rPr>
              <w:t> </w:t>
            </w:r>
            <w:r w:rsidRPr="00E3422C">
              <w:rPr>
                <w:b/>
                <w:sz w:val="24"/>
                <w:szCs w:val="24"/>
              </w:rPr>
              <w:t> </w:t>
            </w:r>
            <w:r w:rsidRPr="00E3422C">
              <w:rPr>
                <w:b/>
                <w:sz w:val="24"/>
                <w:szCs w:val="24"/>
              </w:rPr>
              <w:t> </w:t>
            </w:r>
            <w:r w:rsidRPr="00E3422C">
              <w:rPr>
                <w:b/>
                <w:sz w:val="24"/>
                <w:szCs w:val="24"/>
              </w:rPr>
              <w:t> </w:t>
            </w:r>
            <w:r w:rsidRPr="00E3422C">
              <w:rPr>
                <w:b/>
                <w:sz w:val="24"/>
                <w:szCs w:val="24"/>
              </w:rPr>
              <w:fldChar w:fldCharType="end"/>
            </w:r>
          </w:p>
        </w:tc>
      </w:tr>
      <w:tr w:rsidR="008C16B6" w:rsidRPr="00E3422C" w14:paraId="1206B110" w14:textId="77777777" w:rsidTr="00A85FB1">
        <w:trPr>
          <w:trHeight w:hRule="exact" w:val="478"/>
        </w:trPr>
        <w:tc>
          <w:tcPr>
            <w:tcW w:w="11250" w:type="dxa"/>
            <w:gridSpan w:val="5"/>
          </w:tcPr>
          <w:p w14:paraId="5463595D" w14:textId="7E1D82F3" w:rsidR="008C16B6" w:rsidRDefault="008C16B6" w:rsidP="00A85FB1">
            <w:pPr>
              <w:tabs>
                <w:tab w:val="left" w:pos="360"/>
              </w:tabs>
              <w:spacing w:before="20" w:after="0" w:line="240" w:lineRule="auto"/>
              <w:ind w:left="360" w:hanging="360"/>
              <w:rPr>
                <w:b/>
                <w:sz w:val="24"/>
                <w:szCs w:val="24"/>
              </w:rPr>
            </w:pPr>
            <w:r w:rsidRPr="00A85FB1">
              <w:rPr>
                <w:sz w:val="16"/>
                <w:szCs w:val="16"/>
              </w:rPr>
              <w:t>EMAIL</w:t>
            </w:r>
          </w:p>
          <w:p w14:paraId="6270F17D" w14:textId="42305CC2" w:rsidR="008C16B6" w:rsidRPr="00E3422C" w:rsidRDefault="008C16B6" w:rsidP="00201DE3">
            <w:pPr>
              <w:spacing w:after="0" w:line="240" w:lineRule="auto"/>
            </w:pPr>
            <w:r w:rsidRPr="00E3422C">
              <w:rPr>
                <w:b/>
                <w:sz w:val="24"/>
                <w:szCs w:val="24"/>
              </w:rPr>
              <w:fldChar w:fldCharType="begin">
                <w:ffData>
                  <w:name w:val="Text1"/>
                  <w:enabled/>
                  <w:calcOnExit w:val="0"/>
                  <w:textInput/>
                </w:ffData>
              </w:fldChar>
            </w:r>
            <w:r w:rsidRPr="00E3422C">
              <w:rPr>
                <w:b/>
                <w:sz w:val="24"/>
                <w:szCs w:val="24"/>
              </w:rPr>
              <w:instrText xml:space="preserve"> FORMTEXT </w:instrText>
            </w:r>
            <w:r w:rsidRPr="00E3422C">
              <w:rPr>
                <w:b/>
                <w:sz w:val="24"/>
                <w:szCs w:val="24"/>
              </w:rPr>
            </w:r>
            <w:r w:rsidRPr="00E3422C">
              <w:rPr>
                <w:b/>
                <w:sz w:val="24"/>
                <w:szCs w:val="24"/>
              </w:rPr>
              <w:fldChar w:fldCharType="separate"/>
            </w:r>
            <w:r w:rsidRPr="00E3422C">
              <w:rPr>
                <w:b/>
                <w:sz w:val="24"/>
                <w:szCs w:val="24"/>
              </w:rPr>
              <w:t> </w:t>
            </w:r>
            <w:r w:rsidRPr="00E3422C">
              <w:rPr>
                <w:b/>
                <w:sz w:val="24"/>
                <w:szCs w:val="24"/>
              </w:rPr>
              <w:t> </w:t>
            </w:r>
            <w:r w:rsidRPr="00E3422C">
              <w:rPr>
                <w:b/>
                <w:sz w:val="24"/>
                <w:szCs w:val="24"/>
              </w:rPr>
              <w:t> </w:t>
            </w:r>
            <w:r w:rsidRPr="00E3422C">
              <w:rPr>
                <w:b/>
                <w:sz w:val="24"/>
                <w:szCs w:val="24"/>
              </w:rPr>
              <w:t> </w:t>
            </w:r>
            <w:r w:rsidRPr="00E3422C">
              <w:rPr>
                <w:b/>
                <w:sz w:val="24"/>
                <w:szCs w:val="24"/>
              </w:rPr>
              <w:t> </w:t>
            </w:r>
            <w:r w:rsidRPr="00E3422C">
              <w:rPr>
                <w:b/>
                <w:sz w:val="24"/>
                <w:szCs w:val="24"/>
              </w:rPr>
              <w:fldChar w:fldCharType="end"/>
            </w:r>
          </w:p>
          <w:p w14:paraId="08C53ECB" w14:textId="1B0EC793" w:rsidR="008C16B6" w:rsidRPr="00E3422C" w:rsidRDefault="008C16B6" w:rsidP="00201DE3">
            <w:pPr>
              <w:spacing w:after="0" w:line="240" w:lineRule="auto"/>
            </w:pPr>
          </w:p>
        </w:tc>
      </w:tr>
      <w:tr w:rsidR="008C16B6" w:rsidRPr="00E3422C" w14:paraId="37200D89" w14:textId="77777777" w:rsidTr="00A85FB1">
        <w:trPr>
          <w:trHeight w:hRule="exact" w:val="487"/>
        </w:trPr>
        <w:tc>
          <w:tcPr>
            <w:tcW w:w="11250" w:type="dxa"/>
            <w:gridSpan w:val="5"/>
          </w:tcPr>
          <w:p w14:paraId="58435D17" w14:textId="1F85183A" w:rsidR="008C16B6" w:rsidRPr="00A85FB1" w:rsidRDefault="008C16B6" w:rsidP="00201DE3">
            <w:pPr>
              <w:spacing w:after="0" w:line="240" w:lineRule="auto"/>
              <w:rPr>
                <w:sz w:val="16"/>
                <w:szCs w:val="16"/>
              </w:rPr>
            </w:pPr>
            <w:r w:rsidRPr="00A85FB1">
              <w:rPr>
                <w:sz w:val="16"/>
                <w:szCs w:val="16"/>
              </w:rPr>
              <w:t>EDUCATION LIAISON (COURT APPOINTED</w:t>
            </w:r>
            <w:r>
              <w:rPr>
                <w:sz w:val="16"/>
                <w:szCs w:val="16"/>
              </w:rPr>
              <w:t xml:space="preserve">–PLEASE ATTACH COURT ORDER)  </w:t>
            </w:r>
            <w:r w:rsidRPr="00E3422C">
              <w:fldChar w:fldCharType="begin">
                <w:ffData>
                  <w:name w:val="Check6"/>
                  <w:enabled/>
                  <w:calcOnExit w:val="0"/>
                  <w:checkBox>
                    <w:sizeAuto/>
                    <w:default w:val="0"/>
                  </w:checkBox>
                </w:ffData>
              </w:fldChar>
            </w:r>
            <w:r w:rsidRPr="00E3422C">
              <w:instrText xml:space="preserve"> FORMCHECKBOX </w:instrText>
            </w:r>
            <w:r w:rsidR="00AD69FD">
              <w:fldChar w:fldCharType="separate"/>
            </w:r>
            <w:r w:rsidRPr="00E3422C">
              <w:fldChar w:fldCharType="end"/>
            </w:r>
            <w:r w:rsidRPr="00E3422C">
              <w:t xml:space="preserve"> </w:t>
            </w:r>
            <w:r w:rsidRPr="00A85FB1">
              <w:rPr>
                <w:sz w:val="16"/>
                <w:szCs w:val="16"/>
              </w:rPr>
              <w:t>YES</w:t>
            </w:r>
            <w:r>
              <w:t xml:space="preserve">  </w:t>
            </w:r>
            <w:r w:rsidRPr="00E3422C">
              <w:fldChar w:fldCharType="begin">
                <w:ffData>
                  <w:name w:val="Check6"/>
                  <w:enabled/>
                  <w:calcOnExit w:val="0"/>
                  <w:checkBox>
                    <w:sizeAuto/>
                    <w:default w:val="0"/>
                  </w:checkBox>
                </w:ffData>
              </w:fldChar>
            </w:r>
            <w:r w:rsidRPr="00E3422C">
              <w:instrText xml:space="preserve"> FORMCHECKBOX </w:instrText>
            </w:r>
            <w:r w:rsidR="00AD69FD">
              <w:fldChar w:fldCharType="separate"/>
            </w:r>
            <w:r w:rsidRPr="00E3422C">
              <w:fldChar w:fldCharType="end"/>
            </w:r>
            <w:r w:rsidRPr="00E3422C">
              <w:t xml:space="preserve"> </w:t>
            </w:r>
            <w:r w:rsidRPr="00A85FB1">
              <w:rPr>
                <w:sz w:val="16"/>
                <w:szCs w:val="16"/>
              </w:rPr>
              <w:t>NO</w:t>
            </w:r>
          </w:p>
          <w:p w14:paraId="7C5E31E9" w14:textId="19AB3600" w:rsidR="008C16B6" w:rsidRPr="00E3422C" w:rsidRDefault="008C16B6" w:rsidP="00201DE3">
            <w:pPr>
              <w:spacing w:after="0" w:line="240" w:lineRule="auto"/>
            </w:pPr>
            <w:r w:rsidRPr="00E3422C">
              <w:rPr>
                <w:b/>
                <w:sz w:val="24"/>
                <w:szCs w:val="24"/>
              </w:rPr>
              <w:fldChar w:fldCharType="begin">
                <w:ffData>
                  <w:name w:val="Text1"/>
                  <w:enabled/>
                  <w:calcOnExit w:val="0"/>
                  <w:textInput/>
                </w:ffData>
              </w:fldChar>
            </w:r>
            <w:r w:rsidRPr="00E3422C">
              <w:rPr>
                <w:b/>
                <w:sz w:val="24"/>
                <w:szCs w:val="24"/>
              </w:rPr>
              <w:instrText xml:space="preserve"> FORMTEXT </w:instrText>
            </w:r>
            <w:r w:rsidRPr="00E3422C">
              <w:rPr>
                <w:b/>
                <w:sz w:val="24"/>
                <w:szCs w:val="24"/>
              </w:rPr>
            </w:r>
            <w:r w:rsidRPr="00E3422C">
              <w:rPr>
                <w:b/>
                <w:sz w:val="24"/>
                <w:szCs w:val="24"/>
              </w:rPr>
              <w:fldChar w:fldCharType="separate"/>
            </w:r>
            <w:r w:rsidRPr="00E3422C">
              <w:rPr>
                <w:b/>
                <w:sz w:val="24"/>
                <w:szCs w:val="24"/>
              </w:rPr>
              <w:t> </w:t>
            </w:r>
            <w:r w:rsidRPr="00E3422C">
              <w:rPr>
                <w:b/>
                <w:sz w:val="24"/>
                <w:szCs w:val="24"/>
              </w:rPr>
              <w:t> </w:t>
            </w:r>
            <w:r w:rsidRPr="00E3422C">
              <w:rPr>
                <w:b/>
                <w:sz w:val="24"/>
                <w:szCs w:val="24"/>
              </w:rPr>
              <w:t> </w:t>
            </w:r>
            <w:r w:rsidRPr="00E3422C">
              <w:rPr>
                <w:b/>
                <w:sz w:val="24"/>
                <w:szCs w:val="24"/>
              </w:rPr>
              <w:t> </w:t>
            </w:r>
            <w:r w:rsidRPr="00E3422C">
              <w:rPr>
                <w:b/>
                <w:sz w:val="24"/>
                <w:szCs w:val="24"/>
              </w:rPr>
              <w:t> </w:t>
            </w:r>
            <w:r w:rsidRPr="00E3422C">
              <w:rPr>
                <w:b/>
                <w:sz w:val="24"/>
                <w:szCs w:val="24"/>
              </w:rPr>
              <w:fldChar w:fldCharType="end"/>
            </w:r>
          </w:p>
          <w:p w14:paraId="44777DC0" w14:textId="411DEF94" w:rsidR="008C16B6" w:rsidRPr="00E3422C" w:rsidRDefault="008C16B6" w:rsidP="00201DE3">
            <w:pPr>
              <w:spacing w:after="0" w:line="240" w:lineRule="auto"/>
            </w:pPr>
          </w:p>
        </w:tc>
      </w:tr>
      <w:tr w:rsidR="008C16B6" w:rsidRPr="00E3422C" w14:paraId="2C0D4BE3" w14:textId="77777777" w:rsidTr="00A85FB1">
        <w:tc>
          <w:tcPr>
            <w:tcW w:w="11250" w:type="dxa"/>
            <w:gridSpan w:val="5"/>
          </w:tcPr>
          <w:p w14:paraId="390FBE88" w14:textId="77777777" w:rsidR="008C16B6" w:rsidRPr="00E3422C" w:rsidRDefault="008C16B6" w:rsidP="00593E87">
            <w:pPr>
              <w:tabs>
                <w:tab w:val="left" w:pos="360"/>
              </w:tabs>
              <w:spacing w:before="20" w:after="100" w:afterAutospacing="1" w:line="240" w:lineRule="auto"/>
              <w:ind w:left="360" w:hanging="360"/>
            </w:pPr>
            <w:r w:rsidRPr="00E3422C">
              <w:fldChar w:fldCharType="begin">
                <w:ffData>
                  <w:name w:val="Check1"/>
                  <w:enabled/>
                  <w:calcOnExit w:val="0"/>
                  <w:checkBox>
                    <w:sizeAuto/>
                    <w:default w:val="0"/>
                  </w:checkBox>
                </w:ffData>
              </w:fldChar>
            </w:r>
            <w:r w:rsidRPr="00E3422C">
              <w:instrText xml:space="preserve"> FORMCHECKBOX </w:instrText>
            </w:r>
            <w:r w:rsidR="00AD69FD">
              <w:fldChar w:fldCharType="separate"/>
            </w:r>
            <w:r w:rsidRPr="00E3422C">
              <w:fldChar w:fldCharType="end"/>
            </w:r>
            <w:r w:rsidRPr="00E3422C">
              <w:tab/>
            </w:r>
            <w:r w:rsidRPr="00E3422C">
              <w:rPr>
                <w:b/>
              </w:rPr>
              <w:t xml:space="preserve">Per court order, the people named below </w:t>
            </w:r>
            <w:r w:rsidRPr="00E3422C">
              <w:rPr>
                <w:b/>
                <w:u w:val="single"/>
              </w:rPr>
              <w:t>cannot</w:t>
            </w:r>
            <w:r w:rsidRPr="00E3422C">
              <w:rPr>
                <w:b/>
              </w:rPr>
              <w:t xml:space="preserve"> have contact with the student:</w:t>
            </w:r>
          </w:p>
        </w:tc>
      </w:tr>
      <w:tr w:rsidR="008C16B6" w:rsidRPr="00E3422C" w14:paraId="48FE6287" w14:textId="77777777" w:rsidTr="00A85FB1">
        <w:tc>
          <w:tcPr>
            <w:tcW w:w="2494" w:type="dxa"/>
          </w:tcPr>
          <w:p w14:paraId="15250D32" w14:textId="77777777" w:rsidR="008C16B6" w:rsidRPr="00E3422C" w:rsidRDefault="008C16B6" w:rsidP="00593E87">
            <w:pPr>
              <w:spacing w:after="0" w:line="240" w:lineRule="auto"/>
              <w:jc w:val="center"/>
              <w:rPr>
                <w:sz w:val="16"/>
                <w:szCs w:val="16"/>
              </w:rPr>
            </w:pPr>
            <w:r w:rsidRPr="00E3422C">
              <w:rPr>
                <w:sz w:val="16"/>
                <w:szCs w:val="16"/>
              </w:rPr>
              <w:t>FIRST NAME</w:t>
            </w:r>
          </w:p>
        </w:tc>
        <w:tc>
          <w:tcPr>
            <w:tcW w:w="2469" w:type="dxa"/>
            <w:gridSpan w:val="2"/>
          </w:tcPr>
          <w:p w14:paraId="497806D0" w14:textId="77777777" w:rsidR="008C16B6" w:rsidRPr="00E3422C" w:rsidRDefault="008C16B6" w:rsidP="00593E87">
            <w:pPr>
              <w:spacing w:after="0" w:line="240" w:lineRule="auto"/>
              <w:jc w:val="center"/>
              <w:rPr>
                <w:sz w:val="16"/>
                <w:szCs w:val="16"/>
              </w:rPr>
            </w:pPr>
            <w:r w:rsidRPr="00E3422C">
              <w:rPr>
                <w:sz w:val="16"/>
                <w:szCs w:val="16"/>
              </w:rPr>
              <w:t>LAST NAME</w:t>
            </w:r>
          </w:p>
        </w:tc>
        <w:tc>
          <w:tcPr>
            <w:tcW w:w="6287" w:type="dxa"/>
            <w:gridSpan w:val="2"/>
          </w:tcPr>
          <w:p w14:paraId="1CAA36A0" w14:textId="77777777" w:rsidR="008C16B6" w:rsidRPr="00E3422C" w:rsidRDefault="008C16B6" w:rsidP="00593E87">
            <w:pPr>
              <w:spacing w:after="0" w:line="240" w:lineRule="auto"/>
              <w:jc w:val="center"/>
              <w:rPr>
                <w:sz w:val="16"/>
                <w:szCs w:val="16"/>
              </w:rPr>
            </w:pPr>
            <w:r w:rsidRPr="00E3422C">
              <w:rPr>
                <w:sz w:val="16"/>
                <w:szCs w:val="16"/>
              </w:rPr>
              <w:t>RELATIONSHIP (PARENT/UNCLE/AUNT/SIBLING, NO RELATIONSHIP, ETC.)</w:t>
            </w:r>
          </w:p>
        </w:tc>
      </w:tr>
      <w:tr w:rsidR="008C16B6" w:rsidRPr="00E3422C" w14:paraId="24DC6C57" w14:textId="77777777" w:rsidTr="00A85FB1">
        <w:trPr>
          <w:trHeight w:hRule="exact" w:val="346"/>
        </w:trPr>
        <w:tc>
          <w:tcPr>
            <w:tcW w:w="2494" w:type="dxa"/>
          </w:tcPr>
          <w:p w14:paraId="6216BD0B" w14:textId="77777777" w:rsidR="008C16B6" w:rsidRPr="00A85FB1" w:rsidRDefault="008C16B6" w:rsidP="00593E87">
            <w:pPr>
              <w:spacing w:after="0" w:line="240" w:lineRule="auto"/>
              <w:rPr>
                <w:sz w:val="22"/>
                <w:szCs w:val="22"/>
              </w:rPr>
            </w:pPr>
            <w:r w:rsidRPr="00A85FB1">
              <w:rPr>
                <w:b/>
                <w:sz w:val="22"/>
                <w:szCs w:val="22"/>
              </w:rPr>
              <w:fldChar w:fldCharType="begin">
                <w:ffData>
                  <w:name w:val="Text1"/>
                  <w:enabled/>
                  <w:calcOnExit w:val="0"/>
                  <w:textInput/>
                </w:ffData>
              </w:fldChar>
            </w:r>
            <w:r w:rsidRPr="00A85FB1">
              <w:rPr>
                <w:b/>
                <w:sz w:val="22"/>
                <w:szCs w:val="22"/>
              </w:rPr>
              <w:instrText xml:space="preserve"> FORMTEXT </w:instrText>
            </w:r>
            <w:r w:rsidRPr="00A85FB1">
              <w:rPr>
                <w:b/>
                <w:sz w:val="22"/>
                <w:szCs w:val="22"/>
              </w:rPr>
            </w:r>
            <w:r w:rsidRPr="00A85FB1">
              <w:rPr>
                <w:b/>
                <w:sz w:val="22"/>
                <w:szCs w:val="22"/>
              </w:rPr>
              <w:fldChar w:fldCharType="separate"/>
            </w:r>
            <w:r w:rsidRPr="00A85FB1">
              <w:rPr>
                <w:b/>
                <w:sz w:val="22"/>
                <w:szCs w:val="22"/>
              </w:rPr>
              <w:t> </w:t>
            </w:r>
            <w:r w:rsidRPr="00A85FB1">
              <w:rPr>
                <w:b/>
                <w:sz w:val="22"/>
                <w:szCs w:val="22"/>
              </w:rPr>
              <w:t> </w:t>
            </w:r>
            <w:r w:rsidRPr="00A85FB1">
              <w:rPr>
                <w:b/>
                <w:sz w:val="22"/>
                <w:szCs w:val="22"/>
              </w:rPr>
              <w:t> </w:t>
            </w:r>
            <w:r w:rsidRPr="00A85FB1">
              <w:rPr>
                <w:b/>
                <w:sz w:val="22"/>
                <w:szCs w:val="22"/>
              </w:rPr>
              <w:t> </w:t>
            </w:r>
            <w:r w:rsidRPr="00A85FB1">
              <w:rPr>
                <w:b/>
                <w:sz w:val="22"/>
                <w:szCs w:val="22"/>
              </w:rPr>
              <w:t> </w:t>
            </w:r>
            <w:r w:rsidRPr="00A85FB1">
              <w:rPr>
                <w:b/>
                <w:sz w:val="22"/>
                <w:szCs w:val="22"/>
              </w:rPr>
              <w:fldChar w:fldCharType="end"/>
            </w:r>
          </w:p>
        </w:tc>
        <w:tc>
          <w:tcPr>
            <w:tcW w:w="2469" w:type="dxa"/>
            <w:gridSpan w:val="2"/>
          </w:tcPr>
          <w:p w14:paraId="1D5F2D55" w14:textId="77777777" w:rsidR="008C16B6" w:rsidRPr="00A85FB1" w:rsidRDefault="008C16B6" w:rsidP="00593E87">
            <w:pPr>
              <w:spacing w:after="0" w:line="240" w:lineRule="auto"/>
              <w:rPr>
                <w:sz w:val="22"/>
                <w:szCs w:val="22"/>
              </w:rPr>
            </w:pPr>
            <w:r w:rsidRPr="00A85FB1">
              <w:rPr>
                <w:b/>
                <w:sz w:val="22"/>
                <w:szCs w:val="22"/>
              </w:rPr>
              <w:fldChar w:fldCharType="begin">
                <w:ffData>
                  <w:name w:val="Text1"/>
                  <w:enabled/>
                  <w:calcOnExit w:val="0"/>
                  <w:textInput/>
                </w:ffData>
              </w:fldChar>
            </w:r>
            <w:r w:rsidRPr="00A85FB1">
              <w:rPr>
                <w:b/>
                <w:sz w:val="22"/>
                <w:szCs w:val="22"/>
              </w:rPr>
              <w:instrText xml:space="preserve"> FORMTEXT </w:instrText>
            </w:r>
            <w:r w:rsidRPr="00A85FB1">
              <w:rPr>
                <w:b/>
                <w:sz w:val="22"/>
                <w:szCs w:val="22"/>
              </w:rPr>
            </w:r>
            <w:r w:rsidRPr="00A85FB1">
              <w:rPr>
                <w:b/>
                <w:sz w:val="22"/>
                <w:szCs w:val="22"/>
              </w:rPr>
              <w:fldChar w:fldCharType="separate"/>
            </w:r>
            <w:r w:rsidRPr="00A85FB1">
              <w:rPr>
                <w:b/>
                <w:sz w:val="22"/>
                <w:szCs w:val="22"/>
              </w:rPr>
              <w:t> </w:t>
            </w:r>
            <w:r w:rsidRPr="00A85FB1">
              <w:rPr>
                <w:b/>
                <w:sz w:val="22"/>
                <w:szCs w:val="22"/>
              </w:rPr>
              <w:t> </w:t>
            </w:r>
            <w:r w:rsidRPr="00A85FB1">
              <w:rPr>
                <w:b/>
                <w:sz w:val="22"/>
                <w:szCs w:val="22"/>
              </w:rPr>
              <w:t> </w:t>
            </w:r>
            <w:r w:rsidRPr="00A85FB1">
              <w:rPr>
                <w:b/>
                <w:sz w:val="22"/>
                <w:szCs w:val="22"/>
              </w:rPr>
              <w:t> </w:t>
            </w:r>
            <w:r w:rsidRPr="00A85FB1">
              <w:rPr>
                <w:b/>
                <w:sz w:val="22"/>
                <w:szCs w:val="22"/>
              </w:rPr>
              <w:t> </w:t>
            </w:r>
            <w:r w:rsidRPr="00A85FB1">
              <w:rPr>
                <w:b/>
                <w:sz w:val="22"/>
                <w:szCs w:val="22"/>
              </w:rPr>
              <w:fldChar w:fldCharType="end"/>
            </w:r>
          </w:p>
        </w:tc>
        <w:tc>
          <w:tcPr>
            <w:tcW w:w="6287" w:type="dxa"/>
            <w:gridSpan w:val="2"/>
          </w:tcPr>
          <w:p w14:paraId="675AE3A7" w14:textId="77777777" w:rsidR="008C16B6" w:rsidRPr="00A85FB1" w:rsidRDefault="008C16B6" w:rsidP="00593E87">
            <w:pPr>
              <w:spacing w:after="0" w:line="240" w:lineRule="auto"/>
              <w:rPr>
                <w:sz w:val="22"/>
                <w:szCs w:val="22"/>
              </w:rPr>
            </w:pPr>
            <w:r w:rsidRPr="00A85FB1">
              <w:rPr>
                <w:b/>
                <w:sz w:val="22"/>
                <w:szCs w:val="22"/>
              </w:rPr>
              <w:fldChar w:fldCharType="begin">
                <w:ffData>
                  <w:name w:val="Text1"/>
                  <w:enabled/>
                  <w:calcOnExit w:val="0"/>
                  <w:textInput/>
                </w:ffData>
              </w:fldChar>
            </w:r>
            <w:r w:rsidRPr="00A85FB1">
              <w:rPr>
                <w:b/>
                <w:sz w:val="22"/>
                <w:szCs w:val="22"/>
              </w:rPr>
              <w:instrText xml:space="preserve"> FORMTEXT </w:instrText>
            </w:r>
            <w:r w:rsidRPr="00A85FB1">
              <w:rPr>
                <w:b/>
                <w:sz w:val="22"/>
                <w:szCs w:val="22"/>
              </w:rPr>
            </w:r>
            <w:r w:rsidRPr="00A85FB1">
              <w:rPr>
                <w:b/>
                <w:sz w:val="22"/>
                <w:szCs w:val="22"/>
              </w:rPr>
              <w:fldChar w:fldCharType="separate"/>
            </w:r>
            <w:r w:rsidRPr="00A85FB1">
              <w:rPr>
                <w:b/>
                <w:sz w:val="22"/>
                <w:szCs w:val="22"/>
              </w:rPr>
              <w:t> </w:t>
            </w:r>
            <w:r w:rsidRPr="00A85FB1">
              <w:rPr>
                <w:b/>
                <w:sz w:val="22"/>
                <w:szCs w:val="22"/>
              </w:rPr>
              <w:t> </w:t>
            </w:r>
            <w:r w:rsidRPr="00A85FB1">
              <w:rPr>
                <w:b/>
                <w:sz w:val="22"/>
                <w:szCs w:val="22"/>
              </w:rPr>
              <w:t> </w:t>
            </w:r>
            <w:r w:rsidRPr="00A85FB1">
              <w:rPr>
                <w:b/>
                <w:sz w:val="22"/>
                <w:szCs w:val="22"/>
              </w:rPr>
              <w:t> </w:t>
            </w:r>
            <w:r w:rsidRPr="00A85FB1">
              <w:rPr>
                <w:b/>
                <w:sz w:val="22"/>
                <w:szCs w:val="22"/>
              </w:rPr>
              <w:t> </w:t>
            </w:r>
            <w:r w:rsidRPr="00A85FB1">
              <w:rPr>
                <w:b/>
                <w:sz w:val="22"/>
                <w:szCs w:val="22"/>
              </w:rPr>
              <w:fldChar w:fldCharType="end"/>
            </w:r>
          </w:p>
        </w:tc>
      </w:tr>
      <w:tr w:rsidR="008C16B6" w:rsidRPr="00E3422C" w14:paraId="7356EE69" w14:textId="77777777" w:rsidTr="00A85FB1">
        <w:trPr>
          <w:trHeight w:hRule="exact" w:val="346"/>
        </w:trPr>
        <w:tc>
          <w:tcPr>
            <w:tcW w:w="2494" w:type="dxa"/>
          </w:tcPr>
          <w:p w14:paraId="373503F2" w14:textId="77777777" w:rsidR="008C16B6" w:rsidRPr="00A85FB1" w:rsidRDefault="008C16B6" w:rsidP="00593E87">
            <w:pPr>
              <w:spacing w:after="0" w:line="240" w:lineRule="auto"/>
              <w:rPr>
                <w:sz w:val="22"/>
                <w:szCs w:val="22"/>
              </w:rPr>
            </w:pPr>
            <w:r w:rsidRPr="00A85FB1">
              <w:rPr>
                <w:b/>
                <w:sz w:val="22"/>
                <w:szCs w:val="22"/>
              </w:rPr>
              <w:fldChar w:fldCharType="begin">
                <w:ffData>
                  <w:name w:val="Text1"/>
                  <w:enabled/>
                  <w:calcOnExit w:val="0"/>
                  <w:textInput/>
                </w:ffData>
              </w:fldChar>
            </w:r>
            <w:r w:rsidRPr="00A85FB1">
              <w:rPr>
                <w:b/>
                <w:sz w:val="22"/>
                <w:szCs w:val="22"/>
              </w:rPr>
              <w:instrText xml:space="preserve"> FORMTEXT </w:instrText>
            </w:r>
            <w:r w:rsidRPr="00A85FB1">
              <w:rPr>
                <w:b/>
                <w:sz w:val="22"/>
                <w:szCs w:val="22"/>
              </w:rPr>
            </w:r>
            <w:r w:rsidRPr="00A85FB1">
              <w:rPr>
                <w:b/>
                <w:sz w:val="22"/>
                <w:szCs w:val="22"/>
              </w:rPr>
              <w:fldChar w:fldCharType="separate"/>
            </w:r>
            <w:r w:rsidRPr="00A85FB1">
              <w:rPr>
                <w:b/>
                <w:sz w:val="22"/>
                <w:szCs w:val="22"/>
              </w:rPr>
              <w:t> </w:t>
            </w:r>
            <w:r w:rsidRPr="00A85FB1">
              <w:rPr>
                <w:b/>
                <w:sz w:val="22"/>
                <w:szCs w:val="22"/>
              </w:rPr>
              <w:t> </w:t>
            </w:r>
            <w:r w:rsidRPr="00A85FB1">
              <w:rPr>
                <w:b/>
                <w:sz w:val="22"/>
                <w:szCs w:val="22"/>
              </w:rPr>
              <w:t> </w:t>
            </w:r>
            <w:r w:rsidRPr="00A85FB1">
              <w:rPr>
                <w:b/>
                <w:sz w:val="22"/>
                <w:szCs w:val="22"/>
              </w:rPr>
              <w:t> </w:t>
            </w:r>
            <w:r w:rsidRPr="00A85FB1">
              <w:rPr>
                <w:b/>
                <w:sz w:val="22"/>
                <w:szCs w:val="22"/>
              </w:rPr>
              <w:t> </w:t>
            </w:r>
            <w:r w:rsidRPr="00A85FB1">
              <w:rPr>
                <w:b/>
                <w:sz w:val="22"/>
                <w:szCs w:val="22"/>
              </w:rPr>
              <w:fldChar w:fldCharType="end"/>
            </w:r>
          </w:p>
        </w:tc>
        <w:tc>
          <w:tcPr>
            <w:tcW w:w="2469" w:type="dxa"/>
            <w:gridSpan w:val="2"/>
          </w:tcPr>
          <w:p w14:paraId="07E5398D" w14:textId="77777777" w:rsidR="008C16B6" w:rsidRPr="00A85FB1" w:rsidRDefault="008C16B6" w:rsidP="00593E87">
            <w:pPr>
              <w:spacing w:after="0" w:line="240" w:lineRule="auto"/>
              <w:rPr>
                <w:sz w:val="22"/>
                <w:szCs w:val="22"/>
              </w:rPr>
            </w:pPr>
            <w:r w:rsidRPr="00A85FB1">
              <w:rPr>
                <w:b/>
                <w:sz w:val="22"/>
                <w:szCs w:val="22"/>
              </w:rPr>
              <w:fldChar w:fldCharType="begin">
                <w:ffData>
                  <w:name w:val="Text1"/>
                  <w:enabled/>
                  <w:calcOnExit w:val="0"/>
                  <w:textInput/>
                </w:ffData>
              </w:fldChar>
            </w:r>
            <w:r w:rsidRPr="00A85FB1">
              <w:rPr>
                <w:b/>
                <w:sz w:val="22"/>
                <w:szCs w:val="22"/>
              </w:rPr>
              <w:instrText xml:space="preserve"> FORMTEXT </w:instrText>
            </w:r>
            <w:r w:rsidRPr="00A85FB1">
              <w:rPr>
                <w:b/>
                <w:sz w:val="22"/>
                <w:szCs w:val="22"/>
              </w:rPr>
            </w:r>
            <w:r w:rsidRPr="00A85FB1">
              <w:rPr>
                <w:b/>
                <w:sz w:val="22"/>
                <w:szCs w:val="22"/>
              </w:rPr>
              <w:fldChar w:fldCharType="separate"/>
            </w:r>
            <w:r w:rsidRPr="00A85FB1">
              <w:rPr>
                <w:b/>
                <w:sz w:val="22"/>
                <w:szCs w:val="22"/>
              </w:rPr>
              <w:t> </w:t>
            </w:r>
            <w:r w:rsidRPr="00A85FB1">
              <w:rPr>
                <w:b/>
                <w:sz w:val="22"/>
                <w:szCs w:val="22"/>
              </w:rPr>
              <w:t> </w:t>
            </w:r>
            <w:r w:rsidRPr="00A85FB1">
              <w:rPr>
                <w:b/>
                <w:sz w:val="22"/>
                <w:szCs w:val="22"/>
              </w:rPr>
              <w:t> </w:t>
            </w:r>
            <w:r w:rsidRPr="00A85FB1">
              <w:rPr>
                <w:b/>
                <w:sz w:val="22"/>
                <w:szCs w:val="22"/>
              </w:rPr>
              <w:t> </w:t>
            </w:r>
            <w:r w:rsidRPr="00A85FB1">
              <w:rPr>
                <w:b/>
                <w:sz w:val="22"/>
                <w:szCs w:val="22"/>
              </w:rPr>
              <w:t> </w:t>
            </w:r>
            <w:r w:rsidRPr="00A85FB1">
              <w:rPr>
                <w:b/>
                <w:sz w:val="22"/>
                <w:szCs w:val="22"/>
              </w:rPr>
              <w:fldChar w:fldCharType="end"/>
            </w:r>
          </w:p>
        </w:tc>
        <w:tc>
          <w:tcPr>
            <w:tcW w:w="6287" w:type="dxa"/>
            <w:gridSpan w:val="2"/>
          </w:tcPr>
          <w:p w14:paraId="7FDD9981" w14:textId="77777777" w:rsidR="008C16B6" w:rsidRPr="00A85FB1" w:rsidRDefault="008C16B6" w:rsidP="00593E87">
            <w:pPr>
              <w:spacing w:after="0" w:line="240" w:lineRule="auto"/>
              <w:rPr>
                <w:sz w:val="22"/>
                <w:szCs w:val="22"/>
              </w:rPr>
            </w:pPr>
            <w:r w:rsidRPr="00A85FB1">
              <w:rPr>
                <w:b/>
                <w:sz w:val="22"/>
                <w:szCs w:val="22"/>
              </w:rPr>
              <w:fldChar w:fldCharType="begin">
                <w:ffData>
                  <w:name w:val="Text1"/>
                  <w:enabled/>
                  <w:calcOnExit w:val="0"/>
                  <w:textInput/>
                </w:ffData>
              </w:fldChar>
            </w:r>
            <w:r w:rsidRPr="00A85FB1">
              <w:rPr>
                <w:b/>
                <w:sz w:val="22"/>
                <w:szCs w:val="22"/>
              </w:rPr>
              <w:instrText xml:space="preserve"> FORMTEXT </w:instrText>
            </w:r>
            <w:r w:rsidRPr="00A85FB1">
              <w:rPr>
                <w:b/>
                <w:sz w:val="22"/>
                <w:szCs w:val="22"/>
              </w:rPr>
            </w:r>
            <w:r w:rsidRPr="00A85FB1">
              <w:rPr>
                <w:b/>
                <w:sz w:val="22"/>
                <w:szCs w:val="22"/>
              </w:rPr>
              <w:fldChar w:fldCharType="separate"/>
            </w:r>
            <w:r w:rsidRPr="00A85FB1">
              <w:rPr>
                <w:b/>
                <w:sz w:val="22"/>
                <w:szCs w:val="22"/>
              </w:rPr>
              <w:t> </w:t>
            </w:r>
            <w:r w:rsidRPr="00A85FB1">
              <w:rPr>
                <w:b/>
                <w:sz w:val="22"/>
                <w:szCs w:val="22"/>
              </w:rPr>
              <w:t> </w:t>
            </w:r>
            <w:r w:rsidRPr="00A85FB1">
              <w:rPr>
                <w:b/>
                <w:sz w:val="22"/>
                <w:szCs w:val="22"/>
              </w:rPr>
              <w:t> </w:t>
            </w:r>
            <w:r w:rsidRPr="00A85FB1">
              <w:rPr>
                <w:b/>
                <w:sz w:val="22"/>
                <w:szCs w:val="22"/>
              </w:rPr>
              <w:t> </w:t>
            </w:r>
            <w:r w:rsidRPr="00A85FB1">
              <w:rPr>
                <w:b/>
                <w:sz w:val="22"/>
                <w:szCs w:val="22"/>
              </w:rPr>
              <w:t> </w:t>
            </w:r>
            <w:r w:rsidRPr="00A85FB1">
              <w:rPr>
                <w:b/>
                <w:sz w:val="22"/>
                <w:szCs w:val="22"/>
              </w:rPr>
              <w:fldChar w:fldCharType="end"/>
            </w:r>
          </w:p>
        </w:tc>
      </w:tr>
      <w:tr w:rsidR="008C16B6" w:rsidRPr="00E3422C" w14:paraId="1719C313" w14:textId="77777777" w:rsidTr="00A85FB1">
        <w:trPr>
          <w:trHeight w:hRule="exact" w:val="346"/>
        </w:trPr>
        <w:tc>
          <w:tcPr>
            <w:tcW w:w="2494" w:type="dxa"/>
          </w:tcPr>
          <w:p w14:paraId="6905186B" w14:textId="77777777" w:rsidR="008C16B6" w:rsidRPr="00A85FB1" w:rsidRDefault="008C16B6" w:rsidP="00593E87">
            <w:pPr>
              <w:spacing w:after="0" w:line="240" w:lineRule="auto"/>
              <w:rPr>
                <w:b/>
                <w:sz w:val="22"/>
                <w:szCs w:val="22"/>
              </w:rPr>
            </w:pPr>
            <w:r w:rsidRPr="00A85FB1">
              <w:rPr>
                <w:b/>
                <w:sz w:val="22"/>
                <w:szCs w:val="22"/>
              </w:rPr>
              <w:fldChar w:fldCharType="begin">
                <w:ffData>
                  <w:name w:val="Text1"/>
                  <w:enabled/>
                  <w:calcOnExit w:val="0"/>
                  <w:textInput/>
                </w:ffData>
              </w:fldChar>
            </w:r>
            <w:r w:rsidRPr="00A85FB1">
              <w:rPr>
                <w:b/>
                <w:sz w:val="22"/>
                <w:szCs w:val="22"/>
              </w:rPr>
              <w:instrText xml:space="preserve"> FORMTEXT </w:instrText>
            </w:r>
            <w:r w:rsidRPr="00A85FB1">
              <w:rPr>
                <w:b/>
                <w:sz w:val="22"/>
                <w:szCs w:val="22"/>
              </w:rPr>
            </w:r>
            <w:r w:rsidRPr="00A85FB1">
              <w:rPr>
                <w:b/>
                <w:sz w:val="22"/>
                <w:szCs w:val="22"/>
              </w:rPr>
              <w:fldChar w:fldCharType="separate"/>
            </w:r>
            <w:r w:rsidRPr="00A85FB1">
              <w:rPr>
                <w:b/>
                <w:sz w:val="22"/>
                <w:szCs w:val="22"/>
              </w:rPr>
              <w:t> </w:t>
            </w:r>
            <w:r w:rsidRPr="00A85FB1">
              <w:rPr>
                <w:b/>
                <w:sz w:val="22"/>
                <w:szCs w:val="22"/>
              </w:rPr>
              <w:t> </w:t>
            </w:r>
            <w:r w:rsidRPr="00A85FB1">
              <w:rPr>
                <w:b/>
                <w:sz w:val="22"/>
                <w:szCs w:val="22"/>
              </w:rPr>
              <w:t> </w:t>
            </w:r>
            <w:r w:rsidRPr="00A85FB1">
              <w:rPr>
                <w:b/>
                <w:sz w:val="22"/>
                <w:szCs w:val="22"/>
              </w:rPr>
              <w:t> </w:t>
            </w:r>
            <w:r w:rsidRPr="00A85FB1">
              <w:rPr>
                <w:b/>
                <w:sz w:val="22"/>
                <w:szCs w:val="22"/>
              </w:rPr>
              <w:t> </w:t>
            </w:r>
            <w:r w:rsidRPr="00A85FB1">
              <w:rPr>
                <w:b/>
                <w:sz w:val="22"/>
                <w:szCs w:val="22"/>
              </w:rPr>
              <w:fldChar w:fldCharType="end"/>
            </w:r>
          </w:p>
        </w:tc>
        <w:tc>
          <w:tcPr>
            <w:tcW w:w="2469" w:type="dxa"/>
            <w:gridSpan w:val="2"/>
          </w:tcPr>
          <w:p w14:paraId="0386BED4" w14:textId="77777777" w:rsidR="008C16B6" w:rsidRPr="00A85FB1" w:rsidRDefault="008C16B6" w:rsidP="00593E87">
            <w:pPr>
              <w:spacing w:after="0" w:line="240" w:lineRule="auto"/>
              <w:rPr>
                <w:b/>
                <w:sz w:val="22"/>
                <w:szCs w:val="22"/>
              </w:rPr>
            </w:pPr>
            <w:r w:rsidRPr="00A85FB1">
              <w:rPr>
                <w:b/>
                <w:sz w:val="22"/>
                <w:szCs w:val="22"/>
              </w:rPr>
              <w:fldChar w:fldCharType="begin">
                <w:ffData>
                  <w:name w:val="Text1"/>
                  <w:enabled/>
                  <w:calcOnExit w:val="0"/>
                  <w:textInput/>
                </w:ffData>
              </w:fldChar>
            </w:r>
            <w:r w:rsidRPr="00A85FB1">
              <w:rPr>
                <w:b/>
                <w:sz w:val="22"/>
                <w:szCs w:val="22"/>
              </w:rPr>
              <w:instrText xml:space="preserve"> FORMTEXT </w:instrText>
            </w:r>
            <w:r w:rsidRPr="00A85FB1">
              <w:rPr>
                <w:b/>
                <w:sz w:val="22"/>
                <w:szCs w:val="22"/>
              </w:rPr>
            </w:r>
            <w:r w:rsidRPr="00A85FB1">
              <w:rPr>
                <w:b/>
                <w:sz w:val="22"/>
                <w:szCs w:val="22"/>
              </w:rPr>
              <w:fldChar w:fldCharType="separate"/>
            </w:r>
            <w:r w:rsidRPr="00A85FB1">
              <w:rPr>
                <w:b/>
                <w:sz w:val="22"/>
                <w:szCs w:val="22"/>
              </w:rPr>
              <w:t> </w:t>
            </w:r>
            <w:r w:rsidRPr="00A85FB1">
              <w:rPr>
                <w:b/>
                <w:sz w:val="22"/>
                <w:szCs w:val="22"/>
              </w:rPr>
              <w:t> </w:t>
            </w:r>
            <w:r w:rsidRPr="00A85FB1">
              <w:rPr>
                <w:b/>
                <w:sz w:val="22"/>
                <w:szCs w:val="22"/>
              </w:rPr>
              <w:t> </w:t>
            </w:r>
            <w:r w:rsidRPr="00A85FB1">
              <w:rPr>
                <w:b/>
                <w:sz w:val="22"/>
                <w:szCs w:val="22"/>
              </w:rPr>
              <w:t> </w:t>
            </w:r>
            <w:r w:rsidRPr="00A85FB1">
              <w:rPr>
                <w:b/>
                <w:sz w:val="22"/>
                <w:szCs w:val="22"/>
              </w:rPr>
              <w:t> </w:t>
            </w:r>
            <w:r w:rsidRPr="00A85FB1">
              <w:rPr>
                <w:b/>
                <w:sz w:val="22"/>
                <w:szCs w:val="22"/>
              </w:rPr>
              <w:fldChar w:fldCharType="end"/>
            </w:r>
          </w:p>
        </w:tc>
        <w:tc>
          <w:tcPr>
            <w:tcW w:w="6287" w:type="dxa"/>
            <w:gridSpan w:val="2"/>
          </w:tcPr>
          <w:p w14:paraId="63538B74" w14:textId="77777777" w:rsidR="008C16B6" w:rsidRPr="00A85FB1" w:rsidRDefault="008C16B6" w:rsidP="00593E87">
            <w:pPr>
              <w:spacing w:after="0" w:line="240" w:lineRule="auto"/>
              <w:rPr>
                <w:b/>
                <w:sz w:val="22"/>
                <w:szCs w:val="22"/>
              </w:rPr>
            </w:pPr>
            <w:r w:rsidRPr="00A85FB1">
              <w:rPr>
                <w:b/>
                <w:sz w:val="22"/>
                <w:szCs w:val="22"/>
              </w:rPr>
              <w:fldChar w:fldCharType="begin">
                <w:ffData>
                  <w:name w:val="Text1"/>
                  <w:enabled/>
                  <w:calcOnExit w:val="0"/>
                  <w:textInput/>
                </w:ffData>
              </w:fldChar>
            </w:r>
            <w:r w:rsidRPr="00A85FB1">
              <w:rPr>
                <w:b/>
                <w:sz w:val="22"/>
                <w:szCs w:val="22"/>
              </w:rPr>
              <w:instrText xml:space="preserve"> FORMTEXT </w:instrText>
            </w:r>
            <w:r w:rsidRPr="00A85FB1">
              <w:rPr>
                <w:b/>
                <w:sz w:val="22"/>
                <w:szCs w:val="22"/>
              </w:rPr>
            </w:r>
            <w:r w:rsidRPr="00A85FB1">
              <w:rPr>
                <w:b/>
                <w:sz w:val="22"/>
                <w:szCs w:val="22"/>
              </w:rPr>
              <w:fldChar w:fldCharType="separate"/>
            </w:r>
            <w:r w:rsidRPr="00A85FB1">
              <w:rPr>
                <w:b/>
                <w:sz w:val="22"/>
                <w:szCs w:val="22"/>
              </w:rPr>
              <w:t> </w:t>
            </w:r>
            <w:r w:rsidRPr="00A85FB1">
              <w:rPr>
                <w:b/>
                <w:sz w:val="22"/>
                <w:szCs w:val="22"/>
              </w:rPr>
              <w:t> </w:t>
            </w:r>
            <w:r w:rsidRPr="00A85FB1">
              <w:rPr>
                <w:b/>
                <w:sz w:val="22"/>
                <w:szCs w:val="22"/>
              </w:rPr>
              <w:t> </w:t>
            </w:r>
            <w:r w:rsidRPr="00A85FB1">
              <w:rPr>
                <w:b/>
                <w:sz w:val="22"/>
                <w:szCs w:val="22"/>
              </w:rPr>
              <w:t> </w:t>
            </w:r>
            <w:r w:rsidRPr="00A85FB1">
              <w:rPr>
                <w:b/>
                <w:sz w:val="22"/>
                <w:szCs w:val="22"/>
              </w:rPr>
              <w:t> </w:t>
            </w:r>
            <w:r w:rsidRPr="00A85FB1">
              <w:rPr>
                <w:b/>
                <w:sz w:val="22"/>
                <w:szCs w:val="22"/>
              </w:rPr>
              <w:fldChar w:fldCharType="end"/>
            </w:r>
          </w:p>
        </w:tc>
      </w:tr>
      <w:tr w:rsidR="008C16B6" w:rsidRPr="00E3422C" w14:paraId="074BCE79" w14:textId="77777777" w:rsidTr="00A85FB1">
        <w:trPr>
          <w:trHeight w:hRule="exact" w:val="307"/>
        </w:trPr>
        <w:tc>
          <w:tcPr>
            <w:tcW w:w="2494" w:type="dxa"/>
          </w:tcPr>
          <w:p w14:paraId="525D72E3" w14:textId="77777777" w:rsidR="008C16B6" w:rsidRPr="00A85FB1" w:rsidRDefault="008C16B6" w:rsidP="00593E87">
            <w:pPr>
              <w:spacing w:after="0" w:line="240" w:lineRule="auto"/>
              <w:rPr>
                <w:b/>
                <w:sz w:val="22"/>
                <w:szCs w:val="22"/>
              </w:rPr>
            </w:pPr>
            <w:r w:rsidRPr="00A85FB1">
              <w:rPr>
                <w:b/>
                <w:sz w:val="22"/>
                <w:szCs w:val="22"/>
              </w:rPr>
              <w:fldChar w:fldCharType="begin">
                <w:ffData>
                  <w:name w:val="Text1"/>
                  <w:enabled/>
                  <w:calcOnExit w:val="0"/>
                  <w:textInput/>
                </w:ffData>
              </w:fldChar>
            </w:r>
            <w:r w:rsidRPr="00A85FB1">
              <w:rPr>
                <w:b/>
                <w:sz w:val="22"/>
                <w:szCs w:val="22"/>
              </w:rPr>
              <w:instrText xml:space="preserve"> FORMTEXT </w:instrText>
            </w:r>
            <w:r w:rsidRPr="00A85FB1">
              <w:rPr>
                <w:b/>
                <w:sz w:val="22"/>
                <w:szCs w:val="22"/>
              </w:rPr>
            </w:r>
            <w:r w:rsidRPr="00A85FB1">
              <w:rPr>
                <w:b/>
                <w:sz w:val="22"/>
                <w:szCs w:val="22"/>
              </w:rPr>
              <w:fldChar w:fldCharType="separate"/>
            </w:r>
            <w:r w:rsidRPr="00A85FB1">
              <w:rPr>
                <w:b/>
                <w:sz w:val="22"/>
                <w:szCs w:val="22"/>
              </w:rPr>
              <w:t> </w:t>
            </w:r>
            <w:r w:rsidRPr="00A85FB1">
              <w:rPr>
                <w:b/>
                <w:sz w:val="22"/>
                <w:szCs w:val="22"/>
              </w:rPr>
              <w:t> </w:t>
            </w:r>
            <w:r w:rsidRPr="00A85FB1">
              <w:rPr>
                <w:b/>
                <w:sz w:val="22"/>
                <w:szCs w:val="22"/>
              </w:rPr>
              <w:t> </w:t>
            </w:r>
            <w:r w:rsidRPr="00A85FB1">
              <w:rPr>
                <w:b/>
                <w:sz w:val="22"/>
                <w:szCs w:val="22"/>
              </w:rPr>
              <w:t> </w:t>
            </w:r>
            <w:r w:rsidRPr="00A85FB1">
              <w:rPr>
                <w:b/>
                <w:sz w:val="22"/>
                <w:szCs w:val="22"/>
              </w:rPr>
              <w:t> </w:t>
            </w:r>
            <w:r w:rsidRPr="00A85FB1">
              <w:rPr>
                <w:b/>
                <w:sz w:val="22"/>
                <w:szCs w:val="22"/>
              </w:rPr>
              <w:fldChar w:fldCharType="end"/>
            </w:r>
          </w:p>
        </w:tc>
        <w:tc>
          <w:tcPr>
            <w:tcW w:w="2469" w:type="dxa"/>
            <w:gridSpan w:val="2"/>
          </w:tcPr>
          <w:p w14:paraId="660D5723" w14:textId="77777777" w:rsidR="008C16B6" w:rsidRPr="00A85FB1" w:rsidRDefault="008C16B6" w:rsidP="00593E87">
            <w:pPr>
              <w:spacing w:after="0" w:line="240" w:lineRule="auto"/>
              <w:rPr>
                <w:b/>
                <w:sz w:val="22"/>
                <w:szCs w:val="22"/>
              </w:rPr>
            </w:pPr>
            <w:r w:rsidRPr="00A85FB1">
              <w:rPr>
                <w:b/>
                <w:sz w:val="22"/>
                <w:szCs w:val="22"/>
              </w:rPr>
              <w:fldChar w:fldCharType="begin">
                <w:ffData>
                  <w:name w:val="Text1"/>
                  <w:enabled/>
                  <w:calcOnExit w:val="0"/>
                  <w:textInput/>
                </w:ffData>
              </w:fldChar>
            </w:r>
            <w:r w:rsidRPr="00A85FB1">
              <w:rPr>
                <w:b/>
                <w:sz w:val="22"/>
                <w:szCs w:val="22"/>
              </w:rPr>
              <w:instrText xml:space="preserve"> FORMTEXT </w:instrText>
            </w:r>
            <w:r w:rsidRPr="00A85FB1">
              <w:rPr>
                <w:b/>
                <w:sz w:val="22"/>
                <w:szCs w:val="22"/>
              </w:rPr>
            </w:r>
            <w:r w:rsidRPr="00A85FB1">
              <w:rPr>
                <w:b/>
                <w:sz w:val="22"/>
                <w:szCs w:val="22"/>
              </w:rPr>
              <w:fldChar w:fldCharType="separate"/>
            </w:r>
            <w:r w:rsidRPr="00A85FB1">
              <w:rPr>
                <w:b/>
                <w:sz w:val="22"/>
                <w:szCs w:val="22"/>
              </w:rPr>
              <w:t> </w:t>
            </w:r>
            <w:r w:rsidRPr="00A85FB1">
              <w:rPr>
                <w:b/>
                <w:sz w:val="22"/>
                <w:szCs w:val="22"/>
              </w:rPr>
              <w:t> </w:t>
            </w:r>
            <w:r w:rsidRPr="00A85FB1">
              <w:rPr>
                <w:b/>
                <w:sz w:val="22"/>
                <w:szCs w:val="22"/>
              </w:rPr>
              <w:t> </w:t>
            </w:r>
            <w:r w:rsidRPr="00A85FB1">
              <w:rPr>
                <w:b/>
                <w:sz w:val="22"/>
                <w:szCs w:val="22"/>
              </w:rPr>
              <w:t> </w:t>
            </w:r>
            <w:r w:rsidRPr="00A85FB1">
              <w:rPr>
                <w:b/>
                <w:sz w:val="22"/>
                <w:szCs w:val="22"/>
              </w:rPr>
              <w:t> </w:t>
            </w:r>
            <w:r w:rsidRPr="00A85FB1">
              <w:rPr>
                <w:b/>
                <w:sz w:val="22"/>
                <w:szCs w:val="22"/>
              </w:rPr>
              <w:fldChar w:fldCharType="end"/>
            </w:r>
          </w:p>
        </w:tc>
        <w:tc>
          <w:tcPr>
            <w:tcW w:w="6287" w:type="dxa"/>
            <w:gridSpan w:val="2"/>
          </w:tcPr>
          <w:p w14:paraId="28D4D067" w14:textId="77777777" w:rsidR="008C16B6" w:rsidRPr="00A85FB1" w:rsidRDefault="008C16B6" w:rsidP="00593E87">
            <w:pPr>
              <w:spacing w:after="0" w:line="240" w:lineRule="auto"/>
              <w:rPr>
                <w:b/>
                <w:sz w:val="22"/>
                <w:szCs w:val="22"/>
              </w:rPr>
            </w:pPr>
            <w:r w:rsidRPr="00A85FB1">
              <w:rPr>
                <w:b/>
                <w:sz w:val="22"/>
                <w:szCs w:val="22"/>
              </w:rPr>
              <w:fldChar w:fldCharType="begin">
                <w:ffData>
                  <w:name w:val="Text1"/>
                  <w:enabled/>
                  <w:calcOnExit w:val="0"/>
                  <w:textInput/>
                </w:ffData>
              </w:fldChar>
            </w:r>
            <w:r w:rsidRPr="00A85FB1">
              <w:rPr>
                <w:b/>
                <w:sz w:val="22"/>
                <w:szCs w:val="22"/>
              </w:rPr>
              <w:instrText xml:space="preserve"> FORMTEXT </w:instrText>
            </w:r>
            <w:r w:rsidRPr="00A85FB1">
              <w:rPr>
                <w:b/>
                <w:sz w:val="22"/>
                <w:szCs w:val="22"/>
              </w:rPr>
            </w:r>
            <w:r w:rsidRPr="00A85FB1">
              <w:rPr>
                <w:b/>
                <w:sz w:val="22"/>
                <w:szCs w:val="22"/>
              </w:rPr>
              <w:fldChar w:fldCharType="separate"/>
            </w:r>
            <w:r w:rsidRPr="00A85FB1">
              <w:rPr>
                <w:b/>
                <w:sz w:val="22"/>
                <w:szCs w:val="22"/>
              </w:rPr>
              <w:t> </w:t>
            </w:r>
            <w:r w:rsidRPr="00A85FB1">
              <w:rPr>
                <w:b/>
                <w:sz w:val="22"/>
                <w:szCs w:val="22"/>
              </w:rPr>
              <w:t> </w:t>
            </w:r>
            <w:r w:rsidRPr="00A85FB1">
              <w:rPr>
                <w:b/>
                <w:sz w:val="22"/>
                <w:szCs w:val="22"/>
              </w:rPr>
              <w:t> </w:t>
            </w:r>
            <w:r w:rsidRPr="00A85FB1">
              <w:rPr>
                <w:b/>
                <w:sz w:val="22"/>
                <w:szCs w:val="22"/>
              </w:rPr>
              <w:t> </w:t>
            </w:r>
            <w:r w:rsidRPr="00A85FB1">
              <w:rPr>
                <w:b/>
                <w:sz w:val="22"/>
                <w:szCs w:val="22"/>
              </w:rPr>
              <w:t> </w:t>
            </w:r>
            <w:r w:rsidRPr="00A85FB1">
              <w:rPr>
                <w:b/>
                <w:sz w:val="22"/>
                <w:szCs w:val="22"/>
              </w:rPr>
              <w:fldChar w:fldCharType="end"/>
            </w:r>
          </w:p>
        </w:tc>
      </w:tr>
      <w:tr w:rsidR="008C16B6" w:rsidRPr="00E3422C" w14:paraId="3BC1A458" w14:textId="77777777" w:rsidTr="00A85FB1">
        <w:tc>
          <w:tcPr>
            <w:tcW w:w="11250" w:type="dxa"/>
            <w:gridSpan w:val="5"/>
          </w:tcPr>
          <w:p w14:paraId="52EBD11A" w14:textId="14A01167" w:rsidR="008C16B6" w:rsidRPr="00E3422C" w:rsidRDefault="008C16B6" w:rsidP="00201DE3">
            <w:pPr>
              <w:spacing w:before="60" w:after="60" w:line="240" w:lineRule="auto"/>
              <w:rPr>
                <w:b/>
              </w:rPr>
            </w:pPr>
            <w:r w:rsidRPr="00E3422C">
              <w:rPr>
                <w:b/>
              </w:rPr>
              <w:t>Please notify the DCYF worker named above immediately if contact attempts are made.</w:t>
            </w:r>
          </w:p>
        </w:tc>
      </w:tr>
      <w:tr w:rsidR="00201DE3" w:rsidRPr="00E3422C" w14:paraId="0E3EE03F" w14:textId="77777777" w:rsidTr="00A85FB1">
        <w:trPr>
          <w:trHeight w:val="440"/>
        </w:trPr>
        <w:tc>
          <w:tcPr>
            <w:tcW w:w="11250" w:type="dxa"/>
            <w:gridSpan w:val="5"/>
          </w:tcPr>
          <w:p w14:paraId="7A0CF0C2" w14:textId="5C945F8F" w:rsidR="00201DE3" w:rsidRPr="0048276C" w:rsidRDefault="00201DE3" w:rsidP="00A85FB1">
            <w:pPr>
              <w:tabs>
                <w:tab w:val="left" w:pos="360"/>
                <w:tab w:val="right" w:pos="6480"/>
                <w:tab w:val="left" w:pos="6660"/>
                <w:tab w:val="right" w:pos="8640"/>
                <w:tab w:val="left" w:pos="8820"/>
                <w:tab w:val="right" w:pos="10786"/>
              </w:tabs>
              <w:spacing w:before="120" w:after="120" w:line="240" w:lineRule="auto"/>
            </w:pPr>
            <w:r w:rsidRPr="00D41873">
              <w:fldChar w:fldCharType="begin">
                <w:ffData>
                  <w:name w:val="Check3"/>
                  <w:enabled/>
                  <w:calcOnExit w:val="0"/>
                  <w:checkBox>
                    <w:sizeAuto/>
                    <w:default w:val="0"/>
                  </w:checkBox>
                </w:ffData>
              </w:fldChar>
            </w:r>
            <w:bookmarkStart w:id="3" w:name="Check3"/>
            <w:r w:rsidRPr="00D41873">
              <w:instrText xml:space="preserve"> FORMCHECKBOX </w:instrText>
            </w:r>
            <w:r w:rsidR="00AD69FD">
              <w:fldChar w:fldCharType="separate"/>
            </w:r>
            <w:r w:rsidRPr="00D41873">
              <w:fldChar w:fldCharType="end"/>
            </w:r>
            <w:bookmarkEnd w:id="3"/>
            <w:r w:rsidRPr="00D41873">
              <w:tab/>
            </w:r>
            <w:r w:rsidR="008C16B6" w:rsidRPr="0048276C">
              <w:t>School transportation is required to maintain school of origin.</w:t>
            </w:r>
            <w:r w:rsidRPr="0048276C">
              <w:tab/>
            </w:r>
          </w:p>
          <w:p w14:paraId="12C0231B" w14:textId="77777777" w:rsidR="00201DE3" w:rsidRPr="0048276C" w:rsidRDefault="00201DE3" w:rsidP="00A85FB1">
            <w:pPr>
              <w:tabs>
                <w:tab w:val="left" w:pos="360"/>
                <w:tab w:val="left" w:pos="6120"/>
              </w:tabs>
              <w:spacing w:after="120" w:line="240" w:lineRule="auto"/>
              <w:ind w:left="360" w:hanging="360"/>
            </w:pPr>
            <w:r w:rsidRPr="0048276C">
              <w:fldChar w:fldCharType="begin">
                <w:ffData>
                  <w:name w:val="Check3"/>
                  <w:enabled/>
                  <w:calcOnExit w:val="0"/>
                  <w:checkBox>
                    <w:sizeAuto/>
                    <w:default w:val="0"/>
                  </w:checkBox>
                </w:ffData>
              </w:fldChar>
            </w:r>
            <w:r w:rsidRPr="0048276C">
              <w:instrText xml:space="preserve"> FORMCHECKBOX </w:instrText>
            </w:r>
            <w:r w:rsidR="00AD69FD">
              <w:fldChar w:fldCharType="separate"/>
            </w:r>
            <w:r w:rsidRPr="0048276C">
              <w:fldChar w:fldCharType="end"/>
            </w:r>
            <w:r w:rsidRPr="0048276C">
              <w:tab/>
            </w:r>
            <w:r w:rsidR="002F6ECE" w:rsidRPr="0048276C">
              <w:t xml:space="preserve">Child/youth to be un-enrolled from school of origin on </w:t>
            </w:r>
            <w:r w:rsidR="002F6ECE" w:rsidRPr="0048276C">
              <w:rPr>
                <w:u w:val="single"/>
              </w:rPr>
              <w:fldChar w:fldCharType="begin">
                <w:ffData>
                  <w:name w:val="Text1"/>
                  <w:enabled/>
                  <w:calcOnExit w:val="0"/>
                  <w:textInput>
                    <w:type w:val="date"/>
                    <w:format w:val="MM/DD/YYYY"/>
                  </w:textInput>
                </w:ffData>
              </w:fldChar>
            </w:r>
            <w:r w:rsidR="002F6ECE" w:rsidRPr="0048276C">
              <w:rPr>
                <w:u w:val="single"/>
              </w:rPr>
              <w:instrText xml:space="preserve"> FORMTEXT </w:instrText>
            </w:r>
            <w:r w:rsidR="002F6ECE" w:rsidRPr="0048276C">
              <w:rPr>
                <w:u w:val="single"/>
              </w:rPr>
            </w:r>
            <w:r w:rsidR="002F6ECE" w:rsidRPr="0048276C">
              <w:rPr>
                <w:u w:val="single"/>
              </w:rPr>
              <w:fldChar w:fldCharType="separate"/>
            </w:r>
            <w:r w:rsidR="002F6ECE" w:rsidRPr="0048276C">
              <w:rPr>
                <w:noProof/>
                <w:u w:val="single"/>
              </w:rPr>
              <w:t> </w:t>
            </w:r>
            <w:r w:rsidR="002F6ECE" w:rsidRPr="0048276C">
              <w:rPr>
                <w:noProof/>
                <w:u w:val="single"/>
              </w:rPr>
              <w:t> </w:t>
            </w:r>
            <w:r w:rsidR="002F6ECE" w:rsidRPr="0048276C">
              <w:rPr>
                <w:noProof/>
                <w:u w:val="single"/>
              </w:rPr>
              <w:t> </w:t>
            </w:r>
            <w:r w:rsidR="002F6ECE" w:rsidRPr="0048276C">
              <w:rPr>
                <w:noProof/>
                <w:u w:val="single"/>
              </w:rPr>
              <w:t> </w:t>
            </w:r>
            <w:r w:rsidR="002F6ECE" w:rsidRPr="0048276C">
              <w:rPr>
                <w:noProof/>
                <w:u w:val="single"/>
              </w:rPr>
              <w:t> </w:t>
            </w:r>
            <w:r w:rsidR="002F6ECE" w:rsidRPr="0048276C">
              <w:rPr>
                <w:u w:val="single"/>
              </w:rPr>
              <w:fldChar w:fldCharType="end"/>
            </w:r>
            <w:r w:rsidR="002F6ECE" w:rsidRPr="0048276C">
              <w:t xml:space="preserve"> (date). A best interest meeting finds that the student should change school placement.</w:t>
            </w:r>
          </w:p>
          <w:p w14:paraId="2ACCCF71" w14:textId="72355998" w:rsidR="00D41873" w:rsidRPr="00E3422C" w:rsidRDefault="00D41873" w:rsidP="00402FED">
            <w:pPr>
              <w:spacing w:after="120" w:line="245" w:lineRule="auto"/>
              <w:ind w:right="1066"/>
            </w:pPr>
            <w:r w:rsidRPr="00E3422C">
              <w:fldChar w:fldCharType="begin">
                <w:ffData>
                  <w:name w:val="Check4"/>
                  <w:enabled/>
                  <w:calcOnExit w:val="0"/>
                  <w:checkBox>
                    <w:sizeAuto/>
                    <w:default w:val="0"/>
                  </w:checkBox>
                </w:ffData>
              </w:fldChar>
            </w:r>
            <w:r w:rsidRPr="00E3422C">
              <w:instrText xml:space="preserve"> FORMCHECKBOX </w:instrText>
            </w:r>
            <w:r w:rsidR="00AD69FD">
              <w:fldChar w:fldCharType="separate"/>
            </w:r>
            <w:r w:rsidRPr="00E3422C">
              <w:fldChar w:fldCharType="end"/>
            </w:r>
            <w:r>
              <w:t xml:space="preserve">  </w:t>
            </w:r>
            <w:r w:rsidRPr="00402FED">
              <w:rPr>
                <w:bCs/>
              </w:rPr>
              <w:t>Copy of the court order is attached.</w:t>
            </w:r>
            <w:r w:rsidRPr="00E3422C">
              <w:rPr>
                <w:rFonts w:eastAsia="Eras ITC"/>
                <w:color w:val="221F1F"/>
              </w:rPr>
              <w:t xml:space="preserve"> </w:t>
            </w:r>
          </w:p>
        </w:tc>
      </w:tr>
    </w:tbl>
    <w:p w14:paraId="283880FC" w14:textId="77777777" w:rsidR="00B0384D" w:rsidRDefault="00B0384D" w:rsidP="00A85FB1">
      <w:pPr>
        <w:spacing w:after="120" w:line="245" w:lineRule="auto"/>
        <w:ind w:right="1066"/>
      </w:pPr>
    </w:p>
    <w:p w14:paraId="098E43BA" w14:textId="77777777" w:rsidR="00751312" w:rsidRDefault="00751312" w:rsidP="00A85FB1">
      <w:pPr>
        <w:tabs>
          <w:tab w:val="left" w:pos="4080"/>
        </w:tabs>
        <w:spacing w:after="120"/>
        <w:rPr>
          <w:rFonts w:eastAsia="Eras ITC"/>
          <w:b/>
          <w:color w:val="221F1F"/>
        </w:rPr>
      </w:pPr>
    </w:p>
    <w:p w14:paraId="767BB0B4" w14:textId="55967EE0" w:rsidR="0017338C" w:rsidRPr="00E3422C" w:rsidRDefault="0017338C" w:rsidP="00A85FB1">
      <w:pPr>
        <w:tabs>
          <w:tab w:val="left" w:pos="4080"/>
        </w:tabs>
        <w:spacing w:after="120"/>
        <w:rPr>
          <w:rFonts w:eastAsia="Eras ITC"/>
          <w:color w:val="221F1F"/>
        </w:rPr>
      </w:pPr>
      <w:r w:rsidRPr="006B4BF7">
        <w:rPr>
          <w:rFonts w:eastAsia="Eras ITC"/>
          <w:b/>
          <w:color w:val="221F1F"/>
        </w:rPr>
        <w:lastRenderedPageBreak/>
        <w:t>Date of Best Interest Meeting</w:t>
      </w:r>
      <w:r>
        <w:rPr>
          <w:rFonts w:eastAsia="Eras ITC"/>
          <w:color w:val="221F1F"/>
        </w:rPr>
        <w:t xml:space="preserve">: </w:t>
      </w:r>
      <w:r w:rsidRPr="00E3422C">
        <w:rPr>
          <w:u w:val="single"/>
        </w:rPr>
        <w:fldChar w:fldCharType="begin">
          <w:ffData>
            <w:name w:val="Text1"/>
            <w:enabled/>
            <w:calcOnExit w:val="0"/>
            <w:textInput>
              <w:type w:val="date"/>
              <w:format w:val="MM/DD/YYYY"/>
            </w:textInput>
          </w:ffData>
        </w:fldChar>
      </w:r>
      <w:r w:rsidRPr="00E3422C">
        <w:rPr>
          <w:u w:val="single"/>
        </w:rPr>
        <w:instrText xml:space="preserve"> FORMTEXT </w:instrText>
      </w:r>
      <w:r w:rsidRPr="00E3422C">
        <w:rPr>
          <w:u w:val="single"/>
        </w:rPr>
      </w:r>
      <w:r w:rsidRPr="00E3422C">
        <w:rPr>
          <w:u w:val="single"/>
        </w:rPr>
        <w:fldChar w:fldCharType="separate"/>
      </w:r>
      <w:r w:rsidRPr="00E3422C">
        <w:rPr>
          <w:noProof/>
          <w:u w:val="single"/>
        </w:rPr>
        <w:t> </w:t>
      </w:r>
      <w:r w:rsidRPr="00E3422C">
        <w:rPr>
          <w:noProof/>
          <w:u w:val="single"/>
        </w:rPr>
        <w:t> </w:t>
      </w:r>
      <w:r w:rsidRPr="00E3422C">
        <w:rPr>
          <w:noProof/>
          <w:u w:val="single"/>
        </w:rPr>
        <w:t> </w:t>
      </w:r>
      <w:r w:rsidRPr="00E3422C">
        <w:rPr>
          <w:noProof/>
          <w:u w:val="single"/>
        </w:rPr>
        <w:t> </w:t>
      </w:r>
      <w:r w:rsidRPr="00E3422C">
        <w:rPr>
          <w:noProof/>
          <w:u w:val="single"/>
        </w:rPr>
        <w:t> </w:t>
      </w:r>
      <w:r w:rsidRPr="00E3422C">
        <w:rPr>
          <w:u w:val="single"/>
        </w:rPr>
        <w:fldChar w:fldCharType="end"/>
      </w:r>
      <w:r w:rsidRPr="006B4BF7">
        <w:t xml:space="preserve">   </w:t>
      </w:r>
      <w:r w:rsidRPr="006B4BF7">
        <w:rPr>
          <w:b/>
        </w:rPr>
        <w:t>Decision</w:t>
      </w:r>
      <w:r w:rsidRPr="006B4BF7">
        <w:t>:</w:t>
      </w:r>
      <w:r w:rsidRPr="00A85FB1">
        <w:t xml:space="preserve"> </w:t>
      </w:r>
      <w:r w:rsidRPr="00E3422C">
        <w:rPr>
          <w:u w:val="single"/>
        </w:rPr>
        <w:fldChar w:fldCharType="begin">
          <w:ffData>
            <w:name w:val="Text1"/>
            <w:enabled/>
            <w:calcOnExit w:val="0"/>
            <w:textInput>
              <w:type w:val="date"/>
              <w:format w:val="MM/DD/YYYY"/>
            </w:textInput>
          </w:ffData>
        </w:fldChar>
      </w:r>
      <w:r w:rsidRPr="00E3422C">
        <w:rPr>
          <w:u w:val="single"/>
        </w:rPr>
        <w:instrText xml:space="preserve"> FORMTEXT </w:instrText>
      </w:r>
      <w:r w:rsidRPr="00E3422C">
        <w:rPr>
          <w:u w:val="single"/>
        </w:rPr>
      </w:r>
      <w:r w:rsidRPr="00E3422C">
        <w:rPr>
          <w:u w:val="single"/>
        </w:rPr>
        <w:fldChar w:fldCharType="separate"/>
      </w:r>
      <w:r w:rsidRPr="00E3422C">
        <w:rPr>
          <w:noProof/>
          <w:u w:val="single"/>
        </w:rPr>
        <w:t> </w:t>
      </w:r>
      <w:r w:rsidRPr="00E3422C">
        <w:rPr>
          <w:noProof/>
          <w:u w:val="single"/>
        </w:rPr>
        <w:t> </w:t>
      </w:r>
      <w:r w:rsidRPr="00E3422C">
        <w:rPr>
          <w:noProof/>
          <w:u w:val="single"/>
        </w:rPr>
        <w:t> </w:t>
      </w:r>
      <w:r w:rsidRPr="00E3422C">
        <w:rPr>
          <w:noProof/>
          <w:u w:val="single"/>
        </w:rPr>
        <w:t> </w:t>
      </w:r>
      <w:r w:rsidRPr="00E3422C">
        <w:rPr>
          <w:noProof/>
          <w:u w:val="single"/>
        </w:rPr>
        <w:t> </w:t>
      </w:r>
      <w:r w:rsidRPr="00E3422C">
        <w:rPr>
          <w:u w:val="single"/>
        </w:rPr>
        <w:fldChar w:fldCharType="end"/>
      </w:r>
    </w:p>
    <w:p w14:paraId="5E1EAC3B" w14:textId="58CF4B03" w:rsidR="003516C0" w:rsidRPr="00E3422C" w:rsidRDefault="00D739E2" w:rsidP="003516C0">
      <w:pPr>
        <w:autoSpaceDE w:val="0"/>
        <w:autoSpaceDN w:val="0"/>
        <w:adjustRightInd w:val="0"/>
        <w:spacing w:after="40" w:line="240" w:lineRule="auto"/>
        <w:rPr>
          <w:b/>
          <w:bCs/>
          <w:color w:val="221F1F"/>
        </w:rPr>
      </w:pPr>
      <w:r>
        <w:rPr>
          <w:b/>
          <w:bCs/>
          <w:color w:val="221F1F"/>
        </w:rPr>
        <w:t xml:space="preserve">Best Interest Determination </w:t>
      </w:r>
      <w:r w:rsidRPr="00E3422C">
        <w:rPr>
          <w:b/>
          <w:bCs/>
          <w:color w:val="221F1F"/>
        </w:rPr>
        <w:t>Participants:</w:t>
      </w:r>
      <w:r w:rsidR="0017338C">
        <w:rPr>
          <w:b/>
          <w:bCs/>
          <w:color w:val="221F1F"/>
        </w:rPr>
        <w:t xml:space="preserve">   </w:t>
      </w:r>
      <w:r w:rsidR="0017338C" w:rsidRPr="00E3422C">
        <w:rPr>
          <w:color w:val="221F1F"/>
        </w:rPr>
        <w:fldChar w:fldCharType="begin">
          <w:ffData>
            <w:name w:val="Check13"/>
            <w:enabled/>
            <w:calcOnExit w:val="0"/>
            <w:checkBox>
              <w:sizeAuto/>
              <w:default w:val="0"/>
            </w:checkBox>
          </w:ffData>
        </w:fldChar>
      </w:r>
      <w:r w:rsidR="0017338C" w:rsidRPr="00E3422C">
        <w:rPr>
          <w:color w:val="221F1F"/>
        </w:rPr>
        <w:instrText xml:space="preserve"> FORMCHECKBOX </w:instrText>
      </w:r>
      <w:r w:rsidR="00AD69FD">
        <w:rPr>
          <w:color w:val="221F1F"/>
        </w:rPr>
      </w:r>
      <w:r w:rsidR="00AD69FD">
        <w:rPr>
          <w:color w:val="221F1F"/>
        </w:rPr>
        <w:fldChar w:fldCharType="separate"/>
      </w:r>
      <w:r w:rsidR="0017338C" w:rsidRPr="00E3422C">
        <w:rPr>
          <w:color w:val="221F1F"/>
        </w:rPr>
        <w:fldChar w:fldCharType="end"/>
      </w:r>
      <w:r w:rsidR="0017338C">
        <w:rPr>
          <w:color w:val="221F1F"/>
        </w:rPr>
        <w:t xml:space="preserve"> School District Foster Care Liaisons</w:t>
      </w:r>
    </w:p>
    <w:p w14:paraId="59C240C1" w14:textId="5B5E2CCE" w:rsidR="003516C0" w:rsidRPr="00E3422C" w:rsidRDefault="003516C0" w:rsidP="003516C0">
      <w:pPr>
        <w:autoSpaceDE w:val="0"/>
        <w:autoSpaceDN w:val="0"/>
        <w:adjustRightInd w:val="0"/>
        <w:spacing w:after="40" w:line="240" w:lineRule="auto"/>
        <w:rPr>
          <w:color w:val="221F1F"/>
        </w:rPr>
      </w:pPr>
      <w:r w:rsidRPr="00E3422C">
        <w:rPr>
          <w:color w:val="221F1F"/>
        </w:rPr>
        <w:fldChar w:fldCharType="begin">
          <w:ffData>
            <w:name w:val="Check11"/>
            <w:enabled/>
            <w:calcOnExit w:val="0"/>
            <w:checkBox>
              <w:sizeAuto/>
              <w:default w:val="0"/>
            </w:checkBox>
          </w:ffData>
        </w:fldChar>
      </w:r>
      <w:bookmarkStart w:id="4" w:name="Check11"/>
      <w:r w:rsidRPr="00E3422C">
        <w:rPr>
          <w:color w:val="221F1F"/>
        </w:rPr>
        <w:instrText xml:space="preserve"> FORMCHECKBOX </w:instrText>
      </w:r>
      <w:r w:rsidR="00AD69FD">
        <w:rPr>
          <w:color w:val="221F1F"/>
        </w:rPr>
      </w:r>
      <w:r w:rsidR="00AD69FD">
        <w:rPr>
          <w:color w:val="221F1F"/>
        </w:rPr>
        <w:fldChar w:fldCharType="separate"/>
      </w:r>
      <w:r w:rsidRPr="00E3422C">
        <w:rPr>
          <w:color w:val="221F1F"/>
        </w:rPr>
        <w:fldChar w:fldCharType="end"/>
      </w:r>
      <w:bookmarkEnd w:id="4"/>
      <w:r w:rsidRPr="00E3422C">
        <w:rPr>
          <w:color w:val="221F1F"/>
        </w:rPr>
        <w:t xml:space="preserve">  Representative from Neighborhood School </w:t>
      </w:r>
      <w:r w:rsidR="0017338C">
        <w:rPr>
          <w:color w:val="221F1F"/>
        </w:rPr>
        <w:t>(</w:t>
      </w:r>
      <w:proofErr w:type="gramStart"/>
      <w:r w:rsidR="0017338C">
        <w:rPr>
          <w:color w:val="221F1F"/>
        </w:rPr>
        <w:t>required)</w:t>
      </w:r>
      <w:r w:rsidRPr="00E3422C">
        <w:rPr>
          <w:color w:val="221F1F"/>
        </w:rPr>
        <w:t xml:space="preserve">   </w:t>
      </w:r>
      <w:proofErr w:type="gramEnd"/>
      <w:r w:rsidRPr="00E3422C">
        <w:rPr>
          <w:color w:val="221F1F"/>
        </w:rPr>
        <w:t xml:space="preserve">               </w:t>
      </w:r>
      <w:r w:rsidRPr="00E3422C">
        <w:rPr>
          <w:color w:val="221F1F"/>
        </w:rPr>
        <w:fldChar w:fldCharType="begin">
          <w:ffData>
            <w:name w:val="Check13"/>
            <w:enabled/>
            <w:calcOnExit w:val="0"/>
            <w:checkBox>
              <w:sizeAuto/>
              <w:default w:val="0"/>
            </w:checkBox>
          </w:ffData>
        </w:fldChar>
      </w:r>
      <w:bookmarkStart w:id="5" w:name="Check13"/>
      <w:r w:rsidRPr="00E3422C">
        <w:rPr>
          <w:color w:val="221F1F"/>
        </w:rPr>
        <w:instrText xml:space="preserve"> FORMCHECKBOX </w:instrText>
      </w:r>
      <w:r w:rsidR="00AD69FD">
        <w:rPr>
          <w:color w:val="221F1F"/>
        </w:rPr>
      </w:r>
      <w:r w:rsidR="00AD69FD">
        <w:rPr>
          <w:color w:val="221F1F"/>
        </w:rPr>
        <w:fldChar w:fldCharType="separate"/>
      </w:r>
      <w:r w:rsidRPr="00E3422C">
        <w:rPr>
          <w:color w:val="221F1F"/>
        </w:rPr>
        <w:fldChar w:fldCharType="end"/>
      </w:r>
      <w:bookmarkEnd w:id="5"/>
      <w:r w:rsidRPr="00E3422C">
        <w:rPr>
          <w:color w:val="221F1F"/>
        </w:rPr>
        <w:t xml:space="preserve">  Parent     </w:t>
      </w:r>
      <w:r w:rsidR="00E3422C" w:rsidRPr="00E3422C">
        <w:rPr>
          <w:color w:val="221F1F"/>
        </w:rPr>
        <w:t xml:space="preserve">                           </w:t>
      </w:r>
      <w:r w:rsidRPr="00E3422C">
        <w:rPr>
          <w:color w:val="221F1F"/>
        </w:rPr>
        <w:t xml:space="preserve"> </w:t>
      </w:r>
      <w:r w:rsidRPr="00E3422C">
        <w:rPr>
          <w:color w:val="221F1F"/>
        </w:rPr>
        <w:fldChar w:fldCharType="begin">
          <w:ffData>
            <w:name w:val="Check15"/>
            <w:enabled/>
            <w:calcOnExit w:val="0"/>
            <w:checkBox>
              <w:sizeAuto/>
              <w:default w:val="0"/>
            </w:checkBox>
          </w:ffData>
        </w:fldChar>
      </w:r>
      <w:bookmarkStart w:id="6" w:name="Check15"/>
      <w:r w:rsidRPr="00E3422C">
        <w:rPr>
          <w:color w:val="221F1F"/>
        </w:rPr>
        <w:instrText xml:space="preserve"> FORMCHECKBOX </w:instrText>
      </w:r>
      <w:r w:rsidR="00AD69FD">
        <w:rPr>
          <w:color w:val="221F1F"/>
        </w:rPr>
      </w:r>
      <w:r w:rsidR="00AD69FD">
        <w:rPr>
          <w:color w:val="221F1F"/>
        </w:rPr>
        <w:fldChar w:fldCharType="separate"/>
      </w:r>
      <w:r w:rsidRPr="00E3422C">
        <w:rPr>
          <w:color w:val="221F1F"/>
        </w:rPr>
        <w:fldChar w:fldCharType="end"/>
      </w:r>
      <w:bookmarkEnd w:id="6"/>
      <w:r w:rsidRPr="00E3422C">
        <w:rPr>
          <w:color w:val="221F1F"/>
        </w:rPr>
        <w:t xml:space="preserve">  Caseworker </w:t>
      </w:r>
    </w:p>
    <w:p w14:paraId="0C3B067B" w14:textId="46E9B6EC" w:rsidR="003516C0" w:rsidRPr="00E3422C" w:rsidRDefault="003516C0" w:rsidP="003516C0">
      <w:pPr>
        <w:spacing w:after="40" w:line="244" w:lineRule="auto"/>
        <w:ind w:right="1067"/>
        <w:rPr>
          <w:rFonts w:eastAsia="Eras ITC"/>
          <w:color w:val="221F1F"/>
        </w:rPr>
      </w:pPr>
      <w:r w:rsidRPr="00E3422C">
        <w:rPr>
          <w:color w:val="221F1F"/>
        </w:rPr>
        <w:fldChar w:fldCharType="begin">
          <w:ffData>
            <w:name w:val="Check12"/>
            <w:enabled/>
            <w:calcOnExit w:val="0"/>
            <w:checkBox>
              <w:sizeAuto/>
              <w:default w:val="0"/>
            </w:checkBox>
          </w:ffData>
        </w:fldChar>
      </w:r>
      <w:bookmarkStart w:id="7" w:name="Check12"/>
      <w:r w:rsidRPr="00E3422C">
        <w:rPr>
          <w:color w:val="221F1F"/>
        </w:rPr>
        <w:instrText xml:space="preserve"> FORMCHECKBOX </w:instrText>
      </w:r>
      <w:r w:rsidR="00AD69FD">
        <w:rPr>
          <w:color w:val="221F1F"/>
        </w:rPr>
      </w:r>
      <w:r w:rsidR="00AD69FD">
        <w:rPr>
          <w:color w:val="221F1F"/>
        </w:rPr>
        <w:fldChar w:fldCharType="separate"/>
      </w:r>
      <w:r w:rsidRPr="00E3422C">
        <w:rPr>
          <w:color w:val="221F1F"/>
        </w:rPr>
        <w:fldChar w:fldCharType="end"/>
      </w:r>
      <w:bookmarkEnd w:id="7"/>
      <w:r w:rsidRPr="00E3422C">
        <w:rPr>
          <w:color w:val="221F1F"/>
        </w:rPr>
        <w:t xml:space="preserve">  Representative from School of Origin </w:t>
      </w:r>
      <w:r w:rsidR="0017338C">
        <w:rPr>
          <w:color w:val="221F1F"/>
        </w:rPr>
        <w:t>(</w:t>
      </w:r>
      <w:proofErr w:type="gramStart"/>
      <w:r w:rsidR="0017338C">
        <w:rPr>
          <w:color w:val="221F1F"/>
        </w:rPr>
        <w:t>required)</w:t>
      </w:r>
      <w:r w:rsidR="0017338C" w:rsidRPr="00E3422C">
        <w:rPr>
          <w:color w:val="221F1F"/>
        </w:rPr>
        <w:t xml:space="preserve">   </w:t>
      </w:r>
      <w:proofErr w:type="gramEnd"/>
      <w:r w:rsidR="0017338C" w:rsidRPr="00E3422C">
        <w:rPr>
          <w:color w:val="221F1F"/>
        </w:rPr>
        <w:t xml:space="preserve">                  </w:t>
      </w:r>
      <w:r w:rsidRPr="00E3422C">
        <w:rPr>
          <w:color w:val="221F1F"/>
        </w:rPr>
        <w:t xml:space="preserve">      </w:t>
      </w:r>
      <w:r w:rsidRPr="00E3422C">
        <w:rPr>
          <w:color w:val="221F1F"/>
        </w:rPr>
        <w:fldChar w:fldCharType="begin">
          <w:ffData>
            <w:name w:val="Check14"/>
            <w:enabled/>
            <w:calcOnExit w:val="0"/>
            <w:checkBox>
              <w:sizeAuto/>
              <w:default w:val="0"/>
            </w:checkBox>
          </w:ffData>
        </w:fldChar>
      </w:r>
      <w:bookmarkStart w:id="8" w:name="Check14"/>
      <w:r w:rsidRPr="00E3422C">
        <w:rPr>
          <w:color w:val="221F1F"/>
        </w:rPr>
        <w:instrText xml:space="preserve"> FORMCHECKBOX </w:instrText>
      </w:r>
      <w:r w:rsidR="00AD69FD">
        <w:rPr>
          <w:color w:val="221F1F"/>
        </w:rPr>
      </w:r>
      <w:r w:rsidR="00AD69FD">
        <w:rPr>
          <w:color w:val="221F1F"/>
        </w:rPr>
        <w:fldChar w:fldCharType="separate"/>
      </w:r>
      <w:r w:rsidRPr="00E3422C">
        <w:rPr>
          <w:color w:val="221F1F"/>
        </w:rPr>
        <w:fldChar w:fldCharType="end"/>
      </w:r>
      <w:bookmarkEnd w:id="8"/>
      <w:r w:rsidRPr="00E3422C">
        <w:rPr>
          <w:color w:val="221F1F"/>
        </w:rPr>
        <w:t xml:space="preserve">  Caregiver                            </w:t>
      </w:r>
      <w:r w:rsidRPr="00E3422C">
        <w:rPr>
          <w:color w:val="221F1F"/>
        </w:rPr>
        <w:fldChar w:fldCharType="begin">
          <w:ffData>
            <w:name w:val="Check16"/>
            <w:enabled/>
            <w:calcOnExit w:val="0"/>
            <w:checkBox>
              <w:sizeAuto/>
              <w:default w:val="0"/>
            </w:checkBox>
          </w:ffData>
        </w:fldChar>
      </w:r>
      <w:bookmarkStart w:id="9" w:name="Check16"/>
      <w:r w:rsidRPr="00E3422C">
        <w:rPr>
          <w:color w:val="221F1F"/>
        </w:rPr>
        <w:instrText xml:space="preserve"> FORMCHECKBOX </w:instrText>
      </w:r>
      <w:r w:rsidR="00AD69FD">
        <w:rPr>
          <w:color w:val="221F1F"/>
        </w:rPr>
      </w:r>
      <w:r w:rsidR="00AD69FD">
        <w:rPr>
          <w:color w:val="221F1F"/>
        </w:rPr>
        <w:fldChar w:fldCharType="separate"/>
      </w:r>
      <w:r w:rsidRPr="00E3422C">
        <w:rPr>
          <w:color w:val="221F1F"/>
        </w:rPr>
        <w:fldChar w:fldCharType="end"/>
      </w:r>
      <w:bookmarkEnd w:id="9"/>
      <w:r w:rsidRPr="00E3422C">
        <w:rPr>
          <w:color w:val="221F1F"/>
        </w:rPr>
        <w:t xml:space="preserve"> Youth</w:t>
      </w:r>
    </w:p>
    <w:p w14:paraId="4F745268" w14:textId="77777777" w:rsidR="003516C0" w:rsidRPr="00E3422C" w:rsidRDefault="003516C0" w:rsidP="00A85FB1">
      <w:pPr>
        <w:spacing w:before="120" w:after="118" w:line="245" w:lineRule="auto"/>
        <w:ind w:left="1512" w:right="1066"/>
        <w:jc w:val="center"/>
        <w:rPr>
          <w:rFonts w:eastAsia="Eras ITC"/>
          <w:b/>
          <w:sz w:val="28"/>
          <w:szCs w:val="28"/>
        </w:rPr>
      </w:pPr>
      <w:r w:rsidRPr="00E3422C">
        <w:rPr>
          <w:rFonts w:eastAsia="Eras ITC"/>
          <w:b/>
          <w:color w:val="221F1F"/>
          <w:sz w:val="28"/>
          <w:szCs w:val="28"/>
        </w:rPr>
        <w:t>School Selection: A Checklist for Decision Making</w:t>
      </w:r>
      <w:r w:rsidRPr="00E3422C">
        <w:rPr>
          <w:rFonts w:eastAsia="Eras ITC"/>
          <w:b/>
          <w:sz w:val="28"/>
          <w:szCs w:val="28"/>
        </w:rPr>
        <w:t xml:space="preserve"> </w:t>
      </w:r>
    </w:p>
    <w:tbl>
      <w:tblPr>
        <w:tblStyle w:val="TableGrid"/>
        <w:tblW w:w="11060" w:type="dxa"/>
        <w:tblInd w:w="-275" w:type="dxa"/>
        <w:tblLayout w:type="fixed"/>
        <w:tblLook w:val="04A0" w:firstRow="1" w:lastRow="0" w:firstColumn="1" w:lastColumn="0" w:noHBand="0" w:noVBand="1"/>
      </w:tblPr>
      <w:tblGrid>
        <w:gridCol w:w="540"/>
        <w:gridCol w:w="4950"/>
        <w:gridCol w:w="540"/>
        <w:gridCol w:w="5030"/>
      </w:tblGrid>
      <w:tr w:rsidR="00537D54" w:rsidRPr="00E3422C" w14:paraId="37C21E28" w14:textId="77777777" w:rsidTr="00A85FB1">
        <w:trPr>
          <w:trHeight w:val="440"/>
        </w:trPr>
        <w:tc>
          <w:tcPr>
            <w:tcW w:w="5490" w:type="dxa"/>
            <w:gridSpan w:val="2"/>
            <w:vAlign w:val="center"/>
          </w:tcPr>
          <w:p w14:paraId="1F2D2ACA" w14:textId="77777777" w:rsidR="00537D54" w:rsidRPr="00E3422C" w:rsidRDefault="00537D54" w:rsidP="00A85FB1">
            <w:pPr>
              <w:spacing w:after="0"/>
              <w:rPr>
                <w:rFonts w:eastAsia="Cambria"/>
                <w:b/>
                <w:color w:val="221F1F"/>
              </w:rPr>
            </w:pPr>
            <w:r w:rsidRPr="00A85FB1">
              <w:rPr>
                <w:rFonts w:eastAsia="Cambria"/>
                <w:b/>
                <w:color w:val="221F1F"/>
                <w:sz w:val="22"/>
                <w:szCs w:val="22"/>
              </w:rPr>
              <w:t>School of Origin Considerations</w:t>
            </w:r>
          </w:p>
        </w:tc>
        <w:tc>
          <w:tcPr>
            <w:tcW w:w="5570" w:type="dxa"/>
            <w:gridSpan w:val="2"/>
            <w:vAlign w:val="center"/>
          </w:tcPr>
          <w:p w14:paraId="03037C3F" w14:textId="77777777" w:rsidR="00537D54" w:rsidRPr="00A85FB1" w:rsidRDefault="00537D54" w:rsidP="00E31EF1">
            <w:pPr>
              <w:spacing w:after="0"/>
              <w:ind w:left="84"/>
              <w:rPr>
                <w:rFonts w:eastAsia="Cambria"/>
                <w:b/>
                <w:color w:val="221F1F"/>
                <w:sz w:val="22"/>
                <w:szCs w:val="22"/>
              </w:rPr>
            </w:pPr>
            <w:r w:rsidRPr="00A85FB1">
              <w:rPr>
                <w:rFonts w:eastAsia="Cambria"/>
                <w:b/>
                <w:color w:val="221F1F"/>
                <w:sz w:val="22"/>
                <w:szCs w:val="22"/>
              </w:rPr>
              <w:t>Local Attendance Area School Considerations</w:t>
            </w:r>
          </w:p>
        </w:tc>
      </w:tr>
      <w:tr w:rsidR="00E31EF1" w:rsidRPr="00E3422C" w14:paraId="000BF001" w14:textId="77777777" w:rsidTr="00A85FB1">
        <w:trPr>
          <w:trHeight w:val="872"/>
        </w:trPr>
        <w:tc>
          <w:tcPr>
            <w:tcW w:w="540" w:type="dxa"/>
            <w:vAlign w:val="center"/>
          </w:tcPr>
          <w:p w14:paraId="2D0BB0E3" w14:textId="77777777" w:rsidR="00E31EF1" w:rsidRPr="00E3422C" w:rsidRDefault="00E31EF1" w:rsidP="00E31EF1">
            <w:pPr>
              <w:jc w:val="center"/>
            </w:pPr>
            <w:r w:rsidRPr="00E3422C">
              <w:fldChar w:fldCharType="begin">
                <w:ffData>
                  <w:name w:val="Check10"/>
                  <w:enabled/>
                  <w:calcOnExit w:val="0"/>
                  <w:checkBox>
                    <w:size w:val="28"/>
                    <w:default w:val="0"/>
                  </w:checkBox>
                </w:ffData>
              </w:fldChar>
            </w:r>
            <w:bookmarkStart w:id="10" w:name="Check10"/>
            <w:r w:rsidRPr="00E3422C">
              <w:instrText xml:space="preserve"> FORMCHECKBOX </w:instrText>
            </w:r>
            <w:r w:rsidR="00AD69FD">
              <w:fldChar w:fldCharType="separate"/>
            </w:r>
            <w:r w:rsidRPr="00E3422C">
              <w:fldChar w:fldCharType="end"/>
            </w:r>
            <w:bookmarkEnd w:id="10"/>
          </w:p>
        </w:tc>
        <w:tc>
          <w:tcPr>
            <w:tcW w:w="4950" w:type="dxa"/>
          </w:tcPr>
          <w:p w14:paraId="348DC277" w14:textId="77777777" w:rsidR="00E31EF1" w:rsidRPr="00E3422C" w:rsidRDefault="00E31EF1" w:rsidP="00A85FB1">
            <w:pPr>
              <w:spacing w:after="0"/>
            </w:pPr>
            <w:r w:rsidRPr="00E3422C">
              <w:rPr>
                <w:rFonts w:eastAsia="Cambria"/>
                <w:b/>
                <w:color w:val="221F1F"/>
              </w:rPr>
              <w:t>Continuity of instruction</w:t>
            </w:r>
            <w:r w:rsidRPr="00E3422C">
              <w:rPr>
                <w:rFonts w:eastAsia="Cambria"/>
              </w:rPr>
              <w:t xml:space="preserve"> </w:t>
            </w:r>
          </w:p>
          <w:p w14:paraId="3D6A2C71" w14:textId="0F1B5EA5" w:rsidR="00E31EF1" w:rsidRPr="00E3422C" w:rsidRDefault="00E31EF1" w:rsidP="00A85FB1">
            <w:pPr>
              <w:spacing w:after="60" w:line="240" w:lineRule="auto"/>
            </w:pPr>
            <w:r w:rsidRPr="00E3422C">
              <w:rPr>
                <w:rFonts w:eastAsia="Cambria"/>
                <w:i/>
                <w:color w:val="221F1F"/>
              </w:rPr>
              <w:t xml:space="preserve">Student is best served due to circumstances that look to </w:t>
            </w:r>
            <w:r w:rsidR="0017338C">
              <w:rPr>
                <w:rFonts w:eastAsia="Cambria"/>
                <w:i/>
                <w:color w:val="221F1F"/>
              </w:rPr>
              <w:t>their</w:t>
            </w:r>
            <w:r w:rsidRPr="00E3422C">
              <w:rPr>
                <w:rFonts w:eastAsia="Cambria"/>
                <w:i/>
                <w:color w:val="221F1F"/>
              </w:rPr>
              <w:t xml:space="preserve"> past</w:t>
            </w:r>
          </w:p>
        </w:tc>
        <w:tc>
          <w:tcPr>
            <w:tcW w:w="540" w:type="dxa"/>
            <w:vAlign w:val="center"/>
          </w:tcPr>
          <w:p w14:paraId="2D37C365" w14:textId="77777777" w:rsidR="00E31EF1" w:rsidRPr="00E3422C" w:rsidRDefault="00E31EF1" w:rsidP="00E31EF1">
            <w:r w:rsidRPr="00E3422C">
              <w:fldChar w:fldCharType="begin">
                <w:ffData>
                  <w:name w:val="Check10"/>
                  <w:enabled/>
                  <w:calcOnExit w:val="0"/>
                  <w:checkBox>
                    <w:size w:val="28"/>
                    <w:default w:val="0"/>
                  </w:checkBox>
                </w:ffData>
              </w:fldChar>
            </w:r>
            <w:r w:rsidRPr="00E3422C">
              <w:instrText xml:space="preserve"> FORMCHECKBOX </w:instrText>
            </w:r>
            <w:r w:rsidR="00AD69FD">
              <w:fldChar w:fldCharType="separate"/>
            </w:r>
            <w:r w:rsidRPr="00E3422C">
              <w:fldChar w:fldCharType="end"/>
            </w:r>
          </w:p>
        </w:tc>
        <w:tc>
          <w:tcPr>
            <w:tcW w:w="5030" w:type="dxa"/>
          </w:tcPr>
          <w:p w14:paraId="4F4FB316" w14:textId="77777777" w:rsidR="00E31EF1" w:rsidRPr="00E3422C" w:rsidRDefault="00E31EF1" w:rsidP="00A85FB1">
            <w:pPr>
              <w:spacing w:after="0"/>
            </w:pPr>
            <w:r w:rsidRPr="00E3422C">
              <w:rPr>
                <w:rFonts w:eastAsia="Cambria"/>
                <w:b/>
                <w:color w:val="221F1F"/>
              </w:rPr>
              <w:t>Continuity of instruction</w:t>
            </w:r>
            <w:r w:rsidRPr="00E3422C">
              <w:rPr>
                <w:rFonts w:eastAsia="Cambria"/>
              </w:rPr>
              <w:t xml:space="preserve"> </w:t>
            </w:r>
          </w:p>
          <w:p w14:paraId="3F963214" w14:textId="280A8A6D" w:rsidR="00E31EF1" w:rsidRPr="00E3422C" w:rsidRDefault="00E31EF1" w:rsidP="00A85FB1">
            <w:pPr>
              <w:spacing w:after="60" w:line="240" w:lineRule="auto"/>
            </w:pPr>
            <w:r w:rsidRPr="00E3422C">
              <w:rPr>
                <w:rFonts w:eastAsia="Cambria"/>
                <w:i/>
                <w:color w:val="221F1F"/>
              </w:rPr>
              <w:t xml:space="preserve">Student is best served due to circumstances that look to </w:t>
            </w:r>
            <w:r w:rsidR="0017338C">
              <w:rPr>
                <w:rFonts w:eastAsia="Cambria"/>
                <w:i/>
                <w:color w:val="221F1F"/>
              </w:rPr>
              <w:t>their</w:t>
            </w:r>
            <w:r w:rsidRPr="00E3422C">
              <w:rPr>
                <w:rFonts w:eastAsia="Cambria"/>
                <w:i/>
                <w:color w:val="221F1F"/>
              </w:rPr>
              <w:t xml:space="preserve"> future</w:t>
            </w:r>
          </w:p>
        </w:tc>
      </w:tr>
      <w:tr w:rsidR="00E31EF1" w:rsidRPr="00E3422C" w14:paraId="621DA163" w14:textId="77777777" w:rsidTr="00A85FB1">
        <w:trPr>
          <w:trHeight w:val="1394"/>
        </w:trPr>
        <w:tc>
          <w:tcPr>
            <w:tcW w:w="540" w:type="dxa"/>
            <w:vAlign w:val="center"/>
          </w:tcPr>
          <w:p w14:paraId="6502F575" w14:textId="77777777" w:rsidR="00E31EF1" w:rsidRPr="00E3422C" w:rsidRDefault="00E31EF1" w:rsidP="00E31EF1">
            <w:pPr>
              <w:jc w:val="center"/>
            </w:pPr>
            <w:r w:rsidRPr="00E3422C">
              <w:fldChar w:fldCharType="begin">
                <w:ffData>
                  <w:name w:val="Check10"/>
                  <w:enabled/>
                  <w:calcOnExit w:val="0"/>
                  <w:checkBox>
                    <w:size w:val="28"/>
                    <w:default w:val="0"/>
                  </w:checkBox>
                </w:ffData>
              </w:fldChar>
            </w:r>
            <w:r w:rsidRPr="00E3422C">
              <w:instrText xml:space="preserve"> FORMCHECKBOX </w:instrText>
            </w:r>
            <w:r w:rsidR="00AD69FD">
              <w:fldChar w:fldCharType="separate"/>
            </w:r>
            <w:r w:rsidRPr="00E3422C">
              <w:fldChar w:fldCharType="end"/>
            </w:r>
          </w:p>
        </w:tc>
        <w:tc>
          <w:tcPr>
            <w:tcW w:w="4950" w:type="dxa"/>
          </w:tcPr>
          <w:p w14:paraId="3D8F71F5" w14:textId="77777777" w:rsidR="00E31EF1" w:rsidRPr="00E3422C" w:rsidRDefault="00E31EF1" w:rsidP="00A85FB1">
            <w:pPr>
              <w:spacing w:after="0"/>
            </w:pPr>
            <w:r w:rsidRPr="00E3422C">
              <w:rPr>
                <w:rFonts w:eastAsia="Cambria"/>
                <w:b/>
                <w:color w:val="221F1F"/>
              </w:rPr>
              <w:t xml:space="preserve">Age and grade placement of the student </w:t>
            </w:r>
          </w:p>
          <w:p w14:paraId="43138D0F" w14:textId="77777777" w:rsidR="00E31EF1" w:rsidRPr="00E3422C" w:rsidRDefault="00E31EF1" w:rsidP="00E31EF1">
            <w:r w:rsidRPr="00E3422C">
              <w:rPr>
                <w:rFonts w:eastAsia="Cambria"/>
                <w:i/>
                <w:color w:val="221F1F"/>
              </w:rPr>
              <w:t xml:space="preserve">Maintaining friends and contacts with peers is critical to the student’s meaningful school experience and participation. </w:t>
            </w:r>
            <w:r w:rsidRPr="00E3422C">
              <w:rPr>
                <w:rFonts w:eastAsia="Cambria"/>
              </w:rPr>
              <w:t xml:space="preserve"> </w:t>
            </w:r>
          </w:p>
        </w:tc>
        <w:tc>
          <w:tcPr>
            <w:tcW w:w="540" w:type="dxa"/>
            <w:vAlign w:val="center"/>
          </w:tcPr>
          <w:p w14:paraId="6017561C" w14:textId="77777777" w:rsidR="00E31EF1" w:rsidRPr="00E3422C" w:rsidRDefault="00E31EF1" w:rsidP="00E31EF1">
            <w:r w:rsidRPr="00E3422C">
              <w:fldChar w:fldCharType="begin">
                <w:ffData>
                  <w:name w:val="Check10"/>
                  <w:enabled/>
                  <w:calcOnExit w:val="0"/>
                  <w:checkBox>
                    <w:size w:val="28"/>
                    <w:default w:val="0"/>
                  </w:checkBox>
                </w:ffData>
              </w:fldChar>
            </w:r>
            <w:r w:rsidRPr="00E3422C">
              <w:instrText xml:space="preserve"> FORMCHECKBOX </w:instrText>
            </w:r>
            <w:r w:rsidR="00AD69FD">
              <w:fldChar w:fldCharType="separate"/>
            </w:r>
            <w:r w:rsidRPr="00E3422C">
              <w:fldChar w:fldCharType="end"/>
            </w:r>
          </w:p>
        </w:tc>
        <w:tc>
          <w:tcPr>
            <w:tcW w:w="5030" w:type="dxa"/>
          </w:tcPr>
          <w:p w14:paraId="7A4F4BF5" w14:textId="77777777" w:rsidR="00E31EF1" w:rsidRPr="00E3422C" w:rsidRDefault="00E31EF1" w:rsidP="00A85FB1">
            <w:pPr>
              <w:spacing w:after="0"/>
            </w:pPr>
            <w:r w:rsidRPr="00E3422C">
              <w:rPr>
                <w:rFonts w:eastAsia="Cambria"/>
                <w:b/>
                <w:color w:val="221F1F"/>
              </w:rPr>
              <w:t>Age and grade placement of the student</w:t>
            </w:r>
            <w:r w:rsidRPr="00E3422C">
              <w:rPr>
                <w:rFonts w:eastAsia="Cambria"/>
              </w:rPr>
              <w:t xml:space="preserve"> </w:t>
            </w:r>
          </w:p>
          <w:p w14:paraId="4F21E366" w14:textId="77777777" w:rsidR="00E31EF1" w:rsidRPr="00E3422C" w:rsidRDefault="00E31EF1" w:rsidP="00A85FB1">
            <w:pPr>
              <w:spacing w:after="120"/>
            </w:pPr>
            <w:r w:rsidRPr="00E3422C">
              <w:rPr>
                <w:rFonts w:eastAsia="Cambria"/>
                <w:i/>
                <w:color w:val="221F1F"/>
              </w:rPr>
              <w:t>Maintaining friends and contacts</w:t>
            </w:r>
            <w:r w:rsidRPr="00E3422C">
              <w:rPr>
                <w:rFonts w:eastAsia="Cambria"/>
              </w:rPr>
              <w:t xml:space="preserve"> </w:t>
            </w:r>
            <w:r w:rsidRPr="00E3422C">
              <w:rPr>
                <w:rFonts w:eastAsia="Cambria"/>
                <w:i/>
                <w:color w:val="221F1F"/>
              </w:rPr>
              <w:t xml:space="preserve">with peers in the school of origin is not particularly critical to the student’s meaningful school experience and participation. </w:t>
            </w:r>
            <w:r w:rsidRPr="00E3422C">
              <w:rPr>
                <w:rFonts w:eastAsia="Cambria"/>
              </w:rPr>
              <w:t xml:space="preserve"> </w:t>
            </w:r>
          </w:p>
        </w:tc>
      </w:tr>
      <w:tr w:rsidR="00E31EF1" w:rsidRPr="00E3422C" w14:paraId="7A7B0493" w14:textId="77777777" w:rsidTr="00A85FB1">
        <w:trPr>
          <w:trHeight w:val="1214"/>
        </w:trPr>
        <w:tc>
          <w:tcPr>
            <w:tcW w:w="540" w:type="dxa"/>
            <w:vAlign w:val="center"/>
          </w:tcPr>
          <w:p w14:paraId="25C52AEF" w14:textId="77777777" w:rsidR="00E31EF1" w:rsidRPr="00E3422C" w:rsidRDefault="00E31EF1" w:rsidP="00E31EF1">
            <w:pPr>
              <w:jc w:val="center"/>
            </w:pPr>
            <w:r w:rsidRPr="00E3422C">
              <w:fldChar w:fldCharType="begin">
                <w:ffData>
                  <w:name w:val="Check10"/>
                  <w:enabled/>
                  <w:calcOnExit w:val="0"/>
                  <w:checkBox>
                    <w:size w:val="28"/>
                    <w:default w:val="0"/>
                  </w:checkBox>
                </w:ffData>
              </w:fldChar>
            </w:r>
            <w:r w:rsidRPr="00E3422C">
              <w:instrText xml:space="preserve"> FORMCHECKBOX </w:instrText>
            </w:r>
            <w:r w:rsidR="00AD69FD">
              <w:fldChar w:fldCharType="separate"/>
            </w:r>
            <w:r w:rsidRPr="00E3422C">
              <w:fldChar w:fldCharType="end"/>
            </w:r>
          </w:p>
        </w:tc>
        <w:tc>
          <w:tcPr>
            <w:tcW w:w="4950" w:type="dxa"/>
          </w:tcPr>
          <w:p w14:paraId="180CCFBE" w14:textId="77777777" w:rsidR="00E31EF1" w:rsidRPr="00E3422C" w:rsidRDefault="00E31EF1" w:rsidP="00A85FB1">
            <w:pPr>
              <w:spacing w:after="17"/>
            </w:pPr>
            <w:r w:rsidRPr="00E3422C">
              <w:rPr>
                <w:rFonts w:eastAsia="Cambria"/>
                <w:b/>
                <w:color w:val="221F1F"/>
              </w:rPr>
              <w:t>Academic strength</w:t>
            </w:r>
            <w:r w:rsidRPr="00E3422C">
              <w:rPr>
                <w:rFonts w:eastAsia="Cambria"/>
              </w:rPr>
              <w:t xml:space="preserve"> </w:t>
            </w:r>
          </w:p>
          <w:p w14:paraId="3E8A795A" w14:textId="5AF91C5B" w:rsidR="00E31EF1" w:rsidRPr="00E3422C" w:rsidRDefault="00E31EF1" w:rsidP="00A85FB1">
            <w:pPr>
              <w:spacing w:after="0"/>
              <w:rPr>
                <w:rFonts w:eastAsia="Cambria"/>
                <w:b/>
                <w:color w:val="221F1F"/>
              </w:rPr>
            </w:pPr>
            <w:r w:rsidRPr="00E3422C">
              <w:rPr>
                <w:rFonts w:eastAsia="Cambria"/>
                <w:i/>
                <w:color w:val="221F1F"/>
              </w:rPr>
              <w:t xml:space="preserve">The </w:t>
            </w:r>
            <w:r w:rsidR="0017338C">
              <w:rPr>
                <w:rFonts w:eastAsia="Cambria"/>
                <w:i/>
                <w:color w:val="221F1F"/>
              </w:rPr>
              <w:t>student’s</w:t>
            </w:r>
            <w:r w:rsidR="0017338C" w:rsidRPr="00E3422C">
              <w:rPr>
                <w:rFonts w:eastAsia="Cambria"/>
                <w:i/>
                <w:color w:val="221F1F"/>
              </w:rPr>
              <w:t xml:space="preserve"> </w:t>
            </w:r>
            <w:r w:rsidRPr="00E3422C">
              <w:rPr>
                <w:rFonts w:eastAsia="Cambria"/>
                <w:i/>
                <w:color w:val="221F1F"/>
              </w:rPr>
              <w:t xml:space="preserve">academic performance is weak, and the </w:t>
            </w:r>
            <w:r w:rsidR="0017338C">
              <w:rPr>
                <w:rFonts w:eastAsia="Cambria"/>
                <w:i/>
                <w:color w:val="221F1F"/>
              </w:rPr>
              <w:t>student</w:t>
            </w:r>
            <w:r w:rsidR="0017338C" w:rsidRPr="00E3422C">
              <w:rPr>
                <w:rFonts w:eastAsia="Cambria"/>
                <w:i/>
                <w:color w:val="221F1F"/>
              </w:rPr>
              <w:t xml:space="preserve"> </w:t>
            </w:r>
            <w:r w:rsidRPr="00E3422C">
              <w:rPr>
                <w:rFonts w:eastAsia="Cambria"/>
                <w:i/>
                <w:color w:val="221F1F"/>
              </w:rPr>
              <w:t>would fall further behind if transferred to another school.</w:t>
            </w:r>
          </w:p>
        </w:tc>
        <w:tc>
          <w:tcPr>
            <w:tcW w:w="540" w:type="dxa"/>
            <w:vAlign w:val="center"/>
          </w:tcPr>
          <w:p w14:paraId="615E368D" w14:textId="77777777" w:rsidR="00E31EF1" w:rsidRPr="00E3422C" w:rsidRDefault="00E31EF1" w:rsidP="00E31EF1">
            <w:r w:rsidRPr="00E3422C">
              <w:fldChar w:fldCharType="begin">
                <w:ffData>
                  <w:name w:val="Check10"/>
                  <w:enabled/>
                  <w:calcOnExit w:val="0"/>
                  <w:checkBox>
                    <w:size w:val="28"/>
                    <w:default w:val="0"/>
                  </w:checkBox>
                </w:ffData>
              </w:fldChar>
            </w:r>
            <w:r w:rsidRPr="00E3422C">
              <w:instrText xml:space="preserve"> FORMCHECKBOX </w:instrText>
            </w:r>
            <w:r w:rsidR="00AD69FD">
              <w:fldChar w:fldCharType="separate"/>
            </w:r>
            <w:r w:rsidRPr="00E3422C">
              <w:fldChar w:fldCharType="end"/>
            </w:r>
          </w:p>
        </w:tc>
        <w:tc>
          <w:tcPr>
            <w:tcW w:w="5030" w:type="dxa"/>
          </w:tcPr>
          <w:p w14:paraId="765FBCA6" w14:textId="77777777" w:rsidR="00E31EF1" w:rsidRPr="00E3422C" w:rsidRDefault="00E31EF1" w:rsidP="00A85FB1">
            <w:pPr>
              <w:spacing w:after="17"/>
            </w:pPr>
            <w:r w:rsidRPr="00E3422C">
              <w:rPr>
                <w:rFonts w:eastAsia="Cambria"/>
                <w:b/>
                <w:color w:val="221F1F"/>
              </w:rPr>
              <w:t>Academic strength</w:t>
            </w:r>
            <w:r w:rsidRPr="00E3422C">
              <w:rPr>
                <w:rFonts w:eastAsia="Cambria"/>
              </w:rPr>
              <w:t xml:space="preserve"> </w:t>
            </w:r>
          </w:p>
          <w:p w14:paraId="51D52F0E" w14:textId="2133A64B" w:rsidR="00E31EF1" w:rsidRPr="00E3422C" w:rsidRDefault="00E31EF1" w:rsidP="00A85FB1">
            <w:pPr>
              <w:spacing w:after="0"/>
              <w:rPr>
                <w:rFonts w:eastAsia="Cambria"/>
                <w:b/>
                <w:color w:val="221F1F"/>
              </w:rPr>
            </w:pPr>
            <w:r w:rsidRPr="00E3422C">
              <w:rPr>
                <w:rFonts w:eastAsia="Cambria"/>
                <w:i/>
                <w:color w:val="221F1F"/>
              </w:rPr>
              <w:t xml:space="preserve">The </w:t>
            </w:r>
            <w:r w:rsidR="0017338C">
              <w:rPr>
                <w:rFonts w:eastAsia="Cambria"/>
                <w:i/>
                <w:color w:val="221F1F"/>
              </w:rPr>
              <w:t>student’</w:t>
            </w:r>
            <w:r w:rsidR="0017338C" w:rsidRPr="00E3422C">
              <w:rPr>
                <w:rFonts w:eastAsia="Cambria"/>
                <w:i/>
                <w:color w:val="221F1F"/>
              </w:rPr>
              <w:t xml:space="preserve">s </w:t>
            </w:r>
            <w:r w:rsidRPr="00E3422C">
              <w:rPr>
                <w:rFonts w:eastAsia="Cambria"/>
                <w:i/>
                <w:color w:val="221F1F"/>
              </w:rPr>
              <w:t xml:space="preserve">academic performance is strong and at grade level, and the </w:t>
            </w:r>
            <w:r w:rsidR="0017338C">
              <w:rPr>
                <w:rFonts w:eastAsia="Cambria"/>
                <w:i/>
                <w:color w:val="221F1F"/>
              </w:rPr>
              <w:t>student</w:t>
            </w:r>
            <w:r w:rsidR="0017338C" w:rsidRPr="00E3422C">
              <w:rPr>
                <w:rFonts w:eastAsia="Cambria"/>
                <w:i/>
                <w:color w:val="221F1F"/>
              </w:rPr>
              <w:t xml:space="preserve"> </w:t>
            </w:r>
            <w:r w:rsidRPr="00E3422C">
              <w:rPr>
                <w:rFonts w:eastAsia="Cambria"/>
                <w:i/>
                <w:color w:val="221F1F"/>
              </w:rPr>
              <w:t>would likely recover academically from a school transfer.</w:t>
            </w:r>
          </w:p>
        </w:tc>
      </w:tr>
      <w:tr w:rsidR="00E31EF1" w:rsidRPr="00E3422C" w14:paraId="5F52A99C" w14:textId="77777777" w:rsidTr="00A85FB1">
        <w:trPr>
          <w:trHeight w:val="1430"/>
        </w:trPr>
        <w:tc>
          <w:tcPr>
            <w:tcW w:w="540" w:type="dxa"/>
            <w:vAlign w:val="center"/>
          </w:tcPr>
          <w:p w14:paraId="5C6B6919" w14:textId="77777777" w:rsidR="00E31EF1" w:rsidRPr="00E3422C" w:rsidRDefault="00E31EF1" w:rsidP="00E31EF1">
            <w:pPr>
              <w:jc w:val="center"/>
            </w:pPr>
            <w:r w:rsidRPr="00E3422C">
              <w:fldChar w:fldCharType="begin">
                <w:ffData>
                  <w:name w:val="Check10"/>
                  <w:enabled/>
                  <w:calcOnExit w:val="0"/>
                  <w:checkBox>
                    <w:size w:val="28"/>
                    <w:default w:val="0"/>
                  </w:checkBox>
                </w:ffData>
              </w:fldChar>
            </w:r>
            <w:r w:rsidRPr="00E3422C">
              <w:instrText xml:space="preserve"> FORMCHECKBOX </w:instrText>
            </w:r>
            <w:r w:rsidR="00AD69FD">
              <w:fldChar w:fldCharType="separate"/>
            </w:r>
            <w:r w:rsidRPr="00E3422C">
              <w:fldChar w:fldCharType="end"/>
            </w:r>
          </w:p>
        </w:tc>
        <w:tc>
          <w:tcPr>
            <w:tcW w:w="4950" w:type="dxa"/>
          </w:tcPr>
          <w:p w14:paraId="1FABBAED" w14:textId="77777777" w:rsidR="00E31EF1" w:rsidRPr="00E3422C" w:rsidRDefault="00E31EF1" w:rsidP="00A85FB1">
            <w:pPr>
              <w:spacing w:after="17"/>
              <w:rPr>
                <w:rFonts w:eastAsia="Cambria"/>
                <w:b/>
                <w:color w:val="221F1F"/>
              </w:rPr>
            </w:pPr>
            <w:r w:rsidRPr="00E3422C">
              <w:rPr>
                <w:rFonts w:eastAsia="Cambria"/>
                <w:b/>
                <w:color w:val="221F1F"/>
              </w:rPr>
              <w:t>Distance of the commute and its impact on the student’s education and/or special needs</w:t>
            </w:r>
            <w:r w:rsidRPr="00E3422C">
              <w:rPr>
                <w:rFonts w:eastAsia="Cambria"/>
              </w:rPr>
              <w:t xml:space="preserve"> </w:t>
            </w:r>
            <w:proofErr w:type="gramStart"/>
            <w:r w:rsidRPr="00E3422C">
              <w:rPr>
                <w:rFonts w:eastAsia="Cambria"/>
                <w:i/>
                <w:color w:val="221F1F"/>
              </w:rPr>
              <w:t>The</w:t>
            </w:r>
            <w:proofErr w:type="gramEnd"/>
            <w:r w:rsidRPr="00E3422C">
              <w:rPr>
                <w:rFonts w:eastAsia="Cambria"/>
                <w:i/>
                <w:color w:val="221F1F"/>
              </w:rPr>
              <w:t xml:space="preserve"> advantages of remaining in the school of origin outweigh any potential disadvantages presented by the length of the commute.</w:t>
            </w:r>
          </w:p>
        </w:tc>
        <w:tc>
          <w:tcPr>
            <w:tcW w:w="540" w:type="dxa"/>
            <w:vAlign w:val="center"/>
          </w:tcPr>
          <w:p w14:paraId="1A2EDD95" w14:textId="77777777" w:rsidR="00E31EF1" w:rsidRPr="00E3422C" w:rsidRDefault="00E31EF1" w:rsidP="00E31EF1">
            <w:r w:rsidRPr="00E3422C">
              <w:fldChar w:fldCharType="begin">
                <w:ffData>
                  <w:name w:val="Check10"/>
                  <w:enabled/>
                  <w:calcOnExit w:val="0"/>
                  <w:checkBox>
                    <w:size w:val="28"/>
                    <w:default w:val="0"/>
                  </w:checkBox>
                </w:ffData>
              </w:fldChar>
            </w:r>
            <w:r w:rsidRPr="00E3422C">
              <w:instrText xml:space="preserve"> FORMCHECKBOX </w:instrText>
            </w:r>
            <w:r w:rsidR="00AD69FD">
              <w:fldChar w:fldCharType="separate"/>
            </w:r>
            <w:r w:rsidRPr="00E3422C">
              <w:fldChar w:fldCharType="end"/>
            </w:r>
          </w:p>
        </w:tc>
        <w:tc>
          <w:tcPr>
            <w:tcW w:w="5030" w:type="dxa"/>
          </w:tcPr>
          <w:p w14:paraId="12F75B8C" w14:textId="77777777" w:rsidR="00E31EF1" w:rsidRPr="00E3422C" w:rsidRDefault="00E31EF1" w:rsidP="00A85FB1">
            <w:pPr>
              <w:spacing w:after="1" w:line="268" w:lineRule="auto"/>
              <w:ind w:right="369"/>
              <w:jc w:val="both"/>
            </w:pPr>
            <w:r w:rsidRPr="00E3422C">
              <w:rPr>
                <w:rFonts w:eastAsia="Cambria"/>
                <w:b/>
                <w:color w:val="221F1F"/>
              </w:rPr>
              <w:t>Distance of the commute and its impact on the student’s education and/or special needs</w:t>
            </w:r>
            <w:r w:rsidRPr="00E3422C">
              <w:rPr>
                <w:rFonts w:eastAsia="Cambria"/>
              </w:rPr>
              <w:t xml:space="preserve"> </w:t>
            </w:r>
          </w:p>
          <w:p w14:paraId="367FC91A" w14:textId="77777777" w:rsidR="00E31EF1" w:rsidRPr="00E3422C" w:rsidRDefault="00E31EF1" w:rsidP="00A85FB1">
            <w:pPr>
              <w:spacing w:after="17"/>
              <w:rPr>
                <w:rFonts w:eastAsia="Cambria"/>
                <w:b/>
                <w:color w:val="221F1F"/>
              </w:rPr>
            </w:pPr>
            <w:r w:rsidRPr="00E3422C">
              <w:rPr>
                <w:rFonts w:eastAsia="Cambria"/>
                <w:i/>
                <w:color w:val="221F1F"/>
              </w:rPr>
              <w:t xml:space="preserve">A shorter commute may help the student’s concentration, attitude, or readiness for school. </w:t>
            </w:r>
            <w:r w:rsidRPr="00E3422C">
              <w:rPr>
                <w:rFonts w:eastAsia="Cambria"/>
              </w:rPr>
              <w:t xml:space="preserve"> </w:t>
            </w:r>
          </w:p>
        </w:tc>
      </w:tr>
      <w:tr w:rsidR="00E31EF1" w:rsidRPr="00E3422C" w14:paraId="1F8A95A9" w14:textId="77777777" w:rsidTr="00A85FB1">
        <w:trPr>
          <w:trHeight w:val="872"/>
        </w:trPr>
        <w:tc>
          <w:tcPr>
            <w:tcW w:w="540" w:type="dxa"/>
            <w:vAlign w:val="center"/>
          </w:tcPr>
          <w:p w14:paraId="0141A43C" w14:textId="77777777" w:rsidR="00E31EF1" w:rsidRPr="00E3422C" w:rsidRDefault="00E31EF1" w:rsidP="00E31EF1">
            <w:pPr>
              <w:jc w:val="center"/>
            </w:pPr>
            <w:r w:rsidRPr="00E3422C">
              <w:fldChar w:fldCharType="begin">
                <w:ffData>
                  <w:name w:val="Check10"/>
                  <w:enabled/>
                  <w:calcOnExit w:val="0"/>
                  <w:checkBox>
                    <w:size w:val="28"/>
                    <w:default w:val="0"/>
                  </w:checkBox>
                </w:ffData>
              </w:fldChar>
            </w:r>
            <w:r w:rsidRPr="00E3422C">
              <w:instrText xml:space="preserve"> FORMCHECKBOX </w:instrText>
            </w:r>
            <w:r w:rsidR="00AD69FD">
              <w:fldChar w:fldCharType="separate"/>
            </w:r>
            <w:r w:rsidRPr="00E3422C">
              <w:fldChar w:fldCharType="end"/>
            </w:r>
          </w:p>
        </w:tc>
        <w:tc>
          <w:tcPr>
            <w:tcW w:w="4950" w:type="dxa"/>
          </w:tcPr>
          <w:p w14:paraId="4E464E1D" w14:textId="77777777" w:rsidR="00E31EF1" w:rsidRPr="00E3422C" w:rsidRDefault="00E31EF1" w:rsidP="00A85FB1">
            <w:pPr>
              <w:spacing w:after="15"/>
            </w:pPr>
            <w:r w:rsidRPr="00E3422C">
              <w:rPr>
                <w:rFonts w:eastAsia="Cambria"/>
                <w:b/>
                <w:color w:val="221F1F"/>
              </w:rPr>
              <w:t>Personal safety of the student</w:t>
            </w:r>
            <w:r w:rsidRPr="00E3422C">
              <w:rPr>
                <w:rFonts w:eastAsia="Cambria"/>
              </w:rPr>
              <w:t xml:space="preserve"> </w:t>
            </w:r>
          </w:p>
          <w:p w14:paraId="7A2F90D7" w14:textId="77777777" w:rsidR="00E31EF1" w:rsidRPr="00E3422C" w:rsidRDefault="00E31EF1" w:rsidP="00A85FB1">
            <w:pPr>
              <w:spacing w:after="120"/>
              <w:rPr>
                <w:rFonts w:eastAsia="Cambria"/>
                <w:b/>
                <w:color w:val="221F1F"/>
              </w:rPr>
            </w:pPr>
            <w:r w:rsidRPr="00E3422C">
              <w:rPr>
                <w:rFonts w:eastAsia="Cambria"/>
                <w:i/>
                <w:color w:val="221F1F"/>
              </w:rPr>
              <w:t>The school of origin has advantages for the safety of the student.</w:t>
            </w:r>
          </w:p>
        </w:tc>
        <w:tc>
          <w:tcPr>
            <w:tcW w:w="540" w:type="dxa"/>
            <w:vAlign w:val="center"/>
          </w:tcPr>
          <w:p w14:paraId="0DD47967" w14:textId="77777777" w:rsidR="00E31EF1" w:rsidRPr="00E3422C" w:rsidRDefault="00E31EF1" w:rsidP="00E31EF1">
            <w:r w:rsidRPr="00E3422C">
              <w:fldChar w:fldCharType="begin">
                <w:ffData>
                  <w:name w:val="Check10"/>
                  <w:enabled/>
                  <w:calcOnExit w:val="0"/>
                  <w:checkBox>
                    <w:size w:val="28"/>
                    <w:default w:val="0"/>
                  </w:checkBox>
                </w:ffData>
              </w:fldChar>
            </w:r>
            <w:r w:rsidRPr="00E3422C">
              <w:instrText xml:space="preserve"> FORMCHECKBOX </w:instrText>
            </w:r>
            <w:r w:rsidR="00AD69FD">
              <w:fldChar w:fldCharType="separate"/>
            </w:r>
            <w:r w:rsidRPr="00E3422C">
              <w:fldChar w:fldCharType="end"/>
            </w:r>
          </w:p>
        </w:tc>
        <w:tc>
          <w:tcPr>
            <w:tcW w:w="5030" w:type="dxa"/>
          </w:tcPr>
          <w:p w14:paraId="2B420A1C" w14:textId="77777777" w:rsidR="00E31EF1" w:rsidRPr="00E3422C" w:rsidRDefault="00E31EF1" w:rsidP="00A85FB1">
            <w:pPr>
              <w:spacing w:after="120" w:line="269" w:lineRule="auto"/>
              <w:ind w:right="374"/>
              <w:jc w:val="both"/>
              <w:rPr>
                <w:rFonts w:eastAsia="Cambria"/>
                <w:b/>
                <w:color w:val="221F1F"/>
              </w:rPr>
            </w:pPr>
            <w:r w:rsidRPr="00E3422C">
              <w:rPr>
                <w:rFonts w:eastAsia="Cambria"/>
                <w:b/>
                <w:color w:val="221F1F"/>
              </w:rPr>
              <w:t>Personal safety of the student</w:t>
            </w:r>
            <w:r w:rsidRPr="00E3422C">
              <w:rPr>
                <w:rFonts w:eastAsia="Cambria"/>
              </w:rPr>
              <w:t xml:space="preserve"> </w:t>
            </w:r>
            <w:proofErr w:type="gramStart"/>
            <w:r w:rsidRPr="00E3422C">
              <w:rPr>
                <w:rFonts w:eastAsia="Cambria"/>
                <w:i/>
                <w:color w:val="221F1F"/>
              </w:rPr>
              <w:t>The</w:t>
            </w:r>
            <w:proofErr w:type="gramEnd"/>
            <w:r w:rsidRPr="00E3422C">
              <w:rPr>
                <w:rFonts w:eastAsia="Cambria"/>
                <w:i/>
                <w:color w:val="221F1F"/>
              </w:rPr>
              <w:t xml:space="preserve"> local attendance area school has advantages for the safety of the student.</w:t>
            </w:r>
          </w:p>
        </w:tc>
      </w:tr>
      <w:tr w:rsidR="00E31EF1" w:rsidRPr="00E3422C" w14:paraId="6D9CD8A4" w14:textId="77777777" w:rsidTr="00A85FB1">
        <w:trPr>
          <w:trHeight w:val="1430"/>
        </w:trPr>
        <w:tc>
          <w:tcPr>
            <w:tcW w:w="540" w:type="dxa"/>
            <w:vAlign w:val="center"/>
          </w:tcPr>
          <w:p w14:paraId="229C44CB" w14:textId="77777777" w:rsidR="00E31EF1" w:rsidRPr="00E3422C" w:rsidRDefault="00E31EF1" w:rsidP="00E31EF1">
            <w:pPr>
              <w:jc w:val="center"/>
            </w:pPr>
            <w:r w:rsidRPr="00E3422C">
              <w:fldChar w:fldCharType="begin">
                <w:ffData>
                  <w:name w:val="Check10"/>
                  <w:enabled/>
                  <w:calcOnExit w:val="0"/>
                  <w:checkBox>
                    <w:size w:val="28"/>
                    <w:default w:val="0"/>
                  </w:checkBox>
                </w:ffData>
              </w:fldChar>
            </w:r>
            <w:r w:rsidRPr="00E3422C">
              <w:instrText xml:space="preserve"> FORMCHECKBOX </w:instrText>
            </w:r>
            <w:r w:rsidR="00AD69FD">
              <w:fldChar w:fldCharType="separate"/>
            </w:r>
            <w:r w:rsidRPr="00E3422C">
              <w:fldChar w:fldCharType="end"/>
            </w:r>
          </w:p>
        </w:tc>
        <w:tc>
          <w:tcPr>
            <w:tcW w:w="4950" w:type="dxa"/>
          </w:tcPr>
          <w:p w14:paraId="6007F5C3" w14:textId="77777777" w:rsidR="00E31EF1" w:rsidRPr="00E3422C" w:rsidRDefault="00E31EF1" w:rsidP="00A85FB1">
            <w:pPr>
              <w:spacing w:after="15"/>
              <w:ind w:left="-20"/>
            </w:pPr>
            <w:r w:rsidRPr="00E3422C">
              <w:rPr>
                <w:rFonts w:eastAsia="Cambria"/>
                <w:b/>
                <w:color w:val="221F1F"/>
              </w:rPr>
              <w:t>Student’s need for special instruction</w:t>
            </w:r>
            <w:r w:rsidRPr="00E3422C">
              <w:rPr>
                <w:rFonts w:eastAsia="Cambria"/>
              </w:rPr>
              <w:t xml:space="preserve"> </w:t>
            </w:r>
          </w:p>
          <w:p w14:paraId="2C6C27C3" w14:textId="77777777" w:rsidR="00E31EF1" w:rsidRPr="00E3422C" w:rsidRDefault="00E31EF1" w:rsidP="00A85FB1">
            <w:pPr>
              <w:spacing w:after="15"/>
              <w:ind w:left="-20"/>
              <w:rPr>
                <w:rFonts w:eastAsia="Cambria"/>
                <w:b/>
                <w:color w:val="221F1F"/>
              </w:rPr>
            </w:pPr>
            <w:r w:rsidRPr="00E3422C">
              <w:rPr>
                <w:rFonts w:eastAsia="Cambria"/>
                <w:i/>
                <w:color w:val="221F1F"/>
              </w:rPr>
              <w:t>The student’s need for special instruction, such as Section 504 or special education and related services, can be met better at the school of origin.</w:t>
            </w:r>
          </w:p>
        </w:tc>
        <w:tc>
          <w:tcPr>
            <w:tcW w:w="540" w:type="dxa"/>
            <w:vAlign w:val="center"/>
          </w:tcPr>
          <w:p w14:paraId="4C3E2939" w14:textId="77777777" w:rsidR="00E31EF1" w:rsidRPr="00E3422C" w:rsidRDefault="00E31EF1" w:rsidP="00E31EF1">
            <w:r w:rsidRPr="00E3422C">
              <w:fldChar w:fldCharType="begin">
                <w:ffData>
                  <w:name w:val="Check10"/>
                  <w:enabled/>
                  <w:calcOnExit w:val="0"/>
                  <w:checkBox>
                    <w:size w:val="28"/>
                    <w:default w:val="0"/>
                  </w:checkBox>
                </w:ffData>
              </w:fldChar>
            </w:r>
            <w:r w:rsidRPr="00E3422C">
              <w:instrText xml:space="preserve"> FORMCHECKBOX </w:instrText>
            </w:r>
            <w:r w:rsidR="00AD69FD">
              <w:fldChar w:fldCharType="separate"/>
            </w:r>
            <w:r w:rsidRPr="00E3422C">
              <w:fldChar w:fldCharType="end"/>
            </w:r>
          </w:p>
        </w:tc>
        <w:tc>
          <w:tcPr>
            <w:tcW w:w="5030" w:type="dxa"/>
          </w:tcPr>
          <w:p w14:paraId="07C05131" w14:textId="77777777" w:rsidR="00E31EF1" w:rsidRPr="00E3422C" w:rsidRDefault="00E31EF1" w:rsidP="00A85FB1">
            <w:pPr>
              <w:spacing w:after="15"/>
            </w:pPr>
            <w:r w:rsidRPr="00E3422C">
              <w:rPr>
                <w:rFonts w:eastAsia="Cambria"/>
                <w:b/>
                <w:color w:val="221F1F"/>
              </w:rPr>
              <w:t>Student’s need for special instruction</w:t>
            </w:r>
            <w:r w:rsidRPr="00E3422C">
              <w:rPr>
                <w:rFonts w:eastAsia="Cambria"/>
              </w:rPr>
              <w:t xml:space="preserve"> </w:t>
            </w:r>
          </w:p>
          <w:p w14:paraId="77F78456" w14:textId="77777777" w:rsidR="00E31EF1" w:rsidRPr="00E3422C" w:rsidRDefault="00E31EF1" w:rsidP="00A85FB1">
            <w:pPr>
              <w:spacing w:after="1" w:line="268" w:lineRule="auto"/>
              <w:ind w:right="369"/>
              <w:jc w:val="both"/>
              <w:rPr>
                <w:rFonts w:eastAsia="Cambria"/>
                <w:b/>
                <w:color w:val="221F1F"/>
              </w:rPr>
            </w:pPr>
            <w:r w:rsidRPr="00E3422C">
              <w:rPr>
                <w:rFonts w:eastAsia="Cambria"/>
                <w:i/>
                <w:color w:val="221F1F"/>
              </w:rPr>
              <w:t>The student’s need for special instruction, such as Section 504 or special education and related services, can be met better at the local attendance area school.</w:t>
            </w:r>
          </w:p>
        </w:tc>
      </w:tr>
      <w:tr w:rsidR="00E31EF1" w:rsidRPr="00E3422C" w14:paraId="2DBFD9AA" w14:textId="77777777" w:rsidTr="00A85FB1">
        <w:trPr>
          <w:trHeight w:val="1970"/>
        </w:trPr>
        <w:tc>
          <w:tcPr>
            <w:tcW w:w="540" w:type="dxa"/>
            <w:vAlign w:val="center"/>
          </w:tcPr>
          <w:p w14:paraId="35300018" w14:textId="77777777" w:rsidR="00E31EF1" w:rsidRPr="00E3422C" w:rsidRDefault="00E31EF1" w:rsidP="00E31EF1">
            <w:pPr>
              <w:jc w:val="center"/>
            </w:pPr>
            <w:r w:rsidRPr="00E3422C">
              <w:fldChar w:fldCharType="begin">
                <w:ffData>
                  <w:name w:val="Check10"/>
                  <w:enabled/>
                  <w:calcOnExit w:val="0"/>
                  <w:checkBox>
                    <w:size w:val="28"/>
                    <w:default w:val="0"/>
                  </w:checkBox>
                </w:ffData>
              </w:fldChar>
            </w:r>
            <w:r w:rsidRPr="00E3422C">
              <w:instrText xml:space="preserve"> FORMCHECKBOX </w:instrText>
            </w:r>
            <w:r w:rsidR="00AD69FD">
              <w:fldChar w:fldCharType="separate"/>
            </w:r>
            <w:r w:rsidRPr="00E3422C">
              <w:fldChar w:fldCharType="end"/>
            </w:r>
          </w:p>
        </w:tc>
        <w:tc>
          <w:tcPr>
            <w:tcW w:w="4950" w:type="dxa"/>
          </w:tcPr>
          <w:p w14:paraId="0D805D95" w14:textId="77777777" w:rsidR="00E31EF1" w:rsidRPr="00E3422C" w:rsidRDefault="00E31EF1" w:rsidP="00A85FB1">
            <w:pPr>
              <w:spacing w:after="0" w:line="269" w:lineRule="auto"/>
            </w:pPr>
            <w:r w:rsidRPr="00E3422C">
              <w:rPr>
                <w:rFonts w:eastAsia="Cambria"/>
                <w:b/>
                <w:color w:val="221F1F"/>
              </w:rPr>
              <w:t>Length of anticipated stay in a temporary shelter or other temporary location</w:t>
            </w:r>
            <w:r w:rsidRPr="00E3422C">
              <w:rPr>
                <w:rFonts w:eastAsia="Cambria"/>
              </w:rPr>
              <w:t xml:space="preserve"> </w:t>
            </w:r>
          </w:p>
          <w:p w14:paraId="1092CDD6" w14:textId="557F4B29" w:rsidR="00E31EF1" w:rsidRPr="00E3422C" w:rsidRDefault="00E31EF1" w:rsidP="00A85FB1">
            <w:pPr>
              <w:spacing w:after="15"/>
              <w:rPr>
                <w:rFonts w:eastAsia="Cambria"/>
                <w:b/>
                <w:color w:val="221F1F"/>
              </w:rPr>
            </w:pPr>
            <w:r w:rsidRPr="00E3422C">
              <w:rPr>
                <w:rFonts w:eastAsia="Cambria"/>
                <w:i/>
                <w:color w:val="221F1F"/>
              </w:rPr>
              <w:t xml:space="preserve">The student’s current living situation is outside of the school-of-origin attendance zone, but </w:t>
            </w:r>
            <w:r w:rsidR="0017338C">
              <w:rPr>
                <w:rFonts w:eastAsia="Cambria"/>
                <w:i/>
                <w:color w:val="221F1F"/>
              </w:rPr>
              <w:t>their</w:t>
            </w:r>
            <w:r w:rsidRPr="00E3422C">
              <w:rPr>
                <w:rFonts w:eastAsia="Cambria"/>
                <w:i/>
                <w:color w:val="221F1F"/>
              </w:rPr>
              <w:t xml:space="preserve"> living situation or location continues to be uncertain. The student will benefit from the continuity offered by remaining in the school of origin.</w:t>
            </w:r>
          </w:p>
        </w:tc>
        <w:tc>
          <w:tcPr>
            <w:tcW w:w="540" w:type="dxa"/>
            <w:vAlign w:val="center"/>
          </w:tcPr>
          <w:p w14:paraId="6AEF40C3" w14:textId="77777777" w:rsidR="00E31EF1" w:rsidRPr="00E3422C" w:rsidRDefault="00E31EF1" w:rsidP="00E31EF1">
            <w:r w:rsidRPr="00E3422C">
              <w:fldChar w:fldCharType="begin">
                <w:ffData>
                  <w:name w:val="Check10"/>
                  <w:enabled/>
                  <w:calcOnExit w:val="0"/>
                  <w:checkBox>
                    <w:size w:val="28"/>
                    <w:default w:val="0"/>
                  </w:checkBox>
                </w:ffData>
              </w:fldChar>
            </w:r>
            <w:r w:rsidRPr="00E3422C">
              <w:instrText xml:space="preserve"> FORMCHECKBOX </w:instrText>
            </w:r>
            <w:r w:rsidR="00AD69FD">
              <w:fldChar w:fldCharType="separate"/>
            </w:r>
            <w:r w:rsidRPr="00E3422C">
              <w:fldChar w:fldCharType="end"/>
            </w:r>
          </w:p>
        </w:tc>
        <w:tc>
          <w:tcPr>
            <w:tcW w:w="5030" w:type="dxa"/>
          </w:tcPr>
          <w:p w14:paraId="7794779E" w14:textId="77777777" w:rsidR="00E31EF1" w:rsidRPr="00E3422C" w:rsidRDefault="00E31EF1" w:rsidP="00A85FB1">
            <w:pPr>
              <w:spacing w:after="0" w:line="269" w:lineRule="auto"/>
            </w:pPr>
            <w:r w:rsidRPr="00E3422C">
              <w:rPr>
                <w:rFonts w:eastAsia="Cambria"/>
                <w:b/>
                <w:color w:val="221F1F"/>
              </w:rPr>
              <w:t>Length of anticipated stay in a temporary shelter or other temporary location</w:t>
            </w:r>
            <w:r w:rsidRPr="00E3422C">
              <w:rPr>
                <w:rFonts w:eastAsia="Cambria"/>
              </w:rPr>
              <w:t xml:space="preserve"> </w:t>
            </w:r>
          </w:p>
          <w:p w14:paraId="15BDCF21" w14:textId="0F733B6A" w:rsidR="00E31EF1" w:rsidRPr="00E3422C" w:rsidRDefault="00E31EF1" w:rsidP="00A85FB1">
            <w:pPr>
              <w:spacing w:after="15"/>
              <w:rPr>
                <w:rFonts w:eastAsia="Cambria"/>
                <w:b/>
                <w:color w:val="221F1F"/>
              </w:rPr>
            </w:pPr>
            <w:r w:rsidRPr="00E3422C">
              <w:rPr>
                <w:rFonts w:eastAsia="Cambria"/>
                <w:i/>
                <w:color w:val="221F1F"/>
              </w:rPr>
              <w:t xml:space="preserve">The student’s current living situation appears stable and unlikely to change suddenly; the student will benefit from developing relationships with school peers who live in </w:t>
            </w:r>
            <w:r w:rsidR="0017338C">
              <w:rPr>
                <w:rFonts w:eastAsia="Cambria"/>
                <w:i/>
                <w:color w:val="221F1F"/>
              </w:rPr>
              <w:t>their</w:t>
            </w:r>
            <w:r w:rsidR="0017338C" w:rsidRPr="00E3422C">
              <w:rPr>
                <w:rFonts w:eastAsia="Cambria"/>
                <w:i/>
                <w:color w:val="221F1F"/>
              </w:rPr>
              <w:t xml:space="preserve"> </w:t>
            </w:r>
            <w:r w:rsidRPr="00E3422C">
              <w:rPr>
                <w:rFonts w:eastAsia="Cambria"/>
                <w:i/>
                <w:color w:val="221F1F"/>
              </w:rPr>
              <w:t>local community.</w:t>
            </w:r>
          </w:p>
        </w:tc>
      </w:tr>
    </w:tbl>
    <w:p w14:paraId="340E1CD6" w14:textId="77777777" w:rsidR="00D126CE" w:rsidRPr="00E3422C" w:rsidRDefault="00D126CE" w:rsidP="00A85FB1">
      <w:pPr>
        <w:spacing w:after="0"/>
      </w:pPr>
    </w:p>
    <w:p w14:paraId="1C74FB8F" w14:textId="77777777" w:rsidR="00E3422C" w:rsidRPr="009B312B" w:rsidRDefault="00E3422C" w:rsidP="00A85FB1">
      <w:pPr>
        <w:autoSpaceDE w:val="0"/>
        <w:autoSpaceDN w:val="0"/>
        <w:adjustRightInd w:val="0"/>
        <w:spacing w:after="0" w:line="240" w:lineRule="auto"/>
        <w:ind w:hanging="270"/>
        <w:rPr>
          <w:b/>
          <w:bCs/>
          <w:sz w:val="18"/>
          <w:szCs w:val="18"/>
        </w:rPr>
      </w:pPr>
      <w:r w:rsidRPr="009B312B">
        <w:rPr>
          <w:b/>
          <w:bCs/>
          <w:sz w:val="18"/>
          <w:szCs w:val="18"/>
        </w:rPr>
        <w:t>For more information about selecting the appropriate school placement for students in foster</w:t>
      </w:r>
    </w:p>
    <w:p w14:paraId="06795EC2" w14:textId="52BB0AFA" w:rsidR="00E3422C" w:rsidRPr="009B312B" w:rsidRDefault="00E3422C" w:rsidP="00A85FB1">
      <w:pPr>
        <w:tabs>
          <w:tab w:val="left" w:pos="360"/>
        </w:tabs>
        <w:spacing w:after="0" w:line="240" w:lineRule="auto"/>
        <w:ind w:hanging="270"/>
      </w:pPr>
      <w:r w:rsidRPr="009B312B">
        <w:rPr>
          <w:b/>
          <w:bCs/>
          <w:sz w:val="18"/>
          <w:szCs w:val="18"/>
        </w:rPr>
        <w:t>care, please see:</w:t>
      </w:r>
      <w:r w:rsidRPr="009B312B">
        <w:t xml:space="preserve"> </w:t>
      </w:r>
      <w:r w:rsidR="00A60D62" w:rsidRPr="009B312B">
        <w:t xml:space="preserve"> </w:t>
      </w:r>
    </w:p>
    <w:p w14:paraId="7934EDAC" w14:textId="775E99FC" w:rsidR="00A60D62" w:rsidRPr="00A60D62" w:rsidRDefault="00A60D62" w:rsidP="00A85FB1">
      <w:pPr>
        <w:ind w:left="-270"/>
        <w:rPr>
          <w:rStyle w:val="Hyperlink"/>
          <w:rFonts w:ascii="Segoe UI" w:hAnsi="Segoe UI" w:cs="Segoe UI"/>
        </w:rPr>
      </w:pPr>
      <w:r>
        <w:rPr>
          <w:rFonts w:ascii="Segoe UI" w:hAnsi="Segoe UI" w:cs="Segoe UI"/>
        </w:rPr>
        <w:fldChar w:fldCharType="begin"/>
      </w:r>
      <w:r w:rsidR="00537D54">
        <w:rPr>
          <w:rFonts w:ascii="Segoe UI" w:hAnsi="Segoe UI" w:cs="Segoe UI"/>
        </w:rPr>
        <w:instrText>HYPERLINK "https://ospi.k12.wa.us/sites/default/files/public/fostercare/pubdocs/Best_Practices_School_Selection_for_Children_and_Youth_in_Foster_Care.pdf"</w:instrText>
      </w:r>
      <w:r>
        <w:rPr>
          <w:rFonts w:ascii="Segoe UI" w:hAnsi="Segoe UI" w:cs="Segoe UI"/>
        </w:rPr>
      </w:r>
      <w:r>
        <w:rPr>
          <w:rFonts w:ascii="Segoe UI" w:hAnsi="Segoe UI" w:cs="Segoe UI"/>
        </w:rPr>
        <w:fldChar w:fldCharType="separate"/>
      </w:r>
      <w:r w:rsidRPr="00A60D62">
        <w:rPr>
          <w:rStyle w:val="Hyperlink"/>
          <w:rFonts w:ascii="Segoe UI" w:hAnsi="Segoe UI" w:cs="Segoe UI"/>
        </w:rPr>
        <w:t>https://www.k12.wa.us/sites/default/files/public/fostercare/pubdocs/Best_Practices_School_Selection_for_Children_and_Youth_in_Foster_Care.pdf</w:t>
      </w:r>
    </w:p>
    <w:p w14:paraId="49F47703" w14:textId="034644D3" w:rsidR="00B95959" w:rsidRPr="00E3422C" w:rsidRDefault="00A60D62" w:rsidP="00A85FB1">
      <w:pPr>
        <w:ind w:left="-270"/>
      </w:pPr>
      <w:r>
        <w:rPr>
          <w:rFonts w:ascii="Segoe UI" w:hAnsi="Segoe UI" w:cs="Segoe UI"/>
        </w:rPr>
        <w:fldChar w:fldCharType="end"/>
      </w:r>
      <w:r w:rsidR="00E3422C" w:rsidRPr="00E3422C">
        <w:rPr>
          <w:rFonts w:eastAsia="Cambria"/>
        </w:rPr>
        <w:t xml:space="preserve">Adapted from the </w:t>
      </w:r>
      <w:r w:rsidR="00E3422C" w:rsidRPr="00E3422C">
        <w:rPr>
          <w:rFonts w:eastAsia="Cambria"/>
          <w:i/>
        </w:rPr>
        <w:t>Best Practices: School Selection for Students in Out-of-Home Care issue brief developed by the Legal Center for Foster Care and The National Center for Homeless Education</w:t>
      </w:r>
      <w:r w:rsidR="00E3422C" w:rsidRPr="00E3422C">
        <w:rPr>
          <w:rFonts w:eastAsia="Cambria"/>
        </w:rPr>
        <w:t>: Fall 20</w:t>
      </w:r>
    </w:p>
    <w:sectPr w:rsidR="00B95959" w:rsidRPr="00E3422C" w:rsidSect="003516C0">
      <w:footerReference w:type="default" r:id="rId9"/>
      <w:type w:val="continuous"/>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74297" w14:textId="77777777" w:rsidR="00BF3621" w:rsidRDefault="00BF3621" w:rsidP="001D3969">
      <w:pPr>
        <w:spacing w:after="0" w:line="240" w:lineRule="auto"/>
      </w:pPr>
      <w:r>
        <w:separator/>
      </w:r>
    </w:p>
  </w:endnote>
  <w:endnote w:type="continuationSeparator" w:id="0">
    <w:p w14:paraId="04A1D1EF" w14:textId="77777777" w:rsidR="00BF3621" w:rsidRDefault="00BF3621" w:rsidP="001D3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ras ITC">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CBBC8" w14:textId="77777777" w:rsidR="00570E15" w:rsidRDefault="00570E15">
    <w:pPr>
      <w:pStyle w:val="Footer"/>
      <w:rPr>
        <w:b/>
        <w:sz w:val="16"/>
        <w:szCs w:val="16"/>
      </w:rPr>
    </w:pPr>
    <w:r>
      <w:rPr>
        <w:b/>
        <w:sz w:val="16"/>
        <w:szCs w:val="16"/>
      </w:rPr>
      <w:t>SCHOOL NOTIFICATION</w:t>
    </w:r>
  </w:p>
  <w:p w14:paraId="1EBCE9E2" w14:textId="074C2C76" w:rsidR="00201DE3" w:rsidRPr="001D3969" w:rsidRDefault="00A459CC">
    <w:pPr>
      <w:pStyle w:val="Footer"/>
      <w:rPr>
        <w:b/>
        <w:sz w:val="16"/>
        <w:szCs w:val="16"/>
      </w:rPr>
    </w:pPr>
    <w:r>
      <w:rPr>
        <w:b/>
        <w:sz w:val="16"/>
        <w:szCs w:val="16"/>
      </w:rPr>
      <w:t>DCYF</w:t>
    </w:r>
    <w:r w:rsidR="00570E15">
      <w:rPr>
        <w:b/>
        <w:sz w:val="16"/>
        <w:szCs w:val="16"/>
      </w:rPr>
      <w:t xml:space="preserve"> 09</w:t>
    </w:r>
    <w:r w:rsidR="00201DE3" w:rsidRPr="001D3969">
      <w:rPr>
        <w:b/>
        <w:sz w:val="16"/>
        <w:szCs w:val="16"/>
      </w:rPr>
      <w:t>-</w:t>
    </w:r>
    <w:r w:rsidR="00A85553">
      <w:rPr>
        <w:b/>
        <w:sz w:val="16"/>
        <w:szCs w:val="16"/>
      </w:rPr>
      <w:t>093</w:t>
    </w:r>
    <w:r w:rsidR="00201DE3" w:rsidRPr="001D3969">
      <w:rPr>
        <w:b/>
        <w:sz w:val="16"/>
        <w:szCs w:val="16"/>
      </w:rPr>
      <w:t xml:space="preserve"> (</w:t>
    </w:r>
    <w:r w:rsidR="008A00A4">
      <w:rPr>
        <w:b/>
        <w:sz w:val="16"/>
        <w:szCs w:val="16"/>
      </w:rPr>
      <w:t>1</w:t>
    </w:r>
    <w:r w:rsidR="00A60D62">
      <w:rPr>
        <w:b/>
        <w:sz w:val="16"/>
        <w:szCs w:val="16"/>
      </w:rPr>
      <w:t>0</w:t>
    </w:r>
    <w:r w:rsidR="00E3422C">
      <w:rPr>
        <w:b/>
        <w:sz w:val="16"/>
        <w:szCs w:val="16"/>
      </w:rPr>
      <w:t>/202</w:t>
    </w:r>
    <w:r w:rsidR="00A85FB1">
      <w:rPr>
        <w:b/>
        <w:sz w:val="16"/>
        <w:szCs w:val="16"/>
      </w:rPr>
      <w:t>3</w:t>
    </w:r>
    <w:r w:rsidR="00570E15">
      <w:rPr>
        <w:b/>
        <w:sz w:val="16"/>
        <w:szCs w:val="16"/>
      </w:rPr>
      <w:t>) 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B231F" w14:textId="77777777" w:rsidR="00BF3621" w:rsidRDefault="00BF3621" w:rsidP="001D3969">
      <w:pPr>
        <w:spacing w:after="0" w:line="240" w:lineRule="auto"/>
      </w:pPr>
      <w:r>
        <w:separator/>
      </w:r>
    </w:p>
  </w:footnote>
  <w:footnote w:type="continuationSeparator" w:id="0">
    <w:p w14:paraId="236DE41F" w14:textId="77777777" w:rsidR="00BF3621" w:rsidRDefault="00BF3621" w:rsidP="001D39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h5SjA9otZaMF9khOFAb3sRK4q3mYQpcGgTFGMbpPmGo97BUQs78drZ+UAd3nCgV4XJEsqA+7TBlbc6KmNYZRsw==" w:salt="wMd4ZMYcktqJ9z36WJb+xg=="/>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D98"/>
    <w:rsid w:val="000151E8"/>
    <w:rsid w:val="00035FBF"/>
    <w:rsid w:val="00044FC9"/>
    <w:rsid w:val="000758C7"/>
    <w:rsid w:val="00087DBC"/>
    <w:rsid w:val="000D2E81"/>
    <w:rsid w:val="000D4026"/>
    <w:rsid w:val="000F0826"/>
    <w:rsid w:val="001625A9"/>
    <w:rsid w:val="0017338C"/>
    <w:rsid w:val="001A5B81"/>
    <w:rsid w:val="001D3969"/>
    <w:rsid w:val="001E7CEF"/>
    <w:rsid w:val="001F68EE"/>
    <w:rsid w:val="00201DE3"/>
    <w:rsid w:val="00213CD1"/>
    <w:rsid w:val="0026157E"/>
    <w:rsid w:val="00284750"/>
    <w:rsid w:val="002848FD"/>
    <w:rsid w:val="002850C7"/>
    <w:rsid w:val="00293454"/>
    <w:rsid w:val="002C2DAA"/>
    <w:rsid w:val="002D54AD"/>
    <w:rsid w:val="002F6ECE"/>
    <w:rsid w:val="0034557A"/>
    <w:rsid w:val="003516C0"/>
    <w:rsid w:val="003D4C75"/>
    <w:rsid w:val="003F23AD"/>
    <w:rsid w:val="003F34E2"/>
    <w:rsid w:val="00402FED"/>
    <w:rsid w:val="004322BA"/>
    <w:rsid w:val="0048276C"/>
    <w:rsid w:val="005009E0"/>
    <w:rsid w:val="005124CB"/>
    <w:rsid w:val="00537D54"/>
    <w:rsid w:val="0054044F"/>
    <w:rsid w:val="00570E15"/>
    <w:rsid w:val="005C7AF7"/>
    <w:rsid w:val="005E5EF6"/>
    <w:rsid w:val="005E7372"/>
    <w:rsid w:val="00665A3C"/>
    <w:rsid w:val="006B1F73"/>
    <w:rsid w:val="006E5D4E"/>
    <w:rsid w:val="007155C3"/>
    <w:rsid w:val="00721D98"/>
    <w:rsid w:val="00725BA9"/>
    <w:rsid w:val="00735AC3"/>
    <w:rsid w:val="007511CA"/>
    <w:rsid w:val="00751312"/>
    <w:rsid w:val="007571D0"/>
    <w:rsid w:val="007A3502"/>
    <w:rsid w:val="007F5BC7"/>
    <w:rsid w:val="00881D5F"/>
    <w:rsid w:val="008A00A4"/>
    <w:rsid w:val="008C16B6"/>
    <w:rsid w:val="008F6CF2"/>
    <w:rsid w:val="00935F78"/>
    <w:rsid w:val="009569BB"/>
    <w:rsid w:val="009B312B"/>
    <w:rsid w:val="009F1657"/>
    <w:rsid w:val="00A37515"/>
    <w:rsid w:val="00A40BA5"/>
    <w:rsid w:val="00A459CC"/>
    <w:rsid w:val="00A60D62"/>
    <w:rsid w:val="00A74202"/>
    <w:rsid w:val="00A83415"/>
    <w:rsid w:val="00A85553"/>
    <w:rsid w:val="00A85FB1"/>
    <w:rsid w:val="00AC0661"/>
    <w:rsid w:val="00AD300D"/>
    <w:rsid w:val="00AD69FD"/>
    <w:rsid w:val="00AE53A8"/>
    <w:rsid w:val="00B0384D"/>
    <w:rsid w:val="00B2610A"/>
    <w:rsid w:val="00B57ABF"/>
    <w:rsid w:val="00B91902"/>
    <w:rsid w:val="00B93784"/>
    <w:rsid w:val="00B95959"/>
    <w:rsid w:val="00BE0E81"/>
    <w:rsid w:val="00BF3621"/>
    <w:rsid w:val="00C01D8D"/>
    <w:rsid w:val="00CC3184"/>
    <w:rsid w:val="00D126CE"/>
    <w:rsid w:val="00D35338"/>
    <w:rsid w:val="00D41873"/>
    <w:rsid w:val="00D61AEA"/>
    <w:rsid w:val="00D739E2"/>
    <w:rsid w:val="00D77173"/>
    <w:rsid w:val="00DC325F"/>
    <w:rsid w:val="00DE0FD2"/>
    <w:rsid w:val="00DE618A"/>
    <w:rsid w:val="00DF2BE0"/>
    <w:rsid w:val="00E31EF1"/>
    <w:rsid w:val="00E3422C"/>
    <w:rsid w:val="00E37E88"/>
    <w:rsid w:val="00E45B46"/>
    <w:rsid w:val="00E651BA"/>
    <w:rsid w:val="00E778EC"/>
    <w:rsid w:val="00E846C4"/>
    <w:rsid w:val="00E9160C"/>
    <w:rsid w:val="00EC3F6E"/>
    <w:rsid w:val="00F27C22"/>
    <w:rsid w:val="00F95D79"/>
    <w:rsid w:val="00FC1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674AC"/>
  <w15:chartTrackingRefBased/>
  <w15:docId w15:val="{16C12A7C-394E-49DA-8951-D02FA9FC9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6C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1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39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3969"/>
  </w:style>
  <w:style w:type="paragraph" w:styleId="Footer">
    <w:name w:val="footer"/>
    <w:basedOn w:val="Normal"/>
    <w:link w:val="FooterChar"/>
    <w:uiPriority w:val="99"/>
    <w:unhideWhenUsed/>
    <w:rsid w:val="001D39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969"/>
  </w:style>
  <w:style w:type="table" w:customStyle="1" w:styleId="TableGrid0">
    <w:name w:val="TableGrid"/>
    <w:rsid w:val="00DE618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Hyperlink">
    <w:name w:val="Hyperlink"/>
    <w:basedOn w:val="DefaultParagraphFont"/>
    <w:uiPriority w:val="99"/>
    <w:unhideWhenUsed/>
    <w:rsid w:val="002850C7"/>
    <w:rPr>
      <w:color w:val="0563C1" w:themeColor="hyperlink"/>
      <w:u w:val="single"/>
    </w:rPr>
  </w:style>
  <w:style w:type="character" w:styleId="CommentReference">
    <w:name w:val="annotation reference"/>
    <w:basedOn w:val="DefaultParagraphFont"/>
    <w:uiPriority w:val="99"/>
    <w:semiHidden/>
    <w:unhideWhenUsed/>
    <w:rsid w:val="002850C7"/>
    <w:rPr>
      <w:sz w:val="16"/>
      <w:szCs w:val="16"/>
    </w:rPr>
  </w:style>
  <w:style w:type="paragraph" w:styleId="CommentText">
    <w:name w:val="annotation text"/>
    <w:basedOn w:val="Normal"/>
    <w:link w:val="CommentTextChar"/>
    <w:uiPriority w:val="99"/>
    <w:semiHidden/>
    <w:unhideWhenUsed/>
    <w:rsid w:val="002850C7"/>
    <w:pPr>
      <w:spacing w:line="240" w:lineRule="auto"/>
    </w:pPr>
  </w:style>
  <w:style w:type="character" w:customStyle="1" w:styleId="CommentTextChar">
    <w:name w:val="Comment Text Char"/>
    <w:basedOn w:val="DefaultParagraphFont"/>
    <w:link w:val="CommentText"/>
    <w:uiPriority w:val="99"/>
    <w:semiHidden/>
    <w:rsid w:val="002850C7"/>
  </w:style>
  <w:style w:type="paragraph" w:styleId="CommentSubject">
    <w:name w:val="annotation subject"/>
    <w:basedOn w:val="CommentText"/>
    <w:next w:val="CommentText"/>
    <w:link w:val="CommentSubjectChar"/>
    <w:uiPriority w:val="99"/>
    <w:semiHidden/>
    <w:unhideWhenUsed/>
    <w:rsid w:val="002850C7"/>
    <w:rPr>
      <w:b/>
      <w:bCs/>
    </w:rPr>
  </w:style>
  <w:style w:type="character" w:customStyle="1" w:styleId="CommentSubjectChar">
    <w:name w:val="Comment Subject Char"/>
    <w:basedOn w:val="CommentTextChar"/>
    <w:link w:val="CommentSubject"/>
    <w:uiPriority w:val="99"/>
    <w:semiHidden/>
    <w:rsid w:val="002850C7"/>
    <w:rPr>
      <w:b/>
      <w:bCs/>
    </w:rPr>
  </w:style>
  <w:style w:type="paragraph" w:styleId="BalloonText">
    <w:name w:val="Balloon Text"/>
    <w:basedOn w:val="Normal"/>
    <w:link w:val="BalloonTextChar"/>
    <w:uiPriority w:val="99"/>
    <w:semiHidden/>
    <w:unhideWhenUsed/>
    <w:rsid w:val="002850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0C7"/>
    <w:rPr>
      <w:rFonts w:ascii="Segoe UI" w:hAnsi="Segoe UI" w:cs="Segoe UI"/>
      <w:sz w:val="18"/>
      <w:szCs w:val="18"/>
    </w:rPr>
  </w:style>
  <w:style w:type="character" w:customStyle="1" w:styleId="UnresolvedMention1">
    <w:name w:val="Unresolved Mention1"/>
    <w:basedOn w:val="DefaultParagraphFont"/>
    <w:uiPriority w:val="99"/>
    <w:semiHidden/>
    <w:unhideWhenUsed/>
    <w:rsid w:val="00725BA9"/>
    <w:rPr>
      <w:color w:val="605E5C"/>
      <w:shd w:val="clear" w:color="auto" w:fill="E1DFDD"/>
    </w:rPr>
  </w:style>
  <w:style w:type="character" w:styleId="FollowedHyperlink">
    <w:name w:val="FollowedHyperlink"/>
    <w:basedOn w:val="DefaultParagraphFont"/>
    <w:uiPriority w:val="99"/>
    <w:semiHidden/>
    <w:unhideWhenUsed/>
    <w:rsid w:val="00725BA9"/>
    <w:rPr>
      <w:color w:val="954F72" w:themeColor="followedHyperlink"/>
      <w:u w:val="single"/>
    </w:rPr>
  </w:style>
  <w:style w:type="character" w:styleId="UnresolvedMention">
    <w:name w:val="Unresolved Mention"/>
    <w:basedOn w:val="DefaultParagraphFont"/>
    <w:uiPriority w:val="99"/>
    <w:semiHidden/>
    <w:unhideWhenUsed/>
    <w:rsid w:val="00A60D62"/>
    <w:rPr>
      <w:color w:val="605E5C"/>
      <w:shd w:val="clear" w:color="auto" w:fill="E1DFDD"/>
    </w:rPr>
  </w:style>
  <w:style w:type="character" w:styleId="PlaceholderText">
    <w:name w:val="Placeholder Text"/>
    <w:basedOn w:val="DefaultParagraphFont"/>
    <w:uiPriority w:val="99"/>
    <w:semiHidden/>
    <w:rsid w:val="0054044F"/>
    <w:rPr>
      <w:color w:val="808080"/>
    </w:rPr>
  </w:style>
  <w:style w:type="paragraph" w:styleId="Revision">
    <w:name w:val="Revision"/>
    <w:hidden/>
    <w:uiPriority w:val="99"/>
    <w:semiHidden/>
    <w:rsid w:val="00665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5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spi.k12.wa.us/student-success/access-opportunity-education/foster-care/foster-care-liaisonsdcyf-contactsschool-contact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B48C9-13FB-4A25-9863-F3ACF33E6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1114</Words>
  <Characters>6355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Exec IT</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Stacia Bailey, Forms Manager</dc:creator>
  <cp:keywords/>
  <cp:lastModifiedBy>Bailey, Stacia (DCYF)</cp:lastModifiedBy>
  <cp:revision>4</cp:revision>
  <cp:lastPrinted>2013-04-03T18:59:00Z</cp:lastPrinted>
  <dcterms:created xsi:type="dcterms:W3CDTF">2023-10-11T16:55:00Z</dcterms:created>
  <dcterms:modified xsi:type="dcterms:W3CDTF">2023-10-11T19:38:00Z</dcterms:modified>
</cp:coreProperties>
</file>