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4150"/>
      </w:tblGrid>
      <w:tr w:rsidR="001310A3" w:rsidRPr="00D861F6" w:rsidTr="00B66C19">
        <w:trPr>
          <w:trHeight w:hRule="exact" w:val="3240"/>
        </w:trPr>
        <w:tc>
          <w:tcPr>
            <w:tcW w:w="9576" w:type="dxa"/>
            <w:gridSpan w:val="2"/>
          </w:tcPr>
          <w:p w:rsidR="001310A3" w:rsidRPr="00D861F6" w:rsidRDefault="00577AD3" w:rsidP="003D1CA2">
            <w:pPr>
              <w:jc w:val="center"/>
              <w:rPr>
                <w:b/>
                <w:sz w:val="20"/>
              </w:rPr>
            </w:pPr>
            <w:r w:rsidRPr="00D861F6">
              <w:rPr>
                <w:b/>
                <w:noProof/>
                <w:sz w:val="20"/>
              </w:rPr>
              <w:drawing>
                <wp:inline distT="0" distB="0" distL="0" distR="0">
                  <wp:extent cx="771525" cy="666750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0A3" w:rsidRPr="00D861F6" w:rsidRDefault="001310A3" w:rsidP="003D1CA2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D861F6">
                  <w:rPr>
                    <w:sz w:val="20"/>
                    <w:szCs w:val="20"/>
                  </w:rPr>
                  <w:t>WASHINGTON</w:t>
                </w:r>
              </w:smartTag>
            </w:smartTag>
          </w:p>
          <w:p w:rsidR="001310A3" w:rsidRPr="00D861F6" w:rsidRDefault="001310A3" w:rsidP="003D1CA2">
            <w:pPr>
              <w:spacing w:before="120"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D861F6">
              <w:rPr>
                <w:rFonts w:ascii="Lucida Sans" w:hAnsi="Lucida Sans" w:cs="Tahoma"/>
                <w:sz w:val="26"/>
                <w:szCs w:val="26"/>
              </w:rPr>
              <w:t xml:space="preserve">DEPARTMENT OF </w:t>
            </w:r>
            <w:r w:rsidR="00577AD3">
              <w:rPr>
                <w:rFonts w:ascii="Lucida Sans" w:hAnsi="Lucida Sans" w:cs="Tahoma"/>
                <w:sz w:val="26"/>
                <w:szCs w:val="26"/>
              </w:rPr>
              <w:t>CHILDREN, YOUTH, AND FAMILIES</w:t>
            </w:r>
          </w:p>
          <w:p w:rsidR="001310A3" w:rsidRPr="00577AD3" w:rsidRDefault="00577AD3" w:rsidP="003D1C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LICENSING DIVISION</w:t>
            </w:r>
          </w:p>
          <w:bookmarkStart w:id="0" w:name="Text26"/>
          <w:p w:rsidR="001310A3" w:rsidRDefault="00A60A7B" w:rsidP="003D1C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Specific Offic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Specific Office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A60A7B" w:rsidRDefault="00A60A7B" w:rsidP="003D1C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0A7B" w:rsidRPr="00A60A7B" w:rsidRDefault="00A60A7B" w:rsidP="00A60A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310A3" w:rsidRPr="00D861F6" w:rsidRDefault="001310A3" w:rsidP="003D1CA2">
            <w:pPr>
              <w:rPr>
                <w:b/>
                <w:sz w:val="20"/>
              </w:rPr>
            </w:pPr>
          </w:p>
        </w:tc>
      </w:tr>
      <w:tr w:rsidR="00D54534" w:rsidRPr="0072085E" w:rsidTr="0013573D">
        <w:trPr>
          <w:trHeight w:val="1890"/>
        </w:trPr>
        <w:tc>
          <w:tcPr>
            <w:tcW w:w="5328" w:type="dxa"/>
          </w:tcPr>
          <w:p w:rsidR="0013573D" w:rsidRDefault="0013573D" w:rsidP="0013573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 STATE INTERSTATE COMPACT</w:t>
            </w:r>
          </w:p>
          <w:p w:rsidR="0013573D" w:rsidRDefault="0013573D" w:rsidP="0013573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45711</w:t>
            </w:r>
          </w:p>
          <w:p w:rsidR="0013573D" w:rsidRPr="00D407F7" w:rsidRDefault="0013573D" w:rsidP="0013573D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 WA 98504-5711</w:t>
            </w:r>
          </w:p>
        </w:tc>
        <w:tc>
          <w:tcPr>
            <w:tcW w:w="4248" w:type="dxa"/>
          </w:tcPr>
          <w:p w:rsidR="0013573D" w:rsidRDefault="0013573D" w:rsidP="0013573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3573D">
              <w:rPr>
                <w:rFonts w:ascii="Arial" w:hAnsi="Arial" w:cs="Arial"/>
                <w:sz w:val="20"/>
                <w:szCs w:val="20"/>
              </w:rPr>
              <w:t>Child’s Name:</w:t>
            </w:r>
          </w:p>
          <w:p w:rsidR="00D54534" w:rsidRPr="0013573D" w:rsidRDefault="0013573D" w:rsidP="0072085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573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3573D" w:rsidRDefault="0013573D" w:rsidP="0072085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3573D">
              <w:rPr>
                <w:rFonts w:ascii="Arial" w:hAnsi="Arial" w:cs="Arial"/>
                <w:sz w:val="20"/>
                <w:szCs w:val="20"/>
              </w:rPr>
              <w:t>Placement Resource:</w:t>
            </w:r>
          </w:p>
          <w:p w:rsidR="0013573D" w:rsidRPr="0013573D" w:rsidRDefault="0013573D" w:rsidP="0072085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3573D" w:rsidRDefault="0013573D" w:rsidP="0072085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3573D">
              <w:rPr>
                <w:rFonts w:ascii="Arial" w:hAnsi="Arial" w:cs="Arial"/>
                <w:sz w:val="20"/>
                <w:szCs w:val="20"/>
              </w:rPr>
              <w:t>Sending State:</w:t>
            </w:r>
          </w:p>
          <w:p w:rsidR="0013573D" w:rsidRPr="00D407F7" w:rsidRDefault="0013573D" w:rsidP="0072085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0406" w:rsidRPr="0072085E" w:rsidTr="0072085E">
        <w:trPr>
          <w:trHeight w:val="1440"/>
        </w:trPr>
        <w:tc>
          <w:tcPr>
            <w:tcW w:w="9576" w:type="dxa"/>
            <w:gridSpan w:val="2"/>
          </w:tcPr>
          <w:p w:rsidR="0013573D" w:rsidRPr="0013573D" w:rsidRDefault="0013573D" w:rsidP="0013573D">
            <w:pPr>
              <w:tabs>
                <w:tab w:val="left" w:pos="360"/>
              </w:tabs>
              <w:spacing w:before="120" w:after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3573D">
              <w:rPr>
                <w:rFonts w:ascii="Arial" w:hAnsi="Arial" w:cs="Arial"/>
                <w:sz w:val="20"/>
                <w:szCs w:val="20"/>
              </w:rPr>
              <w:t>To Whom It May Concern:</w:t>
            </w:r>
          </w:p>
          <w:p w:rsidR="0013573D" w:rsidRPr="0013573D" w:rsidRDefault="0013573D" w:rsidP="0013573D">
            <w:pPr>
              <w:tabs>
                <w:tab w:val="left" w:pos="360"/>
              </w:tabs>
              <w:spacing w:before="120" w:after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3573D">
              <w:rPr>
                <w:rFonts w:ascii="Arial" w:hAnsi="Arial" w:cs="Arial"/>
                <w:sz w:val="20"/>
                <w:szCs w:val="20"/>
              </w:rPr>
              <w:t>This letter is to inform you that the home study request is being closed for the following reason:</w:t>
            </w:r>
          </w:p>
          <w:p w:rsidR="0013573D" w:rsidRPr="0013573D" w:rsidRDefault="0013573D" w:rsidP="0013573D">
            <w:pPr>
              <w:tabs>
                <w:tab w:val="left" w:pos="360"/>
              </w:tabs>
              <w:spacing w:before="120" w:after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357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1357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3573D">
              <w:rPr>
                <w:rFonts w:ascii="Arial" w:hAnsi="Arial" w:cs="Arial"/>
                <w:sz w:val="20"/>
                <w:szCs w:val="20"/>
              </w:rPr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13573D">
              <w:rPr>
                <w:rFonts w:ascii="Arial" w:hAnsi="Arial" w:cs="Arial"/>
                <w:sz w:val="20"/>
                <w:szCs w:val="20"/>
              </w:rPr>
              <w:tab/>
              <w:t>Potential placement resource has disqualifying crimes and/or CPS history (list disqualifying crimes and/or summarize the CPS history)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35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357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73D">
              <w:rPr>
                <w:rFonts w:ascii="Arial" w:hAnsi="Arial" w:cs="Arial"/>
                <w:sz w:val="20"/>
                <w:szCs w:val="20"/>
              </w:rPr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3573D" w:rsidRPr="0013573D" w:rsidRDefault="0013573D" w:rsidP="0013573D">
            <w:pPr>
              <w:tabs>
                <w:tab w:val="left" w:pos="360"/>
              </w:tabs>
              <w:spacing w:before="120" w:after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357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1357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3573D">
              <w:rPr>
                <w:rFonts w:ascii="Arial" w:hAnsi="Arial" w:cs="Arial"/>
                <w:sz w:val="20"/>
                <w:szCs w:val="20"/>
              </w:rPr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3573D">
              <w:rPr>
                <w:rFonts w:ascii="Arial" w:hAnsi="Arial" w:cs="Arial"/>
                <w:sz w:val="20"/>
                <w:szCs w:val="20"/>
              </w:rPr>
              <w:tab/>
              <w:t>Potential placement resource has withdrawn from the home study process (provide reasons if known)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357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73D">
              <w:rPr>
                <w:rFonts w:ascii="Arial" w:hAnsi="Arial" w:cs="Arial"/>
                <w:sz w:val="20"/>
                <w:szCs w:val="20"/>
              </w:rPr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3573D" w:rsidRPr="0013573D" w:rsidRDefault="0013573D" w:rsidP="0013573D">
            <w:pPr>
              <w:tabs>
                <w:tab w:val="left" w:pos="360"/>
              </w:tabs>
              <w:spacing w:before="120" w:after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357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1357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3573D">
              <w:rPr>
                <w:rFonts w:ascii="Arial" w:hAnsi="Arial" w:cs="Arial"/>
                <w:sz w:val="20"/>
                <w:szCs w:val="20"/>
              </w:rPr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13573D">
              <w:rPr>
                <w:rFonts w:ascii="Arial" w:hAnsi="Arial" w:cs="Arial"/>
                <w:sz w:val="20"/>
                <w:szCs w:val="20"/>
              </w:rPr>
              <w:tab/>
              <w:t>Potential placement resource did not respond after the following attempts to complete the home study process (list the dates, type</w:t>
            </w:r>
            <w:r w:rsidRPr="001357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573D">
              <w:rPr>
                <w:rFonts w:ascii="Arial" w:hAnsi="Arial" w:cs="Arial"/>
                <w:sz w:val="20"/>
                <w:szCs w:val="20"/>
              </w:rPr>
              <w:t>(telephonic, letter, or email etc.), and the</w:t>
            </w:r>
            <w:r w:rsidRPr="001357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573D">
              <w:rPr>
                <w:rFonts w:ascii="Arial" w:hAnsi="Arial" w:cs="Arial"/>
                <w:sz w:val="20"/>
                <w:szCs w:val="20"/>
              </w:rPr>
              <w:t xml:space="preserve">result </w:t>
            </w:r>
            <w:r>
              <w:rPr>
                <w:rFonts w:ascii="Arial" w:hAnsi="Arial" w:cs="Arial"/>
                <w:sz w:val="20"/>
                <w:szCs w:val="20"/>
              </w:rPr>
              <w:t>of these</w:t>
            </w:r>
            <w:r w:rsidRPr="0013573D">
              <w:rPr>
                <w:rFonts w:ascii="Arial" w:hAnsi="Arial" w:cs="Arial"/>
                <w:sz w:val="20"/>
                <w:szCs w:val="20"/>
              </w:rPr>
              <w:t xml:space="preserve"> attempts, at least one of which should be telephonic: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357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73D">
              <w:rPr>
                <w:rFonts w:ascii="Arial" w:hAnsi="Arial" w:cs="Arial"/>
                <w:sz w:val="20"/>
                <w:szCs w:val="20"/>
              </w:rPr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Start w:id="5" w:name="Check8"/>
          <w:p w:rsidR="0013573D" w:rsidRPr="0013573D" w:rsidRDefault="0013573D" w:rsidP="0013573D">
            <w:pPr>
              <w:tabs>
                <w:tab w:val="left" w:pos="360"/>
                <w:tab w:val="left" w:pos="720"/>
              </w:tabs>
              <w:spacing w:before="120" w:after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357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7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3573D">
              <w:rPr>
                <w:rFonts w:ascii="Arial" w:hAnsi="Arial" w:cs="Arial"/>
                <w:sz w:val="20"/>
                <w:szCs w:val="20"/>
              </w:rPr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13573D">
              <w:rPr>
                <w:rFonts w:ascii="Arial" w:hAnsi="Arial" w:cs="Arial"/>
                <w:sz w:val="20"/>
                <w:szCs w:val="20"/>
              </w:rPr>
              <w:tab/>
              <w:t>Other (explain, list reasons, or remedies if possible):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357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73D">
              <w:rPr>
                <w:rFonts w:ascii="Arial" w:hAnsi="Arial" w:cs="Arial"/>
                <w:sz w:val="20"/>
                <w:szCs w:val="20"/>
              </w:rPr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3573D" w:rsidRPr="0013573D" w:rsidRDefault="0013573D" w:rsidP="0013573D">
            <w:pPr>
              <w:tabs>
                <w:tab w:val="left" w:pos="360"/>
              </w:tabs>
              <w:spacing w:before="120" w:after="120" w:line="276" w:lineRule="auto"/>
              <w:ind w:left="360" w:hanging="36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73D">
              <w:rPr>
                <w:rFonts w:ascii="Arial" w:hAnsi="Arial" w:cs="Arial"/>
                <w:sz w:val="20"/>
                <w:szCs w:val="20"/>
              </w:rPr>
              <w:t>If you have any questions, please contact me 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357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73D">
              <w:rPr>
                <w:rFonts w:ascii="Arial" w:hAnsi="Arial" w:cs="Arial"/>
                <w:sz w:val="20"/>
                <w:szCs w:val="20"/>
              </w:rPr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57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573D" w:rsidRDefault="0013573D" w:rsidP="0013573D">
            <w:pPr>
              <w:tabs>
                <w:tab w:val="left" w:pos="360"/>
              </w:tabs>
              <w:spacing w:before="120" w:after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3573D">
              <w:rPr>
                <w:rFonts w:ascii="Arial" w:hAnsi="Arial" w:cs="Arial"/>
                <w:sz w:val="20"/>
                <w:szCs w:val="20"/>
              </w:rPr>
              <w:t>incerely,</w:t>
            </w:r>
          </w:p>
          <w:p w:rsidR="0013573D" w:rsidRPr="0013573D" w:rsidRDefault="0013573D" w:rsidP="0013573D">
            <w:pPr>
              <w:tabs>
                <w:tab w:val="left" w:pos="360"/>
              </w:tabs>
              <w:spacing w:before="120" w:after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bookmarkStart w:id="6" w:name="Text15"/>
          <w:p w:rsidR="0013573D" w:rsidRPr="0013573D" w:rsidRDefault="0013573D" w:rsidP="0013573D">
            <w:pPr>
              <w:tabs>
                <w:tab w:val="left" w:pos="360"/>
              </w:tabs>
              <w:spacing w:before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357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Social Service Specialist's Name"/>
                  </w:textInput>
                </w:ffData>
              </w:fldChar>
            </w:r>
            <w:r w:rsidRPr="001357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73D">
              <w:rPr>
                <w:rFonts w:ascii="Arial" w:hAnsi="Arial" w:cs="Arial"/>
                <w:sz w:val="20"/>
                <w:szCs w:val="20"/>
              </w:rPr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73D">
              <w:rPr>
                <w:rFonts w:ascii="Arial" w:hAnsi="Arial" w:cs="Arial"/>
                <w:noProof/>
                <w:sz w:val="20"/>
                <w:szCs w:val="20"/>
              </w:rPr>
              <w:t>Social Service Specialist's Name</w:t>
            </w:r>
            <w:r w:rsidRPr="001357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B60406" w:rsidRPr="0013573D" w:rsidRDefault="0013573D" w:rsidP="0013573D">
            <w:pPr>
              <w:tabs>
                <w:tab w:val="left" w:pos="360"/>
              </w:tabs>
              <w:spacing w:before="120" w:line="276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Region / Office"/>
                  </w:textInput>
                </w:ffData>
              </w:fldChar>
            </w:r>
            <w:bookmarkStart w:id="7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Region / Office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84018B" w:rsidRPr="00B02BD2" w:rsidRDefault="0084018B" w:rsidP="00577AD3">
      <w:pPr>
        <w:spacing w:before="40"/>
        <w:rPr>
          <w:rFonts w:ascii="Arial" w:hAnsi="Arial" w:cs="Arial"/>
          <w:b/>
          <w:sz w:val="20"/>
          <w:szCs w:val="20"/>
        </w:rPr>
      </w:pPr>
    </w:p>
    <w:sectPr w:rsidR="0084018B" w:rsidRPr="00B02BD2" w:rsidSect="00C71913">
      <w:footerReference w:type="default" r:id="rId8"/>
      <w:footerReference w:type="first" r:id="rId9"/>
      <w:type w:val="continuous"/>
      <w:pgSz w:w="12240" w:h="15840" w:code="1"/>
      <w:pgMar w:top="1440" w:right="1440" w:bottom="72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2F" w:rsidRDefault="00CD482F">
      <w:r>
        <w:separator/>
      </w:r>
    </w:p>
  </w:endnote>
  <w:endnote w:type="continuationSeparator" w:id="0">
    <w:p w:rsidR="00CD482F" w:rsidRDefault="00CD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D9" w:rsidRPr="0093626C" w:rsidRDefault="007535D9" w:rsidP="007535D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ICPC CLOSURE LETTER</w:t>
    </w:r>
  </w:p>
  <w:p w:rsidR="007535D9" w:rsidRPr="0093626C" w:rsidRDefault="002245B4" w:rsidP="007535D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7535D9" w:rsidRPr="0093626C">
      <w:rPr>
        <w:rFonts w:ascii="Arial" w:hAnsi="Arial" w:cs="Arial"/>
        <w:b/>
        <w:sz w:val="16"/>
        <w:szCs w:val="16"/>
      </w:rPr>
      <w:t xml:space="preserve"> </w:t>
    </w:r>
    <w:r w:rsidR="007535D9">
      <w:rPr>
        <w:rFonts w:ascii="Arial" w:hAnsi="Arial" w:cs="Arial"/>
        <w:b/>
        <w:sz w:val="16"/>
        <w:szCs w:val="16"/>
      </w:rPr>
      <w:t xml:space="preserve">27-104 (12/2013) </w:t>
    </w:r>
  </w:p>
  <w:p w:rsidR="009F5A8D" w:rsidRPr="007535D9" w:rsidRDefault="007535D9" w:rsidP="007535D9">
    <w:pPr>
      <w:pStyle w:val="Footer"/>
      <w:jc w:val="center"/>
      <w:rPr>
        <w:rFonts w:ascii="Arial" w:hAnsi="Arial" w:cs="Arial"/>
        <w:sz w:val="16"/>
        <w:szCs w:val="16"/>
      </w:rPr>
    </w:pPr>
    <w:r w:rsidRPr="00FC1536">
      <w:rPr>
        <w:rFonts w:ascii="Arial" w:hAnsi="Arial" w:cs="Arial"/>
        <w:sz w:val="16"/>
        <w:szCs w:val="16"/>
      </w:rPr>
      <w:fldChar w:fldCharType="begin"/>
    </w:r>
    <w:r w:rsidRPr="00FC1536">
      <w:rPr>
        <w:rFonts w:ascii="Arial" w:hAnsi="Arial" w:cs="Arial"/>
        <w:sz w:val="16"/>
        <w:szCs w:val="16"/>
      </w:rPr>
      <w:instrText xml:space="preserve"> PAGE   \* MERGEFORMAT </w:instrText>
    </w:r>
    <w:r w:rsidRPr="00FC1536">
      <w:rPr>
        <w:rFonts w:ascii="Arial" w:hAnsi="Arial" w:cs="Arial"/>
        <w:sz w:val="16"/>
        <w:szCs w:val="16"/>
      </w:rPr>
      <w:fldChar w:fldCharType="separate"/>
    </w:r>
    <w:r w:rsidR="00577AD3">
      <w:rPr>
        <w:rFonts w:ascii="Arial" w:hAnsi="Arial" w:cs="Arial"/>
        <w:noProof/>
        <w:sz w:val="16"/>
        <w:szCs w:val="16"/>
      </w:rPr>
      <w:t>2</w:t>
    </w:r>
    <w:r w:rsidRPr="00FC1536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36" w:rsidRPr="0093626C" w:rsidRDefault="00FC1536" w:rsidP="00FC153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ICPC CLOSURE LETTER</w:t>
    </w:r>
  </w:p>
  <w:p w:rsidR="00FC1536" w:rsidRPr="0093626C" w:rsidRDefault="00FC1536" w:rsidP="00FC1536">
    <w:pPr>
      <w:pStyle w:val="Footer"/>
      <w:rPr>
        <w:rFonts w:ascii="Arial" w:hAnsi="Arial" w:cs="Arial"/>
        <w:b/>
        <w:sz w:val="16"/>
        <w:szCs w:val="16"/>
      </w:rPr>
    </w:pPr>
    <w:r w:rsidRPr="0093626C">
      <w:rPr>
        <w:rFonts w:ascii="Arial" w:hAnsi="Arial" w:cs="Arial"/>
        <w:b/>
        <w:sz w:val="16"/>
        <w:szCs w:val="16"/>
      </w:rPr>
      <w:t xml:space="preserve">DSHS </w:t>
    </w:r>
    <w:r w:rsidR="00577AD3">
      <w:rPr>
        <w:rFonts w:ascii="Arial" w:hAnsi="Arial" w:cs="Arial"/>
        <w:b/>
        <w:sz w:val="16"/>
        <w:szCs w:val="16"/>
      </w:rPr>
      <w:t>09-104 (02/2019) INT</w:t>
    </w:r>
  </w:p>
  <w:p w:rsidR="00692193" w:rsidRPr="00FC1536" w:rsidRDefault="00FC1536" w:rsidP="00FC1536">
    <w:pPr>
      <w:pStyle w:val="Footer"/>
      <w:jc w:val="center"/>
      <w:rPr>
        <w:rFonts w:ascii="Arial" w:hAnsi="Arial" w:cs="Arial"/>
        <w:sz w:val="16"/>
        <w:szCs w:val="16"/>
      </w:rPr>
    </w:pPr>
    <w:r w:rsidRPr="00FC1536">
      <w:rPr>
        <w:rFonts w:ascii="Arial" w:hAnsi="Arial" w:cs="Arial"/>
        <w:sz w:val="16"/>
        <w:szCs w:val="16"/>
      </w:rPr>
      <w:fldChar w:fldCharType="begin"/>
    </w:r>
    <w:r w:rsidRPr="00FC1536">
      <w:rPr>
        <w:rFonts w:ascii="Arial" w:hAnsi="Arial" w:cs="Arial"/>
        <w:sz w:val="16"/>
        <w:szCs w:val="16"/>
      </w:rPr>
      <w:instrText xml:space="preserve"> PAGE   \* MERGEFORMAT </w:instrText>
    </w:r>
    <w:r w:rsidRPr="00FC1536">
      <w:rPr>
        <w:rFonts w:ascii="Arial" w:hAnsi="Arial" w:cs="Arial"/>
        <w:sz w:val="16"/>
        <w:szCs w:val="16"/>
      </w:rPr>
      <w:fldChar w:fldCharType="separate"/>
    </w:r>
    <w:r w:rsidR="00577AD3">
      <w:rPr>
        <w:rFonts w:ascii="Arial" w:hAnsi="Arial" w:cs="Arial"/>
        <w:noProof/>
        <w:sz w:val="16"/>
        <w:szCs w:val="16"/>
      </w:rPr>
      <w:t>1</w:t>
    </w:r>
    <w:r w:rsidRPr="00FC1536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2F" w:rsidRDefault="00CD482F">
      <w:r>
        <w:separator/>
      </w:r>
    </w:p>
  </w:footnote>
  <w:footnote w:type="continuationSeparator" w:id="0">
    <w:p w:rsidR="00CD482F" w:rsidRDefault="00CD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20FE70CB"/>
    <w:multiLevelType w:val="hybridMultilevel"/>
    <w:tmpl w:val="E4E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A428B8"/>
    <w:multiLevelType w:val="hybridMultilevel"/>
    <w:tmpl w:val="9B661C42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46894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635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063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CC35CCE"/>
    <w:multiLevelType w:val="hybridMultilevel"/>
    <w:tmpl w:val="C8806774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61F25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A26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7A7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fWGkP6pjxCdvvpn5+A1qrKCcfY1kEvL+JT1otDYCpuas5QRIp6sNcHiBEfWOYeA3sbSrRo/QFBfnVfLHmirMw==" w:salt="dBoeI+Mtzy0yc4CSz6qTJg=="/>
  <w:defaultTabStop w:val="36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01"/>
    <w:rsid w:val="0002039B"/>
    <w:rsid w:val="00020492"/>
    <w:rsid w:val="00050F3F"/>
    <w:rsid w:val="00051301"/>
    <w:rsid w:val="00051A09"/>
    <w:rsid w:val="00054D56"/>
    <w:rsid w:val="000852B0"/>
    <w:rsid w:val="000A3EEE"/>
    <w:rsid w:val="000C2829"/>
    <w:rsid w:val="000C39C3"/>
    <w:rsid w:val="000E70FC"/>
    <w:rsid w:val="000F593A"/>
    <w:rsid w:val="000F6D54"/>
    <w:rsid w:val="00111A0C"/>
    <w:rsid w:val="001310A3"/>
    <w:rsid w:val="0013573D"/>
    <w:rsid w:val="0018677C"/>
    <w:rsid w:val="00191F47"/>
    <w:rsid w:val="001B1626"/>
    <w:rsid w:val="001D550F"/>
    <w:rsid w:val="001E4F5A"/>
    <w:rsid w:val="002165CB"/>
    <w:rsid w:val="002245B4"/>
    <w:rsid w:val="002265E1"/>
    <w:rsid w:val="00231539"/>
    <w:rsid w:val="0025496E"/>
    <w:rsid w:val="00263D9A"/>
    <w:rsid w:val="002C33BB"/>
    <w:rsid w:val="002E4FCE"/>
    <w:rsid w:val="00337089"/>
    <w:rsid w:val="00351DAC"/>
    <w:rsid w:val="0037616F"/>
    <w:rsid w:val="003915FD"/>
    <w:rsid w:val="003B1C88"/>
    <w:rsid w:val="003D1CA2"/>
    <w:rsid w:val="003E4695"/>
    <w:rsid w:val="003F2436"/>
    <w:rsid w:val="00400F5C"/>
    <w:rsid w:val="00424876"/>
    <w:rsid w:val="00450DE9"/>
    <w:rsid w:val="00473760"/>
    <w:rsid w:val="00477561"/>
    <w:rsid w:val="004A333E"/>
    <w:rsid w:val="004A3694"/>
    <w:rsid w:val="004B4CAB"/>
    <w:rsid w:val="00501FCE"/>
    <w:rsid w:val="005141D7"/>
    <w:rsid w:val="00544C04"/>
    <w:rsid w:val="005538F2"/>
    <w:rsid w:val="00577AD3"/>
    <w:rsid w:val="00592A70"/>
    <w:rsid w:val="005B3DA5"/>
    <w:rsid w:val="005B4CDD"/>
    <w:rsid w:val="005E27FB"/>
    <w:rsid w:val="005F06D9"/>
    <w:rsid w:val="00602B07"/>
    <w:rsid w:val="00632D3B"/>
    <w:rsid w:val="00642595"/>
    <w:rsid w:val="0064399F"/>
    <w:rsid w:val="00644B47"/>
    <w:rsid w:val="0066040F"/>
    <w:rsid w:val="00676147"/>
    <w:rsid w:val="00692193"/>
    <w:rsid w:val="006950B3"/>
    <w:rsid w:val="006B2A94"/>
    <w:rsid w:val="006E08C4"/>
    <w:rsid w:val="006E4AEE"/>
    <w:rsid w:val="006F2050"/>
    <w:rsid w:val="007166D5"/>
    <w:rsid w:val="0072085E"/>
    <w:rsid w:val="0073564D"/>
    <w:rsid w:val="00742A57"/>
    <w:rsid w:val="007535D9"/>
    <w:rsid w:val="00755A40"/>
    <w:rsid w:val="00761F1D"/>
    <w:rsid w:val="007B0D9B"/>
    <w:rsid w:val="007B2C22"/>
    <w:rsid w:val="007C3A12"/>
    <w:rsid w:val="007E63E4"/>
    <w:rsid w:val="008226A2"/>
    <w:rsid w:val="0084018B"/>
    <w:rsid w:val="00842CF5"/>
    <w:rsid w:val="0084517D"/>
    <w:rsid w:val="0084648B"/>
    <w:rsid w:val="00851A0D"/>
    <w:rsid w:val="00894183"/>
    <w:rsid w:val="008A2AB8"/>
    <w:rsid w:val="008B5EEB"/>
    <w:rsid w:val="008F20B3"/>
    <w:rsid w:val="009030DE"/>
    <w:rsid w:val="0093626C"/>
    <w:rsid w:val="00953670"/>
    <w:rsid w:val="00962508"/>
    <w:rsid w:val="00971147"/>
    <w:rsid w:val="0098075F"/>
    <w:rsid w:val="009823E0"/>
    <w:rsid w:val="009B7024"/>
    <w:rsid w:val="009D57DF"/>
    <w:rsid w:val="009F5A8D"/>
    <w:rsid w:val="009F777C"/>
    <w:rsid w:val="00A1480A"/>
    <w:rsid w:val="00A60A7B"/>
    <w:rsid w:val="00A8103A"/>
    <w:rsid w:val="00A905BE"/>
    <w:rsid w:val="00AB1E0B"/>
    <w:rsid w:val="00AC2E1A"/>
    <w:rsid w:val="00AE321E"/>
    <w:rsid w:val="00AE76CB"/>
    <w:rsid w:val="00AF71E0"/>
    <w:rsid w:val="00B006E2"/>
    <w:rsid w:val="00B02BD2"/>
    <w:rsid w:val="00B07447"/>
    <w:rsid w:val="00B359D2"/>
    <w:rsid w:val="00B56AC4"/>
    <w:rsid w:val="00B60406"/>
    <w:rsid w:val="00B61FBE"/>
    <w:rsid w:val="00B66C19"/>
    <w:rsid w:val="00B76D23"/>
    <w:rsid w:val="00BD461D"/>
    <w:rsid w:val="00BD6BA6"/>
    <w:rsid w:val="00C005ED"/>
    <w:rsid w:val="00C15103"/>
    <w:rsid w:val="00C166F8"/>
    <w:rsid w:val="00C37054"/>
    <w:rsid w:val="00C71913"/>
    <w:rsid w:val="00C72F1B"/>
    <w:rsid w:val="00C90B89"/>
    <w:rsid w:val="00C94AC5"/>
    <w:rsid w:val="00CA7577"/>
    <w:rsid w:val="00CC679F"/>
    <w:rsid w:val="00CD482F"/>
    <w:rsid w:val="00D11DF0"/>
    <w:rsid w:val="00D407F7"/>
    <w:rsid w:val="00D50FED"/>
    <w:rsid w:val="00D54534"/>
    <w:rsid w:val="00D66D07"/>
    <w:rsid w:val="00D80AF0"/>
    <w:rsid w:val="00D953FB"/>
    <w:rsid w:val="00E06195"/>
    <w:rsid w:val="00E102C6"/>
    <w:rsid w:val="00E1148F"/>
    <w:rsid w:val="00E15464"/>
    <w:rsid w:val="00E35958"/>
    <w:rsid w:val="00E47884"/>
    <w:rsid w:val="00E866FC"/>
    <w:rsid w:val="00EC502C"/>
    <w:rsid w:val="00EE2A14"/>
    <w:rsid w:val="00EE5DDD"/>
    <w:rsid w:val="00F010EE"/>
    <w:rsid w:val="00F658F1"/>
    <w:rsid w:val="00F81D08"/>
    <w:rsid w:val="00F943A7"/>
    <w:rsid w:val="00FC1536"/>
    <w:rsid w:val="00FD4313"/>
    <w:rsid w:val="00FD50F9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37ECD468"/>
  <w15:chartTrackingRefBased/>
  <w15:docId w15:val="{CC72A1D5-A91C-4125-8146-B01F641F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InsideAddressName">
    <w:name w:val="Inside Address Name"/>
    <w:basedOn w:val="Normal"/>
    <w:rPr>
      <w:szCs w:val="20"/>
    </w:rPr>
  </w:style>
  <w:style w:type="paragraph" w:customStyle="1" w:styleId="InsideAddress">
    <w:name w:val="Inside Address"/>
    <w:basedOn w:val="Normal"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b/>
      <w:i/>
      <w:vanish/>
      <w:sz w:val="20"/>
      <w:u w:val="single"/>
    </w:rPr>
  </w:style>
  <w:style w:type="table" w:styleId="TableGrid">
    <w:name w:val="Table Grid"/>
    <w:basedOn w:val="TableNormal"/>
    <w:rsid w:val="00D5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1FBE"/>
    <w:rPr>
      <w:color w:val="0000FF"/>
      <w:u w:val="single"/>
    </w:rPr>
  </w:style>
  <w:style w:type="character" w:styleId="FollowedHyperlink">
    <w:name w:val="FollowedHyperlink"/>
    <w:rsid w:val="00B0744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6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C1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4/6/2001</vt:lpstr>
    </vt:vector>
  </TitlesOfParts>
  <Company>DSHS ASD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4/6/2001</dc:title>
  <dc:subject/>
  <dc:creator>BenhaTM</dc:creator>
  <cp:keywords/>
  <dc:description/>
  <cp:lastModifiedBy>dcyf.forms</cp:lastModifiedBy>
  <cp:revision>2</cp:revision>
  <cp:lastPrinted>2010-10-06T22:05:00Z</cp:lastPrinted>
  <dcterms:created xsi:type="dcterms:W3CDTF">2019-02-15T05:38:00Z</dcterms:created>
  <dcterms:modified xsi:type="dcterms:W3CDTF">2019-02-15T05:38:00Z</dcterms:modified>
</cp:coreProperties>
</file>