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1710"/>
        <w:gridCol w:w="2629"/>
        <w:gridCol w:w="611"/>
        <w:gridCol w:w="2160"/>
      </w:tblGrid>
      <w:tr w:rsidR="00A70F7A" w:rsidRPr="00385A19" w14:paraId="4E2D4614" w14:textId="77777777" w:rsidTr="00B21CB8">
        <w:trPr>
          <w:jc w:val="center"/>
        </w:trPr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315BB" w14:textId="77777777" w:rsidR="00A70F7A" w:rsidRPr="00750C68" w:rsidRDefault="00BA0047" w:rsidP="00B21CB8">
            <w:pPr>
              <w:rPr>
                <w:rFonts w:ascii="Arial" w:hAnsi="Arial" w:cs="Arial"/>
              </w:rPr>
            </w:pPr>
            <w:r>
              <w:rPr>
                <w:noProof/>
                <w:lang w:val="es-US"/>
              </w:rPr>
              <w:drawing>
                <wp:inline distT="0" distB="0" distL="0" distR="0" wp14:anchorId="6F34CB57" wp14:editId="5769B686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5B4C5" w14:textId="2C733B9D" w:rsidR="00AD4862" w:rsidRPr="00385A19" w:rsidRDefault="00385A19" w:rsidP="00AD4862">
            <w:pPr>
              <w:tabs>
                <w:tab w:val="center" w:pos="3654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85A19">
              <w:rPr>
                <w:rFonts w:ascii="Arial" w:hAnsi="Arial" w:cs="Arial"/>
                <w:sz w:val="20"/>
                <w:szCs w:val="20"/>
                <w:lang w:val="es-US"/>
              </w:rPr>
              <w:t>LICENSING DIVISION (LD)</w:t>
            </w:r>
          </w:p>
          <w:p w14:paraId="0764E3EE" w14:textId="1DC2C73F" w:rsidR="00A70F7A" w:rsidRDefault="00BA0047" w:rsidP="00385A19">
            <w:pPr>
              <w:tabs>
                <w:tab w:val="center" w:pos="3654"/>
              </w:tabs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Acuerdos del WAC</w:t>
            </w:r>
          </w:p>
          <w:p w14:paraId="4488C653" w14:textId="62349F81" w:rsidR="000558F5" w:rsidRPr="007B600F" w:rsidRDefault="00385A19" w:rsidP="007B600F">
            <w:pPr>
              <w:tabs>
                <w:tab w:val="center" w:pos="3654"/>
              </w:tabs>
              <w:spacing w:before="20" w:after="120"/>
              <w:jc w:val="center"/>
              <w:rPr>
                <w:rFonts w:ascii="Arial" w:hAnsi="Arial" w:cs="Arial"/>
                <w:b/>
                <w:sz w:val="21"/>
                <w:szCs w:val="21"/>
                <w:lang w:val="es-US"/>
              </w:rPr>
            </w:pPr>
            <w:r w:rsidRPr="00385A19">
              <w:rPr>
                <w:rFonts w:ascii="Arial" w:hAnsi="Arial" w:cs="Arial"/>
                <w:b/>
                <w:sz w:val="21"/>
                <w:szCs w:val="21"/>
              </w:rPr>
              <w:t>WAC Agreements</w:t>
            </w:r>
          </w:p>
        </w:tc>
      </w:tr>
      <w:tr w:rsidR="00BA0047" w:rsidRPr="00750C68" w14:paraId="2B32A9AF" w14:textId="77777777" w:rsidTr="00B21CB8">
        <w:trPr>
          <w:trHeight w:hRule="exact" w:val="576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</w:tcBorders>
            <w:vAlign w:val="center"/>
          </w:tcPr>
          <w:p w14:paraId="39E644A2" w14:textId="77777777" w:rsidR="00BA0047" w:rsidRPr="00B21CB8" w:rsidRDefault="00BA0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Nombre del solicitante A: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bookmarkEnd w:id="1"/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0"/>
          </w:p>
        </w:tc>
        <w:tc>
          <w:tcPr>
            <w:tcW w:w="5400" w:type="dxa"/>
            <w:gridSpan w:val="3"/>
            <w:tcBorders>
              <w:top w:val="single" w:sz="4" w:space="0" w:color="auto"/>
            </w:tcBorders>
            <w:vAlign w:val="center"/>
          </w:tcPr>
          <w:p w14:paraId="51E3CCBF" w14:textId="77777777" w:rsidR="00BA0047" w:rsidRPr="00B21CB8" w:rsidRDefault="00BA0047" w:rsidP="00B21C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Nombre del solicitante B: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C57FEF" w:rsidRPr="00A43024" w14:paraId="6DEEFD16" w14:textId="77777777" w:rsidTr="000433EA">
        <w:trPr>
          <w:jc w:val="center"/>
        </w:trPr>
        <w:tc>
          <w:tcPr>
            <w:tcW w:w="8640" w:type="dxa"/>
            <w:gridSpan w:val="4"/>
            <w:shd w:val="clear" w:color="auto" w:fill="C9BFFC"/>
            <w:vAlign w:val="center"/>
          </w:tcPr>
          <w:p w14:paraId="51A4606F" w14:textId="77777777" w:rsidR="00C57FEF" w:rsidRPr="00BA0047" w:rsidRDefault="00C57FEF" w:rsidP="00B21CB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Revisión según el WAC</w:t>
            </w:r>
          </w:p>
        </w:tc>
        <w:tc>
          <w:tcPr>
            <w:tcW w:w="2160" w:type="dxa"/>
            <w:shd w:val="clear" w:color="auto" w:fill="C9BFFC"/>
          </w:tcPr>
          <w:p w14:paraId="2A147591" w14:textId="77777777" w:rsidR="00C57FEF" w:rsidRPr="00385A19" w:rsidRDefault="00C57FEF" w:rsidP="00B21CB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Marque a continuación para aceptar cada WAC</w:t>
            </w:r>
          </w:p>
        </w:tc>
      </w:tr>
      <w:tr w:rsidR="00C57FEF" w:rsidRPr="00750C68" w14:paraId="73DAB92B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047024CA" w14:textId="7D0B92DA" w:rsidR="00C57FEF" w:rsidRPr="00A175EB" w:rsidRDefault="001308D0" w:rsidP="00B21CB8">
            <w:pPr>
              <w:spacing w:before="40" w:after="40"/>
              <w:rPr>
                <w:rFonts w:ascii="Arial" w:hAnsi="Arial" w:cs="Arial"/>
                <w:b/>
                <w:sz w:val="19"/>
                <w:szCs w:val="19"/>
                <w:lang w:val="es-US"/>
              </w:rPr>
            </w:pPr>
            <w:hyperlink r:id="rId9" w:anchor="110-148-1300" w:history="1">
              <w:r w:rsidR="00F31A5F" w:rsidRPr="00A175EB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1300</w:t>
              </w:r>
            </w:hyperlink>
            <w:r w:rsidR="00F31A5F" w:rsidRPr="00A175EB">
              <w:rPr>
                <w:rFonts w:ascii="Arial" w:hAnsi="Arial" w:cs="Arial"/>
                <w:color w:val="000000"/>
                <w:sz w:val="19"/>
                <w:szCs w:val="19"/>
                <w:lang w:val="es-US"/>
              </w:rPr>
              <w:t>: Se me ha entregado y he leído y estudiado el capítulo </w:t>
            </w:r>
            <w:hyperlink r:id="rId10" w:history="1">
              <w:r w:rsidR="00F31A5F" w:rsidRPr="00A175EB"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  <w:lang w:val="es-US"/>
                </w:rPr>
                <w:t>110-148 del WAC</w:t>
              </w:r>
            </w:hyperlink>
            <w:r w:rsidR="00F31A5F" w:rsidRPr="00A175EB">
              <w:rPr>
                <w:rFonts w:ascii="Arial" w:hAnsi="Arial" w:cs="Arial"/>
                <w:color w:val="000000"/>
                <w:sz w:val="19"/>
                <w:szCs w:val="19"/>
                <w:lang w:val="es-US"/>
              </w:rPr>
              <w:t xml:space="preserve"> y me comprometo a cumplir todos los requisitos de obtención de licencia</w:t>
            </w:r>
            <w:r w:rsidR="00BA1296">
              <w:rPr>
                <w:rFonts w:ascii="Arial" w:hAnsi="Arial" w:cs="Arial"/>
                <w:color w:val="000000"/>
                <w:sz w:val="19"/>
                <w:szCs w:val="19"/>
                <w:lang w:val="es-US"/>
              </w:rPr>
              <w:t xml:space="preserve"> a menos que haya una exención o dispensa aprobada vigente</w:t>
            </w:r>
            <w:r w:rsidR="00F31A5F" w:rsidRPr="00A175EB">
              <w:rPr>
                <w:rFonts w:ascii="Arial" w:hAnsi="Arial" w:cs="Arial"/>
                <w:color w:val="000000"/>
                <w:sz w:val="19"/>
                <w:szCs w:val="19"/>
                <w:lang w:val="es-US"/>
              </w:rPr>
              <w:t xml:space="preserve">. </w:t>
            </w:r>
          </w:p>
        </w:tc>
        <w:tc>
          <w:tcPr>
            <w:tcW w:w="2160" w:type="dxa"/>
          </w:tcPr>
          <w:p w14:paraId="5D400D28" w14:textId="77777777" w:rsidR="00C57FEF" w:rsidRDefault="00C57FEF" w:rsidP="00B21CB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7179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7D45A513" w14:textId="77777777" w:rsidR="00C57FEF" w:rsidRPr="00B21CB8" w:rsidRDefault="00C57FEF" w:rsidP="00B21CB8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B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3531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C57FEF" w:rsidRPr="00750C68" w14:paraId="6B232C40" w14:textId="77777777" w:rsidTr="000433EA">
        <w:trPr>
          <w:jc w:val="center"/>
        </w:trPr>
        <w:tc>
          <w:tcPr>
            <w:tcW w:w="8640" w:type="dxa"/>
            <w:gridSpan w:val="4"/>
          </w:tcPr>
          <w:p w14:paraId="28FE9CC9" w14:textId="77777777" w:rsidR="00C57FEF" w:rsidRPr="00A175EB" w:rsidRDefault="001308D0" w:rsidP="00B21CB8">
            <w:pPr>
              <w:spacing w:before="40"/>
              <w:rPr>
                <w:rFonts w:ascii="Arial" w:hAnsi="Arial" w:cs="Arial"/>
                <w:color w:val="000000"/>
                <w:sz w:val="19"/>
                <w:szCs w:val="19"/>
                <w:lang w:val="es-US"/>
              </w:rPr>
            </w:pPr>
            <w:hyperlink r:id="rId11" w:anchor="110-148-1320" w:history="1">
              <w:r w:rsidR="00F31A5F" w:rsidRPr="00A175EB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1320</w:t>
              </w:r>
            </w:hyperlink>
            <w:r w:rsidR="00F31A5F" w:rsidRPr="00A175EB">
              <w:rPr>
                <w:rFonts w:ascii="Arial" w:hAnsi="Arial" w:cs="Arial"/>
                <w:color w:val="000000"/>
                <w:sz w:val="19"/>
                <w:szCs w:val="19"/>
                <w:lang w:val="es-US"/>
              </w:rPr>
              <w:t>: Todos los niños que sean miembros de hogar deben estar vacunados de acuerdo con el calendario de la OSPI de WA, a menos que exista una exención médica.</w:t>
            </w:r>
          </w:p>
          <w:p w14:paraId="4AD18FBA" w14:textId="77777777" w:rsidR="0089350A" w:rsidRPr="00A175EB" w:rsidRDefault="0089350A" w:rsidP="00BA0047">
            <w:pPr>
              <w:spacing w:before="60" w:after="20"/>
              <w:rPr>
                <w:rFonts w:ascii="Arial" w:hAnsi="Arial" w:cs="Arial"/>
                <w:sz w:val="6"/>
                <w:szCs w:val="6"/>
                <w:lang w:val="es-US"/>
              </w:rPr>
            </w:pPr>
          </w:p>
          <w:p w14:paraId="6483C210" w14:textId="77777777" w:rsidR="0089350A" w:rsidRPr="00A175EB" w:rsidRDefault="0089350A" w:rsidP="00B21CB8">
            <w:pPr>
              <w:spacing w:after="40"/>
              <w:rPr>
                <w:rFonts w:ascii="Arial" w:hAnsi="Arial" w:cs="Arial"/>
                <w:i/>
                <w:sz w:val="19"/>
                <w:szCs w:val="19"/>
                <w:lang w:val="es-US"/>
              </w:rPr>
            </w:pPr>
            <w:r w:rsidRPr="00A175EB">
              <w:rPr>
                <w:rFonts w:ascii="Arial" w:hAnsi="Arial" w:cs="Arial"/>
                <w:i/>
                <w:iCs/>
                <w:sz w:val="19"/>
                <w:szCs w:val="19"/>
                <w:lang w:val="es-US"/>
              </w:rPr>
              <w:t xml:space="preserve">Puede consultar información sobre las vacunas </w:t>
            </w:r>
            <w:hyperlink r:id="rId12" w:anchor="reqs" w:history="1">
              <w:r w:rsidRPr="00A175EB">
                <w:rPr>
                  <w:rStyle w:val="Hyperlink"/>
                  <w:rFonts w:ascii="Arial" w:hAnsi="Arial" w:cs="Arial"/>
                  <w:i/>
                  <w:iCs/>
                  <w:sz w:val="19"/>
                  <w:szCs w:val="19"/>
                  <w:lang w:val="es-US"/>
                </w:rPr>
                <w:t>aquí</w:t>
              </w:r>
            </w:hyperlink>
            <w:r w:rsidRPr="00A175EB">
              <w:rPr>
                <w:rFonts w:ascii="Arial" w:hAnsi="Arial" w:cs="Arial"/>
                <w:i/>
                <w:iCs/>
                <w:sz w:val="19"/>
                <w:szCs w:val="19"/>
                <w:lang w:val="es-US"/>
              </w:rPr>
              <w:t>. Hable con su trabajador social asignado si necesita una exención médica.</w:t>
            </w:r>
          </w:p>
        </w:tc>
        <w:tc>
          <w:tcPr>
            <w:tcW w:w="2160" w:type="dxa"/>
          </w:tcPr>
          <w:p w14:paraId="2DB8C471" w14:textId="77777777" w:rsidR="00C57FEF" w:rsidRDefault="00C57FEF" w:rsidP="00B21CB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8523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2454FAB8" w14:textId="77777777" w:rsidR="00C57FEF" w:rsidRDefault="00C57FEF" w:rsidP="00B21CB8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B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1544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C57FEF" w:rsidRPr="00750C68" w14:paraId="7D23EFCB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3F657110" w14:textId="77777777" w:rsidR="00C57FEF" w:rsidRPr="00A175EB" w:rsidRDefault="001308D0" w:rsidP="00B21CB8">
            <w:pPr>
              <w:spacing w:before="40" w:after="40"/>
              <w:rPr>
                <w:rFonts w:ascii="Arial" w:hAnsi="Arial" w:cs="Arial"/>
                <w:sz w:val="19"/>
                <w:szCs w:val="19"/>
                <w:lang w:val="es-US"/>
              </w:rPr>
            </w:pPr>
            <w:hyperlink r:id="rId13" w:anchor="110-148-1410" w:history="1">
              <w:r w:rsidR="00F31A5F" w:rsidRPr="00A175EB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1410</w:t>
              </w:r>
            </w:hyperlink>
            <w:r w:rsidR="00F31A5F" w:rsidRPr="00A175EB">
              <w:rPr>
                <w:rFonts w:ascii="Arial" w:hAnsi="Arial" w:cs="Arial"/>
                <w:sz w:val="19"/>
                <w:szCs w:val="19"/>
                <w:lang w:val="es-US"/>
              </w:rPr>
              <w:t>: Debo mantener confidencial la información de los niños y sus familias, y solo revelarla a las personas aprobadas.</w:t>
            </w:r>
          </w:p>
        </w:tc>
        <w:tc>
          <w:tcPr>
            <w:tcW w:w="2160" w:type="dxa"/>
          </w:tcPr>
          <w:p w14:paraId="31AF362D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631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29BE1B24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B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0309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C57FEF" w:rsidRPr="00750C68" w14:paraId="1EAB0638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66B33608" w14:textId="77777777" w:rsidR="00C57FEF" w:rsidRPr="00A175EB" w:rsidRDefault="001308D0" w:rsidP="00B21CB8">
            <w:pPr>
              <w:spacing w:before="40" w:after="40"/>
              <w:rPr>
                <w:rFonts w:ascii="Arial" w:hAnsi="Arial" w:cs="Arial"/>
                <w:sz w:val="19"/>
                <w:szCs w:val="19"/>
                <w:lang w:val="es-US"/>
              </w:rPr>
            </w:pPr>
            <w:hyperlink r:id="rId14" w:anchor="110-148-1420" w:history="1">
              <w:r w:rsidR="00F31A5F" w:rsidRPr="00A175EB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1420</w:t>
              </w:r>
            </w:hyperlink>
            <w:r w:rsidR="00F31A5F" w:rsidRPr="00A175EB">
              <w:rPr>
                <w:rFonts w:ascii="Arial" w:hAnsi="Arial" w:cs="Arial"/>
                <w:sz w:val="19"/>
                <w:szCs w:val="19"/>
                <w:lang w:val="es-US"/>
              </w:rPr>
              <w:t xml:space="preserve">: Debo informar los incidentes al personal de ingresos del DCYF y al trabajador social asignado al niño, al gestor de casos de la agencia de colocación de niños (CPA) o al gestor de casos tribal de bienestar de niños indígenas (ICW) (según corresponda) de inmediato, y siempre antes de que transcurran 48 horas. </w:t>
            </w:r>
          </w:p>
        </w:tc>
        <w:tc>
          <w:tcPr>
            <w:tcW w:w="2160" w:type="dxa"/>
          </w:tcPr>
          <w:p w14:paraId="042CB158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955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419C27AE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B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4218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C57FEF" w:rsidRPr="00750C68" w14:paraId="1747F27E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221A5B2D" w14:textId="77777777" w:rsidR="00C57FEF" w:rsidRPr="00A175EB" w:rsidRDefault="001308D0" w:rsidP="00B21CB8">
            <w:pPr>
              <w:spacing w:before="40" w:after="40"/>
              <w:rPr>
                <w:rFonts w:ascii="Arial" w:hAnsi="Arial" w:cs="Arial"/>
                <w:sz w:val="19"/>
                <w:szCs w:val="19"/>
                <w:lang w:val="es-US"/>
              </w:rPr>
            </w:pPr>
            <w:hyperlink r:id="rId15" w:anchor="110-148-1430" w:history="1">
              <w:r w:rsidR="00F31A5F" w:rsidRPr="00A175EB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1430</w:t>
              </w:r>
            </w:hyperlink>
            <w:r w:rsidR="00F31A5F" w:rsidRPr="00A175EB">
              <w:rPr>
                <w:rFonts w:ascii="Arial" w:hAnsi="Arial" w:cs="Arial"/>
                <w:sz w:val="19"/>
                <w:szCs w:val="19"/>
                <w:lang w:val="es-US"/>
              </w:rPr>
              <w:t xml:space="preserve">: Debo informar mis cambios de dirección a mi licenciador de seguridad y monitoreo (SAM) o a la agencia de colocación de niños (CPA) de inmediato y antes de la mudanza. </w:t>
            </w:r>
          </w:p>
        </w:tc>
        <w:tc>
          <w:tcPr>
            <w:tcW w:w="2160" w:type="dxa"/>
          </w:tcPr>
          <w:p w14:paraId="6828961A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9597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78134B98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B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9780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C57FEF" w:rsidRPr="00750C68" w14:paraId="606388EB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3E2E9162" w14:textId="6120DCF9" w:rsidR="00C57FEF" w:rsidRPr="00A175EB" w:rsidRDefault="001308D0" w:rsidP="00B21CB8">
            <w:pPr>
              <w:spacing w:before="40" w:after="40"/>
              <w:rPr>
                <w:rFonts w:ascii="Arial" w:hAnsi="Arial" w:cs="Arial"/>
                <w:sz w:val="19"/>
                <w:szCs w:val="19"/>
                <w:lang w:val="es-US"/>
              </w:rPr>
            </w:pPr>
            <w:hyperlink r:id="rId16" w:anchor="110-148-1455" w:history="1">
              <w:r w:rsidR="00F31A5F" w:rsidRPr="00A175EB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1455</w:t>
              </w:r>
            </w:hyperlink>
            <w:r w:rsidR="00F31A5F" w:rsidRPr="00A175EB">
              <w:rPr>
                <w:rFonts w:ascii="Arial" w:hAnsi="Arial" w:cs="Arial"/>
                <w:sz w:val="19"/>
                <w:szCs w:val="19"/>
                <w:lang w:val="es-US"/>
              </w:rPr>
              <w:t>: Debo asegurarme de que todos los posibles peligros de ahogamiento, incluyendo chapoteaderos, son inaccesibles para los niños cuando no están en uso</w:t>
            </w:r>
            <w:r w:rsidR="00BA1296">
              <w:rPr>
                <w:rFonts w:ascii="Arial" w:hAnsi="Arial" w:cs="Arial"/>
                <w:sz w:val="19"/>
                <w:szCs w:val="19"/>
                <w:lang w:val="es-US"/>
              </w:rPr>
              <w:t xml:space="preserve"> y asegurarme de que los niños estén seguros cuando estén cerca de cuerpos de agua en uso</w:t>
            </w:r>
            <w:r w:rsidR="00F31A5F" w:rsidRPr="00A175EB">
              <w:rPr>
                <w:rFonts w:ascii="Arial" w:hAnsi="Arial" w:cs="Arial"/>
                <w:sz w:val="19"/>
                <w:szCs w:val="19"/>
                <w:lang w:val="es-US"/>
              </w:rPr>
              <w:t xml:space="preserve">. </w:t>
            </w:r>
          </w:p>
        </w:tc>
        <w:tc>
          <w:tcPr>
            <w:tcW w:w="2160" w:type="dxa"/>
          </w:tcPr>
          <w:p w14:paraId="1B8C2CA1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6246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6B98CFA9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B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7482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C57FEF" w:rsidRPr="00750C68" w14:paraId="286F7574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65888965" w14:textId="77777777" w:rsidR="00C57FEF" w:rsidRPr="00A175EB" w:rsidRDefault="001308D0" w:rsidP="00B21CB8">
            <w:pPr>
              <w:spacing w:before="40" w:after="40"/>
              <w:rPr>
                <w:rFonts w:ascii="Arial" w:hAnsi="Arial" w:cs="Arial"/>
                <w:sz w:val="19"/>
                <w:szCs w:val="19"/>
                <w:lang w:val="es-US"/>
              </w:rPr>
            </w:pPr>
            <w:hyperlink r:id="rId17" w:anchor="110-148-1470" w:history="1">
              <w:r w:rsidR="00F31A5F" w:rsidRPr="00A175EB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1470</w:t>
              </w:r>
            </w:hyperlink>
            <w:r w:rsidR="00F31A5F" w:rsidRPr="00A175EB">
              <w:rPr>
                <w:rFonts w:ascii="Arial" w:hAnsi="Arial" w:cs="Arial"/>
                <w:sz w:val="19"/>
                <w:szCs w:val="19"/>
                <w:lang w:val="es-US"/>
              </w:rPr>
              <w:t xml:space="preserve">: No debo usarse mantas con pesos con niños menores de 3 años de edad, o que tengan limitaciones de movilidad. La manta con pesos no debe exceder del 10% del peso corporal del niño, ni usar cuentas de metal u otros objetos que puedan producir asfixia, ni colocarse sobre la parte media del pecho del niño, ni limitar el movimiento del niño, ni usarse como forma de inmovilización. </w:t>
            </w:r>
          </w:p>
        </w:tc>
        <w:tc>
          <w:tcPr>
            <w:tcW w:w="2160" w:type="dxa"/>
          </w:tcPr>
          <w:p w14:paraId="420BC25B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0304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582BEEA8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B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1601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C57FEF" w:rsidRPr="00750C68" w14:paraId="61C3B039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56F9B57C" w14:textId="77777777" w:rsidR="00C57FEF" w:rsidRPr="00A175EB" w:rsidRDefault="001308D0" w:rsidP="00B21CB8">
            <w:pPr>
              <w:spacing w:before="40" w:after="40"/>
              <w:rPr>
                <w:rFonts w:ascii="Arial" w:hAnsi="Arial" w:cs="Arial"/>
                <w:sz w:val="19"/>
                <w:szCs w:val="19"/>
                <w:lang w:val="es-US"/>
              </w:rPr>
            </w:pPr>
            <w:hyperlink r:id="rId18" w:anchor="110-148-1480" w:history="1">
              <w:r w:rsidR="00F31A5F" w:rsidRPr="00A175EB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1480</w:t>
              </w:r>
            </w:hyperlink>
            <w:r w:rsidR="00F31A5F" w:rsidRPr="00A175EB">
              <w:rPr>
                <w:rFonts w:ascii="Arial" w:hAnsi="Arial" w:cs="Arial"/>
                <w:sz w:val="19"/>
                <w:szCs w:val="19"/>
                <w:lang w:val="es-US"/>
              </w:rPr>
              <w:t>: Debo mantener a los niños a salvo de las mascotas de mi hogar, si tengo alguna.</w:t>
            </w:r>
          </w:p>
        </w:tc>
        <w:tc>
          <w:tcPr>
            <w:tcW w:w="2160" w:type="dxa"/>
          </w:tcPr>
          <w:p w14:paraId="44B447CA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7882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5332DFE2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B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2180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C57FEF" w:rsidRPr="00750C68" w14:paraId="6C1E96AF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2B4C73B8" w14:textId="77777777" w:rsidR="00C57FEF" w:rsidRPr="00A175EB" w:rsidRDefault="001308D0" w:rsidP="00B21CB8">
            <w:pPr>
              <w:spacing w:before="40" w:after="40"/>
              <w:rPr>
                <w:rFonts w:ascii="Arial" w:hAnsi="Arial" w:cs="Arial"/>
                <w:sz w:val="19"/>
                <w:szCs w:val="19"/>
                <w:lang w:val="es-US"/>
              </w:rPr>
            </w:pPr>
            <w:hyperlink r:id="rId19" w:anchor="110-148-1495" w:history="1">
              <w:r w:rsidR="00F31A5F" w:rsidRPr="00A175EB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1495</w:t>
              </w:r>
            </w:hyperlink>
            <w:r w:rsidR="00F31A5F" w:rsidRPr="00A175EB">
              <w:rPr>
                <w:rFonts w:ascii="Arial" w:hAnsi="Arial" w:cs="Arial"/>
                <w:sz w:val="19"/>
                <w:szCs w:val="19"/>
                <w:lang w:val="es-US"/>
              </w:rPr>
              <w:t>: Debo prohibir el consumo de tabaco en mi espacio de vida o vivienda, así como en todos los vehículos utilizados para transportar a niños colocados fuera del hogar. (Esto no se aplica a ceremonias tradicionales o espirituales de nativos de Alaska o nativos americanos o a ceremonias religiosas que involucren el uso de tabaco).</w:t>
            </w:r>
          </w:p>
        </w:tc>
        <w:tc>
          <w:tcPr>
            <w:tcW w:w="2160" w:type="dxa"/>
          </w:tcPr>
          <w:p w14:paraId="2F001ABC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2770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320E5D50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B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547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C57FEF" w:rsidRPr="00750C68" w14:paraId="0F0C9AAA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6C87A27F" w14:textId="77777777" w:rsidR="00C57FEF" w:rsidRPr="00A175EB" w:rsidRDefault="001308D0" w:rsidP="00B21CB8">
            <w:pPr>
              <w:spacing w:before="40" w:after="40"/>
              <w:rPr>
                <w:rFonts w:ascii="Arial" w:hAnsi="Arial" w:cs="Arial"/>
                <w:sz w:val="19"/>
                <w:szCs w:val="19"/>
                <w:lang w:val="es-US"/>
              </w:rPr>
            </w:pPr>
            <w:hyperlink r:id="rId20" w:anchor="110-148-1500" w:history="1">
              <w:r w:rsidR="00F31A5F" w:rsidRPr="00A175EB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1500</w:t>
              </w:r>
            </w:hyperlink>
            <w:r w:rsidR="00F31A5F" w:rsidRPr="00A175EB">
              <w:rPr>
                <w:rFonts w:ascii="Arial" w:hAnsi="Arial" w:cs="Arial"/>
                <w:sz w:val="19"/>
                <w:szCs w:val="19"/>
                <w:lang w:val="es-US"/>
              </w:rPr>
              <w:t>: Debo mantener las armas de fuego y municiones fuera del alcance de los niños. Debo guardar las armas de fuego separadas de las municiones, a menos que las guarde en una caja fuerte para armas de fuego.</w:t>
            </w:r>
          </w:p>
        </w:tc>
        <w:tc>
          <w:tcPr>
            <w:tcW w:w="2160" w:type="dxa"/>
          </w:tcPr>
          <w:p w14:paraId="2A71C3C5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20494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69702A1D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B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21958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C57FEF" w:rsidRPr="00750C68" w14:paraId="635FD6A1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71963675" w14:textId="1C7F61CC" w:rsidR="00C57FEF" w:rsidRPr="00A175EB" w:rsidRDefault="001308D0" w:rsidP="00B21CB8">
            <w:pPr>
              <w:spacing w:before="40" w:after="40"/>
              <w:rPr>
                <w:rFonts w:ascii="Arial" w:hAnsi="Arial" w:cs="Arial"/>
                <w:sz w:val="19"/>
                <w:szCs w:val="19"/>
                <w:lang w:val="es-US"/>
              </w:rPr>
            </w:pPr>
            <w:hyperlink r:id="rId21" w:anchor="110-148-1510" w:history="1">
              <w:r w:rsidR="00F31A5F" w:rsidRPr="00A175EB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1510</w:t>
              </w:r>
            </w:hyperlink>
            <w:r w:rsidR="00F31A5F" w:rsidRPr="00A175EB">
              <w:rPr>
                <w:rFonts w:ascii="Arial" w:hAnsi="Arial" w:cs="Arial"/>
                <w:sz w:val="19"/>
                <w:szCs w:val="19"/>
                <w:lang w:val="es-US"/>
              </w:rPr>
              <w:t>: Debo cumplir las leyes referentes a asientos para niños y cinturones de seguridad, y tener un plan para transportar a los niños de manera segura y legal.</w:t>
            </w:r>
            <w:r w:rsidR="00BA1296">
              <w:rPr>
                <w:rFonts w:ascii="Arial" w:hAnsi="Arial" w:cs="Arial"/>
                <w:sz w:val="19"/>
                <w:szCs w:val="19"/>
                <w:lang w:val="es-US"/>
              </w:rPr>
              <w:t xml:space="preserve"> </w:t>
            </w:r>
            <w:r w:rsidR="00BA1296" w:rsidRPr="00A175EB">
              <w:rPr>
                <w:rFonts w:ascii="Arial" w:hAnsi="Arial" w:cs="Arial"/>
                <w:sz w:val="19"/>
                <w:szCs w:val="19"/>
                <w:lang w:val="es-US"/>
              </w:rPr>
              <w:t xml:space="preserve">Debo tener licencia de conducir y seguro de automóvil válidos </w:t>
            </w:r>
            <w:r w:rsidR="00BA1296">
              <w:rPr>
                <w:rFonts w:ascii="Arial" w:hAnsi="Arial" w:cs="Arial"/>
                <w:sz w:val="19"/>
                <w:szCs w:val="19"/>
                <w:lang w:val="es-US"/>
              </w:rPr>
              <w:t xml:space="preserve">si conduzco para transportar a </w:t>
            </w:r>
            <w:r w:rsidR="00BA1296" w:rsidRPr="00A175EB">
              <w:rPr>
                <w:rFonts w:ascii="Arial" w:hAnsi="Arial" w:cs="Arial"/>
                <w:sz w:val="19"/>
                <w:szCs w:val="19"/>
                <w:lang w:val="es-US"/>
              </w:rPr>
              <w:t>niños colocados fuera de su hogar.</w:t>
            </w:r>
          </w:p>
        </w:tc>
        <w:tc>
          <w:tcPr>
            <w:tcW w:w="2160" w:type="dxa"/>
          </w:tcPr>
          <w:p w14:paraId="2AB42A61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67004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5CCA9916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B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20007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C57FEF" w:rsidRPr="00750C68" w14:paraId="7E21187A" w14:textId="77777777" w:rsidTr="00B21CB8">
        <w:trPr>
          <w:jc w:val="center"/>
        </w:trPr>
        <w:tc>
          <w:tcPr>
            <w:tcW w:w="8640" w:type="dxa"/>
            <w:gridSpan w:val="4"/>
          </w:tcPr>
          <w:p w14:paraId="6EB9BF11" w14:textId="77777777" w:rsidR="00C57FEF" w:rsidRPr="00A175EB" w:rsidRDefault="001308D0">
            <w:pPr>
              <w:spacing w:before="60" w:after="20"/>
              <w:rPr>
                <w:rFonts w:ascii="Arial" w:hAnsi="Arial" w:cs="Arial"/>
                <w:sz w:val="19"/>
                <w:szCs w:val="19"/>
                <w:lang w:val="es-US"/>
              </w:rPr>
            </w:pPr>
            <w:hyperlink r:id="rId22" w:anchor="110-148-1520" w:history="1">
              <w:r w:rsidR="00F31A5F" w:rsidRPr="00A175EB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1520</w:t>
              </w:r>
            </w:hyperlink>
            <w:r w:rsidR="00F31A5F" w:rsidRPr="00A175EB">
              <w:rPr>
                <w:rFonts w:ascii="Arial" w:hAnsi="Arial" w:cs="Arial"/>
                <w:sz w:val="19"/>
                <w:szCs w:val="19"/>
                <w:lang w:val="es-US"/>
              </w:rPr>
              <w:t>: Debo apoyar las prácticas religiosas o espirituales de los niños, y no debo ordenarles participar en prácticas que vayan en contra de sus creencias.</w:t>
            </w:r>
          </w:p>
          <w:p w14:paraId="66E3F48C" w14:textId="77777777" w:rsidR="00FF4F62" w:rsidRPr="00A175EB" w:rsidRDefault="00FF4F62">
            <w:pPr>
              <w:spacing w:before="60" w:after="20"/>
              <w:rPr>
                <w:rFonts w:ascii="Arial" w:hAnsi="Arial" w:cs="Arial"/>
                <w:sz w:val="6"/>
                <w:szCs w:val="6"/>
                <w:lang w:val="es-US"/>
              </w:rPr>
            </w:pPr>
          </w:p>
          <w:p w14:paraId="522984FC" w14:textId="77777777" w:rsidR="00FF4F62" w:rsidRPr="00A175EB" w:rsidRDefault="001308D0">
            <w:pPr>
              <w:spacing w:before="60" w:after="20"/>
              <w:rPr>
                <w:rFonts w:ascii="Arial" w:hAnsi="Arial" w:cs="Arial"/>
                <w:sz w:val="19"/>
                <w:szCs w:val="19"/>
                <w:lang w:val="es-US"/>
              </w:rPr>
            </w:pPr>
            <w:hyperlink r:id="rId23" w:anchor="110-148-1520" w:history="1">
              <w:r w:rsidR="00F31A5F" w:rsidRPr="00A175EB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1520</w:t>
              </w:r>
            </w:hyperlink>
            <w:r w:rsidR="00F31A5F" w:rsidRPr="00A175EB">
              <w:rPr>
                <w:rFonts w:ascii="Arial" w:hAnsi="Arial" w:cs="Arial"/>
                <w:sz w:val="19"/>
                <w:szCs w:val="19"/>
                <w:lang w:val="es-US"/>
              </w:rPr>
              <w:t>: Debo satisfacer las necesidades básicas de los niños y apoyar la identidad cultural, percibida o real, de los niños, y brindar apoyo emocional, cariño y afecto; rutinas diarias estructuradas, experiencias de vida y actividades que promuevan el desarrollo de cada niño.</w:t>
            </w:r>
          </w:p>
          <w:p w14:paraId="1DDFA77E" w14:textId="77777777" w:rsidR="00FF4F62" w:rsidRPr="00A175EB" w:rsidRDefault="00FF4F62">
            <w:pPr>
              <w:spacing w:before="60" w:after="20"/>
              <w:rPr>
                <w:rFonts w:ascii="Arial" w:hAnsi="Arial" w:cs="Arial"/>
                <w:sz w:val="6"/>
                <w:szCs w:val="6"/>
                <w:lang w:val="es-US"/>
              </w:rPr>
            </w:pPr>
          </w:p>
          <w:p w14:paraId="28294E7D" w14:textId="77777777" w:rsidR="00FF4F62" w:rsidRPr="00A175EB" w:rsidRDefault="001308D0">
            <w:pPr>
              <w:spacing w:before="60" w:after="20"/>
              <w:rPr>
                <w:rFonts w:ascii="Arial" w:hAnsi="Arial" w:cs="Arial"/>
                <w:sz w:val="19"/>
                <w:szCs w:val="19"/>
                <w:lang w:val="es-US"/>
              </w:rPr>
            </w:pPr>
            <w:hyperlink r:id="rId24" w:anchor="110-148-1520" w:history="1">
              <w:r w:rsidR="00F31A5F" w:rsidRPr="00A175EB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1520</w:t>
              </w:r>
            </w:hyperlink>
            <w:r w:rsidR="00F31A5F" w:rsidRPr="00A175EB">
              <w:rPr>
                <w:rFonts w:ascii="Arial" w:hAnsi="Arial" w:cs="Arial"/>
                <w:sz w:val="19"/>
                <w:szCs w:val="19"/>
                <w:lang w:val="es-US"/>
              </w:rPr>
              <w:t>: Debo proporcionar muebles y actividades apropiadas para la edad de los niños bajo mi cuidado.</w:t>
            </w:r>
          </w:p>
          <w:p w14:paraId="53B4D059" w14:textId="77777777" w:rsidR="00FF4F62" w:rsidRPr="00A175EB" w:rsidRDefault="00FF4F62">
            <w:pPr>
              <w:spacing w:before="60" w:after="20"/>
              <w:rPr>
                <w:rFonts w:ascii="Arial" w:hAnsi="Arial" w:cs="Arial"/>
                <w:sz w:val="6"/>
                <w:szCs w:val="6"/>
                <w:lang w:val="es-US"/>
              </w:rPr>
            </w:pPr>
          </w:p>
          <w:p w14:paraId="5AA9D659" w14:textId="77777777" w:rsidR="00FF4F62" w:rsidRPr="00A175EB" w:rsidRDefault="00FF4F62">
            <w:pPr>
              <w:spacing w:before="60" w:after="20"/>
              <w:rPr>
                <w:rFonts w:ascii="Arial" w:hAnsi="Arial" w:cs="Arial"/>
                <w:sz w:val="19"/>
                <w:szCs w:val="19"/>
                <w:lang w:val="es-US"/>
              </w:rPr>
            </w:pPr>
            <w:r w:rsidRPr="00A175EB">
              <w:rPr>
                <w:rFonts w:ascii="Arial" w:hAnsi="Arial" w:cs="Arial"/>
                <w:sz w:val="19"/>
                <w:szCs w:val="19"/>
                <w:lang w:val="es-US"/>
              </w:rPr>
              <w:t xml:space="preserve">Describa cómo planea apoyar las necesidades religiosas y culturales del niño: (Solo para fines de renovación) </w:t>
            </w:r>
            <w:r w:rsidRPr="00A175EB">
              <w:rPr>
                <w:rFonts w:ascii="Arial" w:hAnsi="Arial" w:cs="Arial"/>
                <w:sz w:val="19"/>
                <w:szCs w:val="19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175EB">
              <w:rPr>
                <w:rFonts w:ascii="Arial" w:hAnsi="Arial" w:cs="Arial"/>
                <w:sz w:val="19"/>
                <w:szCs w:val="19"/>
                <w:lang w:val="es-US"/>
              </w:rPr>
              <w:instrText xml:space="preserve"> FORMTEXT </w:instrText>
            </w:r>
            <w:r w:rsidRPr="00A175EB">
              <w:rPr>
                <w:rFonts w:ascii="Arial" w:hAnsi="Arial" w:cs="Arial"/>
                <w:sz w:val="19"/>
                <w:szCs w:val="19"/>
                <w:lang w:val="es-US"/>
              </w:rPr>
            </w:r>
            <w:r w:rsidRPr="00A175EB">
              <w:rPr>
                <w:rFonts w:ascii="Arial" w:hAnsi="Arial" w:cs="Arial"/>
                <w:sz w:val="19"/>
                <w:szCs w:val="19"/>
                <w:lang w:val="es-US"/>
              </w:rPr>
              <w:fldChar w:fldCharType="separate"/>
            </w:r>
            <w:r w:rsidRPr="00A175EB">
              <w:rPr>
                <w:rFonts w:ascii="Arial" w:hAnsi="Arial" w:cs="Arial"/>
                <w:b/>
                <w:bCs/>
                <w:noProof/>
                <w:sz w:val="19"/>
                <w:szCs w:val="19"/>
                <w:lang w:val="es-US"/>
              </w:rPr>
              <w:t>     </w:t>
            </w:r>
            <w:r w:rsidRPr="00A175EB">
              <w:rPr>
                <w:rFonts w:ascii="Arial" w:hAnsi="Arial" w:cs="Arial"/>
                <w:sz w:val="19"/>
                <w:szCs w:val="19"/>
                <w:lang w:val="es-US"/>
              </w:rPr>
              <w:fldChar w:fldCharType="end"/>
            </w:r>
            <w:bookmarkEnd w:id="2"/>
          </w:p>
        </w:tc>
        <w:tc>
          <w:tcPr>
            <w:tcW w:w="2160" w:type="dxa"/>
          </w:tcPr>
          <w:p w14:paraId="40910360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9560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163B5B0F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B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0144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C57FEF" w:rsidRPr="00750C68" w14:paraId="0690E04C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56B4EBD7" w14:textId="77777777" w:rsidR="00C57FEF" w:rsidRPr="00F31A5F" w:rsidRDefault="001308D0" w:rsidP="00B21CB8">
            <w:pPr>
              <w:spacing w:before="40" w:after="40"/>
              <w:rPr>
                <w:rFonts w:ascii="Arial" w:hAnsi="Arial" w:cs="Arial"/>
                <w:sz w:val="19"/>
                <w:szCs w:val="19"/>
                <w:lang w:val="es-US"/>
              </w:rPr>
            </w:pPr>
            <w:hyperlink r:id="rId25" w:anchor="110-148-1540" w:history="1">
              <w:r w:rsidR="00F31A5F" w:rsidRPr="00F31A5F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1540</w:t>
              </w:r>
            </w:hyperlink>
            <w:r w:rsidR="00F31A5F" w:rsidRPr="00F31A5F">
              <w:rPr>
                <w:rFonts w:ascii="Arial" w:hAnsi="Arial" w:cs="Arial"/>
                <w:sz w:val="19"/>
                <w:szCs w:val="19"/>
                <w:lang w:val="es-US"/>
              </w:rPr>
              <w:t>: No debo usar vigilancia con video o audio de los niños colocados fuera de su hogar en el interior de mi vivienda, a menos que se cumplan los requisitos de las subsecciones (2)(a) a (c).</w:t>
            </w:r>
          </w:p>
        </w:tc>
        <w:tc>
          <w:tcPr>
            <w:tcW w:w="2160" w:type="dxa"/>
          </w:tcPr>
          <w:p w14:paraId="75C88A1E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7304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29679A22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B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5082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C57FEF" w:rsidRPr="00750C68" w14:paraId="26657263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7EF98432" w14:textId="186D1324" w:rsidR="00C57FEF" w:rsidRPr="00F31A5F" w:rsidRDefault="001308D0" w:rsidP="00B21CB8">
            <w:pPr>
              <w:spacing w:before="40" w:after="40"/>
              <w:rPr>
                <w:rFonts w:ascii="Arial" w:hAnsi="Arial" w:cs="Arial"/>
                <w:sz w:val="19"/>
                <w:szCs w:val="19"/>
                <w:lang w:val="es-US"/>
              </w:rPr>
            </w:pPr>
            <w:hyperlink r:id="rId26" w:anchor="110-148-1550" w:history="1">
              <w:r w:rsidR="00F31A5F" w:rsidRPr="00F31A5F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1550</w:t>
              </w:r>
            </w:hyperlink>
            <w:r w:rsidR="00F31A5F" w:rsidRPr="00F31A5F">
              <w:rPr>
                <w:rFonts w:ascii="Arial" w:hAnsi="Arial" w:cs="Arial"/>
                <w:sz w:val="19"/>
                <w:szCs w:val="19"/>
                <w:lang w:val="es-US"/>
              </w:rPr>
              <w:t xml:space="preserve">: Debo </w:t>
            </w:r>
            <w:r w:rsidR="00BA1296">
              <w:rPr>
                <w:rFonts w:ascii="Arial" w:hAnsi="Arial" w:cs="Arial"/>
                <w:sz w:val="19"/>
                <w:szCs w:val="19"/>
                <w:lang w:val="es-US"/>
              </w:rPr>
              <w:t>asegurarme de que los niños reciban atención médica y dental apropiada</w:t>
            </w:r>
            <w:r w:rsidR="00F31A5F" w:rsidRPr="00F31A5F">
              <w:rPr>
                <w:rFonts w:ascii="Arial" w:hAnsi="Arial" w:cs="Arial"/>
                <w:sz w:val="19"/>
                <w:szCs w:val="19"/>
                <w:lang w:val="es-US"/>
              </w:rPr>
              <w:t xml:space="preserve">. </w:t>
            </w:r>
          </w:p>
        </w:tc>
        <w:tc>
          <w:tcPr>
            <w:tcW w:w="2160" w:type="dxa"/>
          </w:tcPr>
          <w:p w14:paraId="45516208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6779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5E2AAE16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B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2314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C57FEF" w:rsidRPr="00750C68" w14:paraId="694434A8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1CE20520" w14:textId="77777777" w:rsidR="00C57FEF" w:rsidRPr="00F31A5F" w:rsidRDefault="001308D0" w:rsidP="00B21CB8">
            <w:pPr>
              <w:spacing w:before="40" w:after="40"/>
              <w:rPr>
                <w:rFonts w:ascii="Arial" w:hAnsi="Arial" w:cs="Arial"/>
                <w:sz w:val="19"/>
                <w:szCs w:val="19"/>
                <w:lang w:val="es-US"/>
              </w:rPr>
            </w:pPr>
            <w:hyperlink r:id="rId27" w:anchor="110-148-1555" w:history="1">
              <w:r w:rsidR="00F31A5F" w:rsidRPr="00F31A5F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1555</w:t>
              </w:r>
            </w:hyperlink>
            <w:r w:rsidR="00F31A5F" w:rsidRPr="00F31A5F">
              <w:rPr>
                <w:rFonts w:ascii="Arial" w:hAnsi="Arial" w:cs="Arial"/>
                <w:sz w:val="19"/>
                <w:szCs w:val="19"/>
                <w:lang w:val="es-US"/>
              </w:rPr>
              <w:t xml:space="preserve">: Debo comunicarme con cada trabajador social del DCYF y con mi licenciador de SAM/CPA si una infección grave o enfermedad contagiosa amenaza a los niños bajo mi cuidado. </w:t>
            </w:r>
          </w:p>
        </w:tc>
        <w:tc>
          <w:tcPr>
            <w:tcW w:w="2160" w:type="dxa"/>
          </w:tcPr>
          <w:p w14:paraId="25EB6934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10560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532FBBCB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B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20078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501FBE" w:rsidRPr="00750C68" w14:paraId="76922E57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78A51008" w14:textId="13CF949A" w:rsidR="00501FBE" w:rsidRPr="00F31A5F" w:rsidRDefault="001308D0" w:rsidP="00B21CB8">
            <w:pPr>
              <w:spacing w:before="40" w:after="40"/>
              <w:rPr>
                <w:rFonts w:ascii="Arial" w:hAnsi="Arial" w:cs="Arial"/>
                <w:sz w:val="19"/>
                <w:szCs w:val="19"/>
                <w:lang w:val="es-US"/>
              </w:rPr>
            </w:pPr>
            <w:hyperlink r:id="rId28" w:anchor="110-148-1575" w:history="1">
              <w:r w:rsidR="00F31A5F" w:rsidRPr="00F31A5F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1575</w:t>
              </w:r>
            </w:hyperlink>
            <w:r w:rsidR="00F31A5F" w:rsidRPr="00F31A5F">
              <w:rPr>
                <w:rFonts w:ascii="Arial" w:hAnsi="Arial" w:cs="Arial"/>
                <w:sz w:val="19"/>
                <w:szCs w:val="19"/>
                <w:lang w:val="es-US"/>
              </w:rPr>
              <w:t>: Solamente debo administrar los medicamentos de acuerdo con las etiquetas de los medicamentos.</w:t>
            </w:r>
          </w:p>
        </w:tc>
        <w:tc>
          <w:tcPr>
            <w:tcW w:w="2160" w:type="dxa"/>
          </w:tcPr>
          <w:p w14:paraId="6F64FE89" w14:textId="77777777" w:rsidR="00501FBE" w:rsidRDefault="00501FBE" w:rsidP="00501FB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2728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1085C2E3" w14:textId="77777777" w:rsidR="00501FBE" w:rsidRDefault="00501FBE" w:rsidP="00501FB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B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865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501FBE" w:rsidRPr="00750C68" w14:paraId="2CCB7D86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6108C26E" w14:textId="77777777" w:rsidR="00501FBE" w:rsidRPr="00F31A5F" w:rsidRDefault="001308D0" w:rsidP="00B21CB8">
            <w:pPr>
              <w:spacing w:before="40" w:after="40"/>
              <w:rPr>
                <w:rFonts w:ascii="Arial" w:hAnsi="Arial" w:cs="Arial"/>
                <w:sz w:val="19"/>
                <w:szCs w:val="19"/>
                <w:lang w:val="es-US"/>
              </w:rPr>
            </w:pPr>
            <w:hyperlink r:id="rId29" w:anchor="110-148-1580" w:history="1">
              <w:r w:rsidR="00F31A5F" w:rsidRPr="00F31A5F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1580</w:t>
              </w:r>
            </w:hyperlink>
            <w:r w:rsidR="00F31A5F" w:rsidRPr="00F31A5F">
              <w:rPr>
                <w:rFonts w:ascii="Arial" w:hAnsi="Arial" w:cs="Arial"/>
                <w:sz w:val="19"/>
                <w:szCs w:val="19"/>
                <w:lang w:val="es-US"/>
              </w:rPr>
              <w:t>: Debo mantener todos los medicamentos fuera del alcance de los niños bajo mi cuidado, excepto por niños que el trabajador social haya aprobado que tomen sus propios medicamentos. Esto incluye a los medicamentos de venta libre, las vitaminas y los remedios de hierbas.</w:t>
            </w:r>
          </w:p>
        </w:tc>
        <w:tc>
          <w:tcPr>
            <w:tcW w:w="2160" w:type="dxa"/>
          </w:tcPr>
          <w:p w14:paraId="2817D57F" w14:textId="77777777" w:rsidR="00501FBE" w:rsidRDefault="00501FBE" w:rsidP="00501FB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3227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35663351" w14:textId="77777777" w:rsidR="00501FBE" w:rsidRDefault="00501FBE" w:rsidP="00501FB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B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348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501FBE" w:rsidRPr="00750C68" w14:paraId="4AA6EF01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159B4204" w14:textId="77777777" w:rsidR="00501FBE" w:rsidRPr="00F31A5F" w:rsidRDefault="001308D0" w:rsidP="00B21CB8">
            <w:pPr>
              <w:spacing w:before="40" w:after="40"/>
              <w:rPr>
                <w:rFonts w:ascii="Arial" w:hAnsi="Arial" w:cs="Arial"/>
                <w:sz w:val="19"/>
                <w:szCs w:val="19"/>
                <w:lang w:val="es-US"/>
              </w:rPr>
            </w:pPr>
            <w:hyperlink r:id="rId30" w:anchor="110-148-1610" w:history="1">
              <w:r w:rsidR="00F31A5F" w:rsidRPr="00F31A5F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1610</w:t>
              </w:r>
            </w:hyperlink>
            <w:r w:rsidR="00F31A5F" w:rsidRPr="00F31A5F">
              <w:rPr>
                <w:rFonts w:ascii="Arial" w:hAnsi="Arial" w:cs="Arial"/>
                <w:sz w:val="19"/>
                <w:szCs w:val="19"/>
                <w:lang w:val="es-US"/>
              </w:rPr>
              <w:t>: Debo proporcionar a los niños supervisión adecuada.</w:t>
            </w:r>
          </w:p>
        </w:tc>
        <w:tc>
          <w:tcPr>
            <w:tcW w:w="2160" w:type="dxa"/>
          </w:tcPr>
          <w:p w14:paraId="0040601C" w14:textId="77777777" w:rsidR="00501FBE" w:rsidRDefault="00501FBE" w:rsidP="00501FB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8103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40B3BEAE" w14:textId="77777777" w:rsidR="00501FBE" w:rsidRDefault="00501FBE" w:rsidP="00501FB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B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5001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501FBE" w:rsidRPr="00750C68" w14:paraId="32E67877" w14:textId="77777777" w:rsidTr="000433EA">
        <w:trPr>
          <w:jc w:val="center"/>
        </w:trPr>
        <w:tc>
          <w:tcPr>
            <w:tcW w:w="8640" w:type="dxa"/>
            <w:gridSpan w:val="4"/>
          </w:tcPr>
          <w:p w14:paraId="012BE0C5" w14:textId="77777777" w:rsidR="00501FBE" w:rsidRPr="00F31A5F" w:rsidRDefault="001308D0" w:rsidP="00B21CB8">
            <w:pPr>
              <w:spacing w:before="40"/>
              <w:rPr>
                <w:rFonts w:ascii="Arial" w:hAnsi="Arial" w:cs="Arial"/>
                <w:sz w:val="19"/>
                <w:szCs w:val="19"/>
                <w:lang w:val="es-US"/>
              </w:rPr>
            </w:pPr>
            <w:hyperlink r:id="rId31" w:anchor="110-148-1615" w:history="1">
              <w:r w:rsidR="00F31A5F" w:rsidRPr="00F31A5F">
                <w:rPr>
                  <w:rStyle w:val="Hyperlink"/>
                  <w:rFonts w:ascii="Arial" w:hAnsi="Arial" w:cs="Arial"/>
                  <w:sz w:val="19"/>
                  <w:szCs w:val="19"/>
                  <w:lang w:val="es-US"/>
                </w:rPr>
                <w:t>1615</w:t>
              </w:r>
            </w:hyperlink>
            <w:r w:rsidR="00F31A5F" w:rsidRPr="00F31A5F">
              <w:rPr>
                <w:rFonts w:ascii="Arial" w:hAnsi="Arial" w:cs="Arial"/>
                <w:sz w:val="19"/>
                <w:szCs w:val="19"/>
                <w:lang w:val="es-US"/>
              </w:rPr>
              <w:t xml:space="preserve">: No debo usar castigos físicos ni castigos que incluyan maltrato verbal, abandono, humillación o miedo, lo que incluye, pero no se limita a: nalgadas, lenguaje soez, amenazas, humillación o intimidación, encerrar a los niños durante un tiempo fuera, o métodos que interfieran con las necesidades básicas del niño, incluyendo la privación de alimentos o agua. </w:t>
            </w:r>
          </w:p>
          <w:p w14:paraId="0B5A8C28" w14:textId="77777777" w:rsidR="00501FBE" w:rsidRPr="00F31A5F" w:rsidRDefault="00501FBE" w:rsidP="00BA0047">
            <w:pPr>
              <w:spacing w:before="60" w:after="20"/>
              <w:rPr>
                <w:rFonts w:ascii="Arial" w:hAnsi="Arial" w:cs="Arial"/>
                <w:sz w:val="19"/>
                <w:szCs w:val="19"/>
                <w:lang w:val="es-US"/>
              </w:rPr>
            </w:pPr>
          </w:p>
          <w:p w14:paraId="2BBFA2EA" w14:textId="77777777" w:rsidR="00501FBE" w:rsidRPr="00F31A5F" w:rsidRDefault="00501FBE" w:rsidP="00B21CB8">
            <w:pPr>
              <w:spacing w:after="40"/>
              <w:rPr>
                <w:rFonts w:ascii="Arial" w:hAnsi="Arial" w:cs="Arial"/>
                <w:sz w:val="19"/>
                <w:szCs w:val="19"/>
                <w:lang w:val="es-US"/>
              </w:rPr>
            </w:pPr>
            <w:r w:rsidRPr="00F31A5F">
              <w:rPr>
                <w:rFonts w:ascii="Arial" w:hAnsi="Arial" w:cs="Arial"/>
                <w:sz w:val="19"/>
                <w:szCs w:val="19"/>
                <w:lang w:val="es-US"/>
              </w:rPr>
              <w:t xml:space="preserve">Describa sus prácticas disciplinarias para edades específicas: (Solo para fines de renovación) </w:t>
            </w:r>
            <w:r w:rsidRPr="00F31A5F">
              <w:rPr>
                <w:rFonts w:ascii="Arial" w:hAnsi="Arial" w:cs="Arial"/>
                <w:sz w:val="19"/>
                <w:szCs w:val="19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1A5F">
              <w:rPr>
                <w:rFonts w:ascii="Arial" w:hAnsi="Arial" w:cs="Arial"/>
                <w:sz w:val="19"/>
                <w:szCs w:val="19"/>
                <w:lang w:val="es-US"/>
              </w:rPr>
              <w:instrText xml:space="preserve"> FORMTEXT </w:instrText>
            </w:r>
            <w:r w:rsidRPr="00F31A5F">
              <w:rPr>
                <w:rFonts w:ascii="Arial" w:hAnsi="Arial" w:cs="Arial"/>
                <w:sz w:val="19"/>
                <w:szCs w:val="19"/>
                <w:lang w:val="es-US"/>
              </w:rPr>
            </w:r>
            <w:r w:rsidRPr="00F31A5F">
              <w:rPr>
                <w:rFonts w:ascii="Arial" w:hAnsi="Arial" w:cs="Arial"/>
                <w:sz w:val="19"/>
                <w:szCs w:val="19"/>
                <w:lang w:val="es-US"/>
              </w:rPr>
              <w:fldChar w:fldCharType="separate"/>
            </w:r>
            <w:r w:rsidRPr="00F31A5F">
              <w:rPr>
                <w:rFonts w:ascii="Arial" w:hAnsi="Arial" w:cs="Arial"/>
                <w:b/>
                <w:bCs/>
                <w:noProof/>
                <w:sz w:val="19"/>
                <w:szCs w:val="19"/>
                <w:lang w:val="es-US"/>
              </w:rPr>
              <w:t>     </w:t>
            </w:r>
            <w:r w:rsidRPr="00F31A5F">
              <w:rPr>
                <w:rFonts w:ascii="Arial" w:hAnsi="Arial" w:cs="Arial"/>
                <w:sz w:val="19"/>
                <w:szCs w:val="19"/>
                <w:lang w:val="es-US"/>
              </w:rPr>
              <w:fldChar w:fldCharType="end"/>
            </w:r>
          </w:p>
        </w:tc>
        <w:tc>
          <w:tcPr>
            <w:tcW w:w="2160" w:type="dxa"/>
          </w:tcPr>
          <w:p w14:paraId="71D9BBD1" w14:textId="77777777" w:rsidR="00501FBE" w:rsidRDefault="00501FBE" w:rsidP="00501FB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2208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49072A16" w14:textId="77777777" w:rsidR="00501FBE" w:rsidRDefault="00501FBE" w:rsidP="00501FB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Solicitante B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631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5A524A" w:rsidRPr="00750C68" w14:paraId="295F27D7" w14:textId="77777777" w:rsidTr="00B21CB8">
        <w:trPr>
          <w:trHeight w:val="288"/>
          <w:jc w:val="center"/>
        </w:trPr>
        <w:tc>
          <w:tcPr>
            <w:tcW w:w="10800" w:type="dxa"/>
            <w:gridSpan w:val="5"/>
            <w:tcBorders>
              <w:top w:val="nil"/>
              <w:bottom w:val="single" w:sz="4" w:space="0" w:color="auto"/>
            </w:tcBorders>
            <w:shd w:val="clear" w:color="auto" w:fill="C9BFFC"/>
          </w:tcPr>
          <w:p w14:paraId="4EA84B57" w14:textId="77777777" w:rsidR="005A524A" w:rsidRPr="00750C68" w:rsidRDefault="00A86D0B" w:rsidP="00B21CB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Firmas</w:t>
            </w:r>
          </w:p>
        </w:tc>
      </w:tr>
      <w:tr w:rsidR="002147D4" w:rsidRPr="00750C68" w14:paraId="3FF961CF" w14:textId="77777777" w:rsidTr="00B21CB8">
        <w:trPr>
          <w:trHeight w:val="288"/>
          <w:jc w:val="center"/>
        </w:trPr>
        <w:tc>
          <w:tcPr>
            <w:tcW w:w="8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837C6" w14:textId="77777777" w:rsidR="002147D4" w:rsidRDefault="002147D4" w:rsidP="00B21C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SOLICITANTE A</w:t>
            </w:r>
          </w:p>
          <w:p w14:paraId="7ED08A82" w14:textId="77777777" w:rsidR="002147D4" w:rsidRPr="00750C68" w:rsidDel="000D1E7A" w:rsidRDefault="002147D4" w:rsidP="00B21CB8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E866E" w14:textId="77777777" w:rsidR="002147D4" w:rsidRDefault="002147D4" w:rsidP="00B21C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4257DE56" w14:textId="77777777" w:rsidR="002147D4" w:rsidRPr="00B21CB8" w:rsidDel="000D1E7A" w:rsidRDefault="002147D4" w:rsidP="00B21CB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147D4" w:rsidRPr="00750C68" w14:paraId="1A7BAA0A" w14:textId="77777777" w:rsidTr="002147D4">
        <w:trPr>
          <w:trHeight w:val="288"/>
          <w:jc w:val="center"/>
        </w:trPr>
        <w:tc>
          <w:tcPr>
            <w:tcW w:w="8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A107F" w14:textId="77777777" w:rsidR="002147D4" w:rsidRDefault="002147D4" w:rsidP="00B21C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 DEL SOLICITANTE A</w:t>
            </w:r>
          </w:p>
          <w:p w14:paraId="31C7D139" w14:textId="77777777" w:rsidR="002147D4" w:rsidRPr="00750C68" w:rsidDel="000D1E7A" w:rsidRDefault="002147D4" w:rsidP="002147D4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B23F90" w14:textId="77777777" w:rsidR="002147D4" w:rsidRDefault="002147D4" w:rsidP="00B21C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263D5892" w14:textId="77777777" w:rsidR="002147D4" w:rsidRPr="00B21CB8" w:rsidDel="000D1E7A" w:rsidRDefault="002147D4" w:rsidP="00B21CB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147D4" w:rsidRPr="00750C68" w14:paraId="100EB42A" w14:textId="77777777" w:rsidTr="002147D4">
        <w:trPr>
          <w:trHeight w:val="288"/>
          <w:jc w:val="center"/>
        </w:trPr>
        <w:tc>
          <w:tcPr>
            <w:tcW w:w="8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702AC" w14:textId="77777777" w:rsidR="002147D4" w:rsidRDefault="002147D4" w:rsidP="00B21C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SOLICITANTE B</w:t>
            </w:r>
          </w:p>
          <w:p w14:paraId="7A6E4D6F" w14:textId="77777777" w:rsidR="002147D4" w:rsidRPr="00750C68" w:rsidDel="000D1E7A" w:rsidRDefault="002147D4" w:rsidP="00B21CB8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9D8A11" w14:textId="77777777" w:rsidR="002147D4" w:rsidRDefault="002147D4" w:rsidP="00B21C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5AC699FF" w14:textId="77777777" w:rsidR="002147D4" w:rsidRPr="002147D4" w:rsidDel="000D1E7A" w:rsidRDefault="002147D4" w:rsidP="00B21CB8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147D4" w:rsidRPr="00750C68" w14:paraId="5DA7F89C" w14:textId="77777777" w:rsidTr="002147D4">
        <w:trPr>
          <w:trHeight w:val="288"/>
          <w:jc w:val="center"/>
        </w:trPr>
        <w:tc>
          <w:tcPr>
            <w:tcW w:w="8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271A6" w14:textId="77777777" w:rsidR="002147D4" w:rsidRDefault="002147D4" w:rsidP="00B21C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 DEL SOLICITANTE B</w:t>
            </w:r>
          </w:p>
          <w:p w14:paraId="076E9E3D" w14:textId="77777777" w:rsidR="002147D4" w:rsidRPr="00750C68" w:rsidDel="000D1E7A" w:rsidRDefault="002147D4" w:rsidP="002147D4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B92EBA" w14:textId="77777777" w:rsidR="002147D4" w:rsidRDefault="002147D4" w:rsidP="00B21C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104261A0" w14:textId="77777777" w:rsidR="002147D4" w:rsidRPr="00B21CB8" w:rsidDel="000D1E7A" w:rsidRDefault="002147D4" w:rsidP="00B21CB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0FF96F70" w14:textId="77777777" w:rsidR="00A84880" w:rsidRPr="00A84880" w:rsidRDefault="00A84880">
      <w:pPr>
        <w:rPr>
          <w:rFonts w:ascii="Arial" w:hAnsi="Arial" w:cs="Arial"/>
          <w:sz w:val="12"/>
          <w:szCs w:val="12"/>
        </w:rPr>
      </w:pPr>
    </w:p>
    <w:sectPr w:rsidR="00A84880" w:rsidRPr="00A84880" w:rsidSect="00B21CB8">
      <w:footerReference w:type="even" r:id="rId32"/>
      <w:footerReference w:type="default" r:id="rId33"/>
      <w:footerReference w:type="first" r:id="rId34"/>
      <w:pgSz w:w="12240" w:h="15840" w:code="1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7D4C9" w14:textId="77777777" w:rsidR="009F246B" w:rsidRDefault="009F246B">
      <w:r>
        <w:separator/>
      </w:r>
    </w:p>
  </w:endnote>
  <w:endnote w:type="continuationSeparator" w:id="0">
    <w:p w14:paraId="32C3E8AE" w14:textId="77777777" w:rsidR="009F246B" w:rsidRDefault="009F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">
    <w:altName w:val="Helvetica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34B8C" w14:textId="3DEFCAD7" w:rsidR="000433EA" w:rsidRDefault="000433EA" w:rsidP="006B55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es-US"/>
      </w:rPr>
      <w:fldChar w:fldCharType="begin"/>
    </w:r>
    <w:r>
      <w:rPr>
        <w:rStyle w:val="PageNumber"/>
        <w:lang w:val="es-US"/>
      </w:rPr>
      <w:instrText xml:space="preserve">PAGE  </w:instrText>
    </w:r>
    <w:r>
      <w:rPr>
        <w:rStyle w:val="PageNumber"/>
        <w:lang w:val="es-US"/>
      </w:rPr>
      <w:fldChar w:fldCharType="separate"/>
    </w:r>
    <w:r w:rsidR="00BA1296">
      <w:rPr>
        <w:rStyle w:val="PageNumber"/>
        <w:noProof/>
        <w:lang w:val="es-US"/>
      </w:rPr>
      <w:t>2</w:t>
    </w:r>
    <w:r>
      <w:rPr>
        <w:rStyle w:val="PageNumber"/>
        <w:lang w:val="es-US"/>
      </w:rPr>
      <w:fldChar w:fldCharType="end"/>
    </w:r>
  </w:p>
  <w:p w14:paraId="1B761BB8" w14:textId="77777777" w:rsidR="000433EA" w:rsidRDefault="000433EA" w:rsidP="009F19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06DB7" w14:textId="77777777" w:rsidR="000433EA" w:rsidRPr="007B600F" w:rsidRDefault="000433EA" w:rsidP="00B21CB8">
    <w:pPr>
      <w:pStyle w:val="Footer"/>
      <w:framePr w:wrap="around" w:vAnchor="text" w:hAnchor="page" w:x="10509" w:y="30"/>
      <w:rPr>
        <w:rStyle w:val="PageNumber"/>
        <w:rFonts w:ascii="Arial" w:hAnsi="Arial" w:cs="Arial"/>
        <w:b/>
        <w:sz w:val="16"/>
        <w:szCs w:val="16"/>
      </w:rPr>
    </w:pPr>
    <w:r w:rsidRPr="007B600F">
      <w:rPr>
        <w:rStyle w:val="PageNumber"/>
        <w:rFonts w:ascii="Arial" w:hAnsi="Arial" w:cs="Arial"/>
        <w:b/>
        <w:bCs/>
        <w:sz w:val="16"/>
        <w:szCs w:val="16"/>
      </w:rPr>
      <w:t xml:space="preserve">Página </w:t>
    </w:r>
    <w:r>
      <w:rPr>
        <w:rStyle w:val="PageNumber"/>
        <w:rFonts w:ascii="Arial" w:hAnsi="Arial" w:cs="Arial"/>
        <w:b/>
        <w:bCs/>
        <w:sz w:val="16"/>
        <w:szCs w:val="16"/>
        <w:lang w:val="es-US"/>
      </w:rPr>
      <w:fldChar w:fldCharType="begin"/>
    </w:r>
    <w:r w:rsidRPr="007B600F">
      <w:rPr>
        <w:rStyle w:val="PageNumber"/>
        <w:rFonts w:ascii="Arial" w:hAnsi="Arial" w:cs="Arial"/>
        <w:b/>
        <w:bCs/>
        <w:sz w:val="16"/>
        <w:szCs w:val="16"/>
      </w:rPr>
      <w:instrText xml:space="preserve"> PAGE  \* Arabic  \* MERGEFORMAT </w:instrText>
    </w:r>
    <w:r>
      <w:rPr>
        <w:rStyle w:val="PageNumber"/>
        <w:rFonts w:ascii="Arial" w:hAnsi="Arial" w:cs="Arial"/>
        <w:b/>
        <w:bCs/>
        <w:sz w:val="16"/>
        <w:szCs w:val="16"/>
        <w:lang w:val="es-US"/>
      </w:rPr>
      <w:fldChar w:fldCharType="separate"/>
    </w:r>
    <w:r w:rsidRPr="007B600F">
      <w:rPr>
        <w:rStyle w:val="PageNumber"/>
        <w:rFonts w:ascii="Arial" w:hAnsi="Arial" w:cs="Arial"/>
        <w:b/>
        <w:bCs/>
        <w:noProof/>
        <w:sz w:val="16"/>
        <w:szCs w:val="16"/>
      </w:rPr>
      <w:t>1</w:t>
    </w:r>
    <w:r>
      <w:rPr>
        <w:rStyle w:val="PageNumber"/>
        <w:rFonts w:ascii="Arial" w:hAnsi="Arial" w:cs="Arial"/>
        <w:b/>
        <w:bCs/>
        <w:sz w:val="16"/>
        <w:szCs w:val="16"/>
        <w:lang w:val="es-US"/>
      </w:rPr>
      <w:fldChar w:fldCharType="end"/>
    </w:r>
    <w:r w:rsidRPr="007B600F">
      <w:rPr>
        <w:rStyle w:val="PageNumber"/>
        <w:rFonts w:ascii="Arial" w:hAnsi="Arial" w:cs="Arial"/>
        <w:b/>
        <w:bCs/>
        <w:sz w:val="16"/>
        <w:szCs w:val="16"/>
      </w:rPr>
      <w:t xml:space="preserve"> de </w:t>
    </w:r>
    <w:r>
      <w:rPr>
        <w:rStyle w:val="PageNumber"/>
        <w:rFonts w:ascii="Arial" w:hAnsi="Arial" w:cs="Arial"/>
        <w:b/>
        <w:bCs/>
        <w:sz w:val="16"/>
        <w:szCs w:val="16"/>
        <w:lang w:val="es-US"/>
      </w:rPr>
      <w:fldChar w:fldCharType="begin"/>
    </w:r>
    <w:r w:rsidRPr="007B600F">
      <w:rPr>
        <w:rStyle w:val="PageNumber"/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>
      <w:rPr>
        <w:rStyle w:val="PageNumber"/>
        <w:rFonts w:ascii="Arial" w:hAnsi="Arial" w:cs="Arial"/>
        <w:b/>
        <w:bCs/>
        <w:sz w:val="16"/>
        <w:szCs w:val="16"/>
        <w:lang w:val="es-US"/>
      </w:rPr>
      <w:fldChar w:fldCharType="separate"/>
    </w:r>
    <w:r w:rsidRPr="007B600F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>
      <w:rPr>
        <w:rStyle w:val="PageNumber"/>
        <w:rFonts w:ascii="Arial" w:hAnsi="Arial" w:cs="Arial"/>
        <w:sz w:val="16"/>
        <w:szCs w:val="16"/>
        <w:lang w:val="es-US"/>
      </w:rPr>
      <w:fldChar w:fldCharType="end"/>
    </w:r>
  </w:p>
  <w:p w14:paraId="7946FF43" w14:textId="77777777" w:rsidR="00385A19" w:rsidRPr="00385A19" w:rsidRDefault="00385A19" w:rsidP="00385A19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4"/>
        <w:szCs w:val="14"/>
      </w:rPr>
    </w:pPr>
    <w:r w:rsidRPr="00385A19">
      <w:rPr>
        <w:rFonts w:ascii="Arial" w:hAnsi="Arial" w:cs="Arial"/>
        <w:b/>
        <w:sz w:val="14"/>
        <w:szCs w:val="14"/>
      </w:rPr>
      <w:t>WAC AGREEMENTS</w:t>
    </w:r>
  </w:p>
  <w:p w14:paraId="6AC16D51" w14:textId="5AE03A5B" w:rsidR="000433EA" w:rsidRPr="00385A19" w:rsidRDefault="00385A19" w:rsidP="00385A19">
    <w:pPr>
      <w:pStyle w:val="Footer"/>
      <w:ind w:right="360"/>
      <w:rPr>
        <w:rFonts w:ascii="Arial" w:hAnsi="Arial" w:cs="Arial"/>
        <w:b/>
        <w:sz w:val="14"/>
        <w:szCs w:val="14"/>
      </w:rPr>
    </w:pPr>
    <w:r w:rsidRPr="00385A19">
      <w:rPr>
        <w:rFonts w:ascii="Arial" w:hAnsi="Arial" w:cs="Arial"/>
        <w:b/>
        <w:sz w:val="14"/>
        <w:szCs w:val="14"/>
      </w:rPr>
      <w:t xml:space="preserve">DCYF 10-290 SP (REV. </w:t>
    </w:r>
    <w:r w:rsidR="00BA1296">
      <w:rPr>
        <w:rFonts w:ascii="Arial" w:hAnsi="Arial" w:cs="Arial"/>
        <w:b/>
        <w:sz w:val="14"/>
        <w:szCs w:val="14"/>
      </w:rPr>
      <w:t>3/2023</w:t>
    </w:r>
    <w:r w:rsidRPr="00385A19">
      <w:rPr>
        <w:rFonts w:ascii="Arial" w:hAnsi="Arial" w:cs="Arial"/>
        <w:b/>
        <w:sz w:val="14"/>
        <w:szCs w:val="14"/>
      </w:rPr>
      <w:t>) INT/EXT Spanish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6555F" w14:textId="77777777" w:rsidR="00385A19" w:rsidRPr="00385A19" w:rsidRDefault="00385A19" w:rsidP="00385A19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4"/>
        <w:szCs w:val="14"/>
      </w:rPr>
    </w:pPr>
    <w:r w:rsidRPr="00385A19">
      <w:rPr>
        <w:rFonts w:ascii="Arial" w:hAnsi="Arial" w:cs="Arial"/>
        <w:b/>
        <w:sz w:val="14"/>
        <w:szCs w:val="14"/>
      </w:rPr>
      <w:t>WAC AGREEMENTS</w:t>
    </w:r>
  </w:p>
  <w:p w14:paraId="6EC14EDC" w14:textId="672B9BEF" w:rsidR="000433EA" w:rsidRPr="00385A19" w:rsidRDefault="00385A19" w:rsidP="00385A19">
    <w:pPr>
      <w:pStyle w:val="Footer"/>
      <w:ind w:right="360"/>
      <w:rPr>
        <w:rFonts w:ascii="Arial" w:hAnsi="Arial" w:cs="Arial"/>
        <w:b/>
        <w:sz w:val="14"/>
        <w:szCs w:val="14"/>
      </w:rPr>
    </w:pPr>
    <w:r w:rsidRPr="00385A19">
      <w:rPr>
        <w:rFonts w:ascii="Arial" w:hAnsi="Arial" w:cs="Arial"/>
        <w:b/>
        <w:sz w:val="14"/>
        <w:szCs w:val="14"/>
      </w:rPr>
      <w:t xml:space="preserve">DCYF 10-290 SP (REV. </w:t>
    </w:r>
    <w:r w:rsidR="00BA1296">
      <w:rPr>
        <w:rFonts w:ascii="Arial" w:hAnsi="Arial" w:cs="Arial"/>
        <w:b/>
        <w:sz w:val="14"/>
        <w:szCs w:val="14"/>
      </w:rPr>
      <w:t>3/2023</w:t>
    </w:r>
    <w:r w:rsidRPr="00385A19">
      <w:rPr>
        <w:rFonts w:ascii="Arial" w:hAnsi="Arial" w:cs="Arial"/>
        <w:b/>
        <w:sz w:val="14"/>
        <w:szCs w:val="14"/>
      </w:rPr>
      <w:t>) INT/EXT Spanish</w:t>
    </w:r>
  </w:p>
  <w:p w14:paraId="08FB3C5F" w14:textId="77777777" w:rsidR="000433EA" w:rsidRPr="00B21CB8" w:rsidRDefault="000433EA" w:rsidP="00A70F7A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6"/>
        <w:szCs w:val="16"/>
      </w:rPr>
    </w:pPr>
    <w:r w:rsidRPr="00385A19">
      <w:rPr>
        <w:rFonts w:ascii="Arial" w:hAnsi="Arial" w:cs="Arial"/>
        <w:sz w:val="16"/>
        <w:szCs w:val="16"/>
      </w:rPr>
      <w:tab/>
    </w:r>
    <w:proofErr w:type="spellStart"/>
    <w:r w:rsidRPr="00385A19">
      <w:rPr>
        <w:rFonts w:ascii="Arial" w:hAnsi="Arial" w:cs="Arial"/>
        <w:b/>
        <w:bCs/>
        <w:sz w:val="16"/>
        <w:szCs w:val="16"/>
      </w:rPr>
      <w:t>Página</w:t>
    </w:r>
    <w:proofErr w:type="spellEnd"/>
    <w:r w:rsidRPr="00385A19"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Pr="00385A19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Pr="00385A19">
      <w:rPr>
        <w:rFonts w:ascii="Arial" w:hAnsi="Arial" w:cs="Arial"/>
        <w:b/>
        <w:bCs/>
        <w:noProof/>
        <w:sz w:val="16"/>
        <w:szCs w:val="16"/>
      </w:rPr>
      <w:t>1</w:t>
    </w:r>
    <w:r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Pr="00385A19">
      <w:rPr>
        <w:rFonts w:ascii="Arial" w:hAnsi="Arial" w:cs="Arial"/>
        <w:b/>
        <w:bCs/>
        <w:sz w:val="16"/>
        <w:szCs w:val="16"/>
      </w:rPr>
      <w:t xml:space="preserve"> de </w:t>
    </w:r>
    <w:r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Pr="00385A19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Pr="00385A19">
      <w:rPr>
        <w:rFonts w:ascii="Arial" w:hAnsi="Arial" w:cs="Arial"/>
        <w:b/>
        <w:bCs/>
        <w:noProof/>
        <w:sz w:val="16"/>
        <w:szCs w:val="16"/>
      </w:rPr>
      <w:t>2</w:t>
    </w:r>
    <w:r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143E8" w14:textId="77777777" w:rsidR="009F246B" w:rsidRDefault="009F246B">
      <w:r>
        <w:separator/>
      </w:r>
    </w:p>
  </w:footnote>
  <w:footnote w:type="continuationSeparator" w:id="0">
    <w:p w14:paraId="27CD2A49" w14:textId="77777777" w:rsidR="009F246B" w:rsidRDefault="009F2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4A1D"/>
    <w:multiLevelType w:val="multilevel"/>
    <w:tmpl w:val="2E2E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D0C32"/>
    <w:multiLevelType w:val="multilevel"/>
    <w:tmpl w:val="C4A0A9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F3C52"/>
    <w:multiLevelType w:val="hybridMultilevel"/>
    <w:tmpl w:val="9E328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B2A51"/>
    <w:multiLevelType w:val="hybridMultilevel"/>
    <w:tmpl w:val="27AE8D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5C7741"/>
    <w:multiLevelType w:val="hybridMultilevel"/>
    <w:tmpl w:val="944A4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B7E98"/>
    <w:multiLevelType w:val="multilevel"/>
    <w:tmpl w:val="E528AC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75F6C"/>
    <w:multiLevelType w:val="hybridMultilevel"/>
    <w:tmpl w:val="15CCB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A28CE"/>
    <w:multiLevelType w:val="hybridMultilevel"/>
    <w:tmpl w:val="6714C5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896EB5"/>
    <w:multiLevelType w:val="hybridMultilevel"/>
    <w:tmpl w:val="6AE68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B3BDC"/>
    <w:multiLevelType w:val="multilevel"/>
    <w:tmpl w:val="ADFC4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2172E"/>
    <w:multiLevelType w:val="hybridMultilevel"/>
    <w:tmpl w:val="03309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134018"/>
    <w:multiLevelType w:val="hybridMultilevel"/>
    <w:tmpl w:val="F112CF78"/>
    <w:lvl w:ilvl="0" w:tplc="1FD6A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84B23"/>
    <w:multiLevelType w:val="multilevel"/>
    <w:tmpl w:val="8BC445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3090C"/>
    <w:multiLevelType w:val="multilevel"/>
    <w:tmpl w:val="A6F44980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22A67C79"/>
    <w:multiLevelType w:val="hybridMultilevel"/>
    <w:tmpl w:val="60C251BE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 w15:restartNumberingAfterBreak="0">
    <w:nsid w:val="252540FC"/>
    <w:multiLevelType w:val="multilevel"/>
    <w:tmpl w:val="15CC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23573C"/>
    <w:multiLevelType w:val="hybridMultilevel"/>
    <w:tmpl w:val="D6DA0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1B16C9"/>
    <w:multiLevelType w:val="hybridMultilevel"/>
    <w:tmpl w:val="7E62D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C77E6"/>
    <w:multiLevelType w:val="hybridMultilevel"/>
    <w:tmpl w:val="43DCE36E"/>
    <w:lvl w:ilvl="0" w:tplc="7EBEB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51EF3"/>
    <w:multiLevelType w:val="hybridMultilevel"/>
    <w:tmpl w:val="8286F1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7A3555"/>
    <w:multiLevelType w:val="multilevel"/>
    <w:tmpl w:val="7C88DCC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1" w15:restartNumberingAfterBreak="0">
    <w:nsid w:val="2F656AF1"/>
    <w:multiLevelType w:val="hybridMultilevel"/>
    <w:tmpl w:val="DA5EC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E2F45"/>
    <w:multiLevelType w:val="hybridMultilevel"/>
    <w:tmpl w:val="495E1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4B2CC8"/>
    <w:multiLevelType w:val="hybridMultilevel"/>
    <w:tmpl w:val="E00E37C2"/>
    <w:lvl w:ilvl="0" w:tplc="6F6E485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C15F4"/>
    <w:multiLevelType w:val="hybridMultilevel"/>
    <w:tmpl w:val="D11A6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8470F4"/>
    <w:multiLevelType w:val="hybridMultilevel"/>
    <w:tmpl w:val="2E2E1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E30D9B"/>
    <w:multiLevelType w:val="multilevel"/>
    <w:tmpl w:val="6A40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040443"/>
    <w:multiLevelType w:val="hybridMultilevel"/>
    <w:tmpl w:val="5F4A20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CE6DB2"/>
    <w:multiLevelType w:val="multilevel"/>
    <w:tmpl w:val="495E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A145E1"/>
    <w:multiLevelType w:val="multilevel"/>
    <w:tmpl w:val="25FEC8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CF5ED6"/>
    <w:multiLevelType w:val="hybridMultilevel"/>
    <w:tmpl w:val="058895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09199A"/>
    <w:multiLevelType w:val="hybridMultilevel"/>
    <w:tmpl w:val="BFC2F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D81E60"/>
    <w:multiLevelType w:val="multilevel"/>
    <w:tmpl w:val="C6C4C1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9300B3"/>
    <w:multiLevelType w:val="hybridMultilevel"/>
    <w:tmpl w:val="26922D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2D4C6F"/>
    <w:multiLevelType w:val="hybridMultilevel"/>
    <w:tmpl w:val="C8F4DD1A"/>
    <w:lvl w:ilvl="0" w:tplc="1FD6A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9861E4"/>
    <w:multiLevelType w:val="hybridMultilevel"/>
    <w:tmpl w:val="51DE0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0A62CA"/>
    <w:multiLevelType w:val="hybridMultilevel"/>
    <w:tmpl w:val="13A89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C06A1E"/>
    <w:multiLevelType w:val="hybridMultilevel"/>
    <w:tmpl w:val="3C6A1D7E"/>
    <w:lvl w:ilvl="0" w:tplc="1FD6A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D154D3"/>
    <w:multiLevelType w:val="multilevel"/>
    <w:tmpl w:val="5F4A2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E667F5"/>
    <w:multiLevelType w:val="multilevel"/>
    <w:tmpl w:val="845896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89193A"/>
    <w:multiLevelType w:val="hybridMultilevel"/>
    <w:tmpl w:val="16ECC04E"/>
    <w:lvl w:ilvl="0" w:tplc="1FD6A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D14920"/>
    <w:multiLevelType w:val="multilevel"/>
    <w:tmpl w:val="6714C5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7305F9"/>
    <w:multiLevelType w:val="hybridMultilevel"/>
    <w:tmpl w:val="8B9AFF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1529DD"/>
    <w:multiLevelType w:val="hybridMultilevel"/>
    <w:tmpl w:val="9B82617E"/>
    <w:lvl w:ilvl="0" w:tplc="0409000F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44" w15:restartNumberingAfterBreak="0">
    <w:nsid w:val="71CD141B"/>
    <w:multiLevelType w:val="hybridMultilevel"/>
    <w:tmpl w:val="DF88E3FC"/>
    <w:lvl w:ilvl="0" w:tplc="1FD6A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077D97"/>
    <w:multiLevelType w:val="hybridMultilevel"/>
    <w:tmpl w:val="C6C4C1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233F49"/>
    <w:multiLevelType w:val="hybridMultilevel"/>
    <w:tmpl w:val="0D96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</w:num>
  <w:num w:numId="3">
    <w:abstractNumId w:val="3"/>
  </w:num>
  <w:num w:numId="4">
    <w:abstractNumId w:val="21"/>
  </w:num>
  <w:num w:numId="5">
    <w:abstractNumId w:val="35"/>
  </w:num>
  <w:num w:numId="6">
    <w:abstractNumId w:val="17"/>
  </w:num>
  <w:num w:numId="7">
    <w:abstractNumId w:val="16"/>
  </w:num>
  <w:num w:numId="8">
    <w:abstractNumId w:val="4"/>
  </w:num>
  <w:num w:numId="9">
    <w:abstractNumId w:val="24"/>
  </w:num>
  <w:num w:numId="10">
    <w:abstractNumId w:val="43"/>
  </w:num>
  <w:num w:numId="11">
    <w:abstractNumId w:val="13"/>
  </w:num>
  <w:num w:numId="12">
    <w:abstractNumId w:val="20"/>
  </w:num>
  <w:num w:numId="13">
    <w:abstractNumId w:val="33"/>
  </w:num>
  <w:num w:numId="14">
    <w:abstractNumId w:val="2"/>
  </w:num>
  <w:num w:numId="15">
    <w:abstractNumId w:val="25"/>
  </w:num>
  <w:num w:numId="16">
    <w:abstractNumId w:val="0"/>
  </w:num>
  <w:num w:numId="17">
    <w:abstractNumId w:val="6"/>
  </w:num>
  <w:num w:numId="18">
    <w:abstractNumId w:val="15"/>
  </w:num>
  <w:num w:numId="19">
    <w:abstractNumId w:val="31"/>
  </w:num>
  <w:num w:numId="20">
    <w:abstractNumId w:val="22"/>
  </w:num>
  <w:num w:numId="21">
    <w:abstractNumId w:val="28"/>
  </w:num>
  <w:num w:numId="22">
    <w:abstractNumId w:val="8"/>
  </w:num>
  <w:num w:numId="23">
    <w:abstractNumId w:val="26"/>
  </w:num>
  <w:num w:numId="24">
    <w:abstractNumId w:val="42"/>
  </w:num>
  <w:num w:numId="25">
    <w:abstractNumId w:val="19"/>
  </w:num>
  <w:num w:numId="26">
    <w:abstractNumId w:val="30"/>
  </w:num>
  <w:num w:numId="27">
    <w:abstractNumId w:val="12"/>
  </w:num>
  <w:num w:numId="28">
    <w:abstractNumId w:val="27"/>
  </w:num>
  <w:num w:numId="29">
    <w:abstractNumId w:val="38"/>
  </w:num>
  <w:num w:numId="30">
    <w:abstractNumId w:val="45"/>
  </w:num>
  <w:num w:numId="31">
    <w:abstractNumId w:val="32"/>
  </w:num>
  <w:num w:numId="32">
    <w:abstractNumId w:val="7"/>
  </w:num>
  <w:num w:numId="33">
    <w:abstractNumId w:val="39"/>
  </w:num>
  <w:num w:numId="34">
    <w:abstractNumId w:val="5"/>
  </w:num>
  <w:num w:numId="35">
    <w:abstractNumId w:val="29"/>
  </w:num>
  <w:num w:numId="36">
    <w:abstractNumId w:val="9"/>
  </w:num>
  <w:num w:numId="37">
    <w:abstractNumId w:val="1"/>
  </w:num>
  <w:num w:numId="38">
    <w:abstractNumId w:val="41"/>
  </w:num>
  <w:num w:numId="39">
    <w:abstractNumId w:val="10"/>
  </w:num>
  <w:num w:numId="40">
    <w:abstractNumId w:val="37"/>
  </w:num>
  <w:num w:numId="41">
    <w:abstractNumId w:val="34"/>
  </w:num>
  <w:num w:numId="42">
    <w:abstractNumId w:val="44"/>
  </w:num>
  <w:num w:numId="43">
    <w:abstractNumId w:val="11"/>
  </w:num>
  <w:num w:numId="44">
    <w:abstractNumId w:val="40"/>
  </w:num>
  <w:num w:numId="45">
    <w:abstractNumId w:val="23"/>
  </w:num>
  <w:num w:numId="46">
    <w:abstractNumId w:val="46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/llQeKZMVIAL8BJx4DV+oiVrST2+2ZFFh5eY6G6Cpx5GzNmEZFzQJGruOXi99Y0zezVLJPOEQjBdazk5IWy7w==" w:salt="oAX4kCb3oMbCvFn2kMzPCg=="/>
  <w:defaultTabStop w:val="36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0C"/>
    <w:rsid w:val="00010248"/>
    <w:rsid w:val="0001283E"/>
    <w:rsid w:val="0001290A"/>
    <w:rsid w:val="00012EDD"/>
    <w:rsid w:val="00017C65"/>
    <w:rsid w:val="000202DE"/>
    <w:rsid w:val="00021EB0"/>
    <w:rsid w:val="000261AE"/>
    <w:rsid w:val="000264FE"/>
    <w:rsid w:val="00035CAE"/>
    <w:rsid w:val="00037889"/>
    <w:rsid w:val="000433EA"/>
    <w:rsid w:val="000558F5"/>
    <w:rsid w:val="0006761B"/>
    <w:rsid w:val="00067AB4"/>
    <w:rsid w:val="00067E17"/>
    <w:rsid w:val="0007061A"/>
    <w:rsid w:val="000744B6"/>
    <w:rsid w:val="000860CD"/>
    <w:rsid w:val="000973BD"/>
    <w:rsid w:val="000A5FFA"/>
    <w:rsid w:val="000B363D"/>
    <w:rsid w:val="000B3D24"/>
    <w:rsid w:val="000B63A6"/>
    <w:rsid w:val="000B6499"/>
    <w:rsid w:val="000D1E7A"/>
    <w:rsid w:val="000D3702"/>
    <w:rsid w:val="000E4365"/>
    <w:rsid w:val="000F073A"/>
    <w:rsid w:val="000F65EB"/>
    <w:rsid w:val="000F6661"/>
    <w:rsid w:val="00101379"/>
    <w:rsid w:val="001058DB"/>
    <w:rsid w:val="001104E3"/>
    <w:rsid w:val="001116C1"/>
    <w:rsid w:val="00122B44"/>
    <w:rsid w:val="0012595C"/>
    <w:rsid w:val="00126041"/>
    <w:rsid w:val="001308D0"/>
    <w:rsid w:val="00150299"/>
    <w:rsid w:val="0015695B"/>
    <w:rsid w:val="0017062E"/>
    <w:rsid w:val="00171BBE"/>
    <w:rsid w:val="001729CF"/>
    <w:rsid w:val="00173B93"/>
    <w:rsid w:val="00174376"/>
    <w:rsid w:val="0017487D"/>
    <w:rsid w:val="00177431"/>
    <w:rsid w:val="00183033"/>
    <w:rsid w:val="00186C5F"/>
    <w:rsid w:val="00187033"/>
    <w:rsid w:val="00193D60"/>
    <w:rsid w:val="001A05D4"/>
    <w:rsid w:val="001A4D33"/>
    <w:rsid w:val="001A752C"/>
    <w:rsid w:val="001A7877"/>
    <w:rsid w:val="001B14C3"/>
    <w:rsid w:val="001B2DA7"/>
    <w:rsid w:val="001C4460"/>
    <w:rsid w:val="001C5C1F"/>
    <w:rsid w:val="001E2D9B"/>
    <w:rsid w:val="001E7E81"/>
    <w:rsid w:val="001F15D2"/>
    <w:rsid w:val="001F4505"/>
    <w:rsid w:val="001F6A0A"/>
    <w:rsid w:val="002147D4"/>
    <w:rsid w:val="00214AE9"/>
    <w:rsid w:val="00220BAC"/>
    <w:rsid w:val="00223099"/>
    <w:rsid w:val="00223356"/>
    <w:rsid w:val="002234CA"/>
    <w:rsid w:val="00236C7A"/>
    <w:rsid w:val="00246353"/>
    <w:rsid w:val="00247CB7"/>
    <w:rsid w:val="002510DB"/>
    <w:rsid w:val="00251C7D"/>
    <w:rsid w:val="00256B51"/>
    <w:rsid w:val="002577DC"/>
    <w:rsid w:val="00264A2F"/>
    <w:rsid w:val="00272478"/>
    <w:rsid w:val="002725EE"/>
    <w:rsid w:val="00280DED"/>
    <w:rsid w:val="002863AC"/>
    <w:rsid w:val="002A22D8"/>
    <w:rsid w:val="002A2632"/>
    <w:rsid w:val="002A5809"/>
    <w:rsid w:val="002B0ABD"/>
    <w:rsid w:val="002B192E"/>
    <w:rsid w:val="002B481B"/>
    <w:rsid w:val="002B48D9"/>
    <w:rsid w:val="002C612E"/>
    <w:rsid w:val="002C6D23"/>
    <w:rsid w:val="002E148F"/>
    <w:rsid w:val="002E345B"/>
    <w:rsid w:val="002E4897"/>
    <w:rsid w:val="002E60EF"/>
    <w:rsid w:val="002E7378"/>
    <w:rsid w:val="002F5542"/>
    <w:rsid w:val="00300DF3"/>
    <w:rsid w:val="003016DA"/>
    <w:rsid w:val="00307345"/>
    <w:rsid w:val="00316236"/>
    <w:rsid w:val="00317E38"/>
    <w:rsid w:val="00321B98"/>
    <w:rsid w:val="003262D4"/>
    <w:rsid w:val="00335C8A"/>
    <w:rsid w:val="00346E02"/>
    <w:rsid w:val="003540C2"/>
    <w:rsid w:val="003633DB"/>
    <w:rsid w:val="003723A7"/>
    <w:rsid w:val="00376D71"/>
    <w:rsid w:val="00377394"/>
    <w:rsid w:val="00380A02"/>
    <w:rsid w:val="00381D20"/>
    <w:rsid w:val="00384A1B"/>
    <w:rsid w:val="00385038"/>
    <w:rsid w:val="00385A19"/>
    <w:rsid w:val="00390214"/>
    <w:rsid w:val="003A3599"/>
    <w:rsid w:val="003A3C54"/>
    <w:rsid w:val="003A6531"/>
    <w:rsid w:val="003B3BAC"/>
    <w:rsid w:val="003C094B"/>
    <w:rsid w:val="003C2589"/>
    <w:rsid w:val="003C2661"/>
    <w:rsid w:val="003C6D58"/>
    <w:rsid w:val="003D1D16"/>
    <w:rsid w:val="003D7DE6"/>
    <w:rsid w:val="003E4EC2"/>
    <w:rsid w:val="003F1187"/>
    <w:rsid w:val="003F150D"/>
    <w:rsid w:val="003F3386"/>
    <w:rsid w:val="00405C92"/>
    <w:rsid w:val="00413B53"/>
    <w:rsid w:val="004169DB"/>
    <w:rsid w:val="004332FA"/>
    <w:rsid w:val="004405DA"/>
    <w:rsid w:val="0045654A"/>
    <w:rsid w:val="00461838"/>
    <w:rsid w:val="004623E1"/>
    <w:rsid w:val="00470EC0"/>
    <w:rsid w:val="0047138C"/>
    <w:rsid w:val="00473E07"/>
    <w:rsid w:val="00474084"/>
    <w:rsid w:val="004809AC"/>
    <w:rsid w:val="00482E5A"/>
    <w:rsid w:val="004848C0"/>
    <w:rsid w:val="004A6031"/>
    <w:rsid w:val="004C3E4E"/>
    <w:rsid w:val="004C40E5"/>
    <w:rsid w:val="004D13EE"/>
    <w:rsid w:val="004D5C38"/>
    <w:rsid w:val="004D75E1"/>
    <w:rsid w:val="004F78FA"/>
    <w:rsid w:val="00501FBE"/>
    <w:rsid w:val="00507B0B"/>
    <w:rsid w:val="00511ED3"/>
    <w:rsid w:val="005155BE"/>
    <w:rsid w:val="005169B6"/>
    <w:rsid w:val="00517A2F"/>
    <w:rsid w:val="005508CF"/>
    <w:rsid w:val="00561733"/>
    <w:rsid w:val="005620CC"/>
    <w:rsid w:val="0057120E"/>
    <w:rsid w:val="00585E13"/>
    <w:rsid w:val="005862BB"/>
    <w:rsid w:val="005937A5"/>
    <w:rsid w:val="005A1D81"/>
    <w:rsid w:val="005A357B"/>
    <w:rsid w:val="005A524A"/>
    <w:rsid w:val="005B0DA1"/>
    <w:rsid w:val="005B1279"/>
    <w:rsid w:val="005B41AC"/>
    <w:rsid w:val="005B798B"/>
    <w:rsid w:val="005C0D68"/>
    <w:rsid w:val="005C7013"/>
    <w:rsid w:val="005C756B"/>
    <w:rsid w:val="005D6E7C"/>
    <w:rsid w:val="005D7E36"/>
    <w:rsid w:val="005E0A92"/>
    <w:rsid w:val="005E15D0"/>
    <w:rsid w:val="005E621C"/>
    <w:rsid w:val="005E6765"/>
    <w:rsid w:val="005F383E"/>
    <w:rsid w:val="00612401"/>
    <w:rsid w:val="00615D71"/>
    <w:rsid w:val="0061697B"/>
    <w:rsid w:val="0063768F"/>
    <w:rsid w:val="00646F97"/>
    <w:rsid w:val="00647346"/>
    <w:rsid w:val="00651E1B"/>
    <w:rsid w:val="00657BCE"/>
    <w:rsid w:val="00660232"/>
    <w:rsid w:val="00662BB5"/>
    <w:rsid w:val="00663E56"/>
    <w:rsid w:val="0067042E"/>
    <w:rsid w:val="00670D75"/>
    <w:rsid w:val="006765ED"/>
    <w:rsid w:val="00687863"/>
    <w:rsid w:val="00692F3A"/>
    <w:rsid w:val="006A1558"/>
    <w:rsid w:val="006A5CDC"/>
    <w:rsid w:val="006B2E46"/>
    <w:rsid w:val="006B3DF5"/>
    <w:rsid w:val="006B48AE"/>
    <w:rsid w:val="006B559D"/>
    <w:rsid w:val="006B6F71"/>
    <w:rsid w:val="006B7057"/>
    <w:rsid w:val="006C295A"/>
    <w:rsid w:val="006C2D81"/>
    <w:rsid w:val="006C500E"/>
    <w:rsid w:val="006D2D09"/>
    <w:rsid w:val="006D2FD5"/>
    <w:rsid w:val="006E2571"/>
    <w:rsid w:val="006F24C0"/>
    <w:rsid w:val="007179B9"/>
    <w:rsid w:val="00723AAF"/>
    <w:rsid w:val="00730283"/>
    <w:rsid w:val="00731EC6"/>
    <w:rsid w:val="007328BF"/>
    <w:rsid w:val="007335EA"/>
    <w:rsid w:val="00737FC3"/>
    <w:rsid w:val="00750C68"/>
    <w:rsid w:val="0075235A"/>
    <w:rsid w:val="00757B57"/>
    <w:rsid w:val="00762B5C"/>
    <w:rsid w:val="00771291"/>
    <w:rsid w:val="007765A3"/>
    <w:rsid w:val="00781FD7"/>
    <w:rsid w:val="00792427"/>
    <w:rsid w:val="007A234C"/>
    <w:rsid w:val="007A2688"/>
    <w:rsid w:val="007A29B8"/>
    <w:rsid w:val="007B0F3C"/>
    <w:rsid w:val="007B2EB2"/>
    <w:rsid w:val="007B600F"/>
    <w:rsid w:val="007B6DBB"/>
    <w:rsid w:val="007C1419"/>
    <w:rsid w:val="007C2CFB"/>
    <w:rsid w:val="007D35E4"/>
    <w:rsid w:val="007D6813"/>
    <w:rsid w:val="007E1830"/>
    <w:rsid w:val="007E5811"/>
    <w:rsid w:val="007E7DE4"/>
    <w:rsid w:val="007F1939"/>
    <w:rsid w:val="007F28A9"/>
    <w:rsid w:val="007F3E0F"/>
    <w:rsid w:val="008108AE"/>
    <w:rsid w:val="00813C14"/>
    <w:rsid w:val="0082489E"/>
    <w:rsid w:val="00824AA6"/>
    <w:rsid w:val="00825A57"/>
    <w:rsid w:val="008266C4"/>
    <w:rsid w:val="008405C2"/>
    <w:rsid w:val="00844A05"/>
    <w:rsid w:val="008450FE"/>
    <w:rsid w:val="00847CCE"/>
    <w:rsid w:val="00850688"/>
    <w:rsid w:val="00853EA1"/>
    <w:rsid w:val="00857702"/>
    <w:rsid w:val="00863D00"/>
    <w:rsid w:val="00864777"/>
    <w:rsid w:val="00865A78"/>
    <w:rsid w:val="008726F0"/>
    <w:rsid w:val="00874360"/>
    <w:rsid w:val="008749B3"/>
    <w:rsid w:val="00876400"/>
    <w:rsid w:val="00881E77"/>
    <w:rsid w:val="00882FD7"/>
    <w:rsid w:val="0088645C"/>
    <w:rsid w:val="0089350A"/>
    <w:rsid w:val="00893578"/>
    <w:rsid w:val="008A1E0D"/>
    <w:rsid w:val="008A2FAA"/>
    <w:rsid w:val="008A4850"/>
    <w:rsid w:val="008B3626"/>
    <w:rsid w:val="008E1DBE"/>
    <w:rsid w:val="008E72A0"/>
    <w:rsid w:val="0091111E"/>
    <w:rsid w:val="00913613"/>
    <w:rsid w:val="00921A84"/>
    <w:rsid w:val="009273B8"/>
    <w:rsid w:val="00931A53"/>
    <w:rsid w:val="00935616"/>
    <w:rsid w:val="009447FD"/>
    <w:rsid w:val="00954E9B"/>
    <w:rsid w:val="00957293"/>
    <w:rsid w:val="0096513E"/>
    <w:rsid w:val="00965EB8"/>
    <w:rsid w:val="009660AE"/>
    <w:rsid w:val="0096642F"/>
    <w:rsid w:val="00971375"/>
    <w:rsid w:val="00974904"/>
    <w:rsid w:val="00975D0E"/>
    <w:rsid w:val="00977515"/>
    <w:rsid w:val="00980F07"/>
    <w:rsid w:val="0098257A"/>
    <w:rsid w:val="00985457"/>
    <w:rsid w:val="00986321"/>
    <w:rsid w:val="00986478"/>
    <w:rsid w:val="00987F30"/>
    <w:rsid w:val="009A32FB"/>
    <w:rsid w:val="009A5B9F"/>
    <w:rsid w:val="009A78C8"/>
    <w:rsid w:val="009B0165"/>
    <w:rsid w:val="009B3EE4"/>
    <w:rsid w:val="009C0EED"/>
    <w:rsid w:val="009C28AF"/>
    <w:rsid w:val="009D1B15"/>
    <w:rsid w:val="009D215B"/>
    <w:rsid w:val="009D3338"/>
    <w:rsid w:val="009E23AB"/>
    <w:rsid w:val="009E5050"/>
    <w:rsid w:val="009E72AB"/>
    <w:rsid w:val="009F0B91"/>
    <w:rsid w:val="009F194B"/>
    <w:rsid w:val="009F246B"/>
    <w:rsid w:val="009F2DF5"/>
    <w:rsid w:val="009F58F6"/>
    <w:rsid w:val="009F7502"/>
    <w:rsid w:val="00A02EC8"/>
    <w:rsid w:val="00A04E93"/>
    <w:rsid w:val="00A150A9"/>
    <w:rsid w:val="00A157CA"/>
    <w:rsid w:val="00A175EB"/>
    <w:rsid w:val="00A21B56"/>
    <w:rsid w:val="00A34114"/>
    <w:rsid w:val="00A3626A"/>
    <w:rsid w:val="00A43024"/>
    <w:rsid w:val="00A441F3"/>
    <w:rsid w:val="00A519BD"/>
    <w:rsid w:val="00A62F38"/>
    <w:rsid w:val="00A63476"/>
    <w:rsid w:val="00A6385B"/>
    <w:rsid w:val="00A70F7A"/>
    <w:rsid w:val="00A7192D"/>
    <w:rsid w:val="00A71CAE"/>
    <w:rsid w:val="00A76297"/>
    <w:rsid w:val="00A7760B"/>
    <w:rsid w:val="00A8044C"/>
    <w:rsid w:val="00A84840"/>
    <w:rsid w:val="00A84880"/>
    <w:rsid w:val="00A85D9D"/>
    <w:rsid w:val="00A8691B"/>
    <w:rsid w:val="00A86C0A"/>
    <w:rsid w:val="00A86D0B"/>
    <w:rsid w:val="00A921F5"/>
    <w:rsid w:val="00A9342B"/>
    <w:rsid w:val="00A96476"/>
    <w:rsid w:val="00AA02D5"/>
    <w:rsid w:val="00AA1DBE"/>
    <w:rsid w:val="00AA5927"/>
    <w:rsid w:val="00AA6B7A"/>
    <w:rsid w:val="00AA7D53"/>
    <w:rsid w:val="00AB1ED4"/>
    <w:rsid w:val="00AB356B"/>
    <w:rsid w:val="00AB3FA1"/>
    <w:rsid w:val="00AB59E5"/>
    <w:rsid w:val="00AC27FB"/>
    <w:rsid w:val="00AD4862"/>
    <w:rsid w:val="00AD754F"/>
    <w:rsid w:val="00AE19B3"/>
    <w:rsid w:val="00AE25E3"/>
    <w:rsid w:val="00AE347F"/>
    <w:rsid w:val="00AF2A60"/>
    <w:rsid w:val="00B00DAA"/>
    <w:rsid w:val="00B05B92"/>
    <w:rsid w:val="00B113FF"/>
    <w:rsid w:val="00B1365F"/>
    <w:rsid w:val="00B21CB8"/>
    <w:rsid w:val="00B26591"/>
    <w:rsid w:val="00B318B5"/>
    <w:rsid w:val="00B34CD7"/>
    <w:rsid w:val="00B34F7B"/>
    <w:rsid w:val="00B4009A"/>
    <w:rsid w:val="00B4362F"/>
    <w:rsid w:val="00B55C4D"/>
    <w:rsid w:val="00B5795D"/>
    <w:rsid w:val="00B57EC5"/>
    <w:rsid w:val="00B72401"/>
    <w:rsid w:val="00B754E2"/>
    <w:rsid w:val="00B77852"/>
    <w:rsid w:val="00B83880"/>
    <w:rsid w:val="00B85AAC"/>
    <w:rsid w:val="00B90B7D"/>
    <w:rsid w:val="00B93F68"/>
    <w:rsid w:val="00B94E83"/>
    <w:rsid w:val="00BA0047"/>
    <w:rsid w:val="00BA1296"/>
    <w:rsid w:val="00BB249C"/>
    <w:rsid w:val="00BB3A2A"/>
    <w:rsid w:val="00BC3592"/>
    <w:rsid w:val="00BE21C9"/>
    <w:rsid w:val="00BE44BA"/>
    <w:rsid w:val="00BE6755"/>
    <w:rsid w:val="00BE769D"/>
    <w:rsid w:val="00BF5FBB"/>
    <w:rsid w:val="00C019A0"/>
    <w:rsid w:val="00C05CB3"/>
    <w:rsid w:val="00C06F83"/>
    <w:rsid w:val="00C077F8"/>
    <w:rsid w:val="00C10828"/>
    <w:rsid w:val="00C10A9D"/>
    <w:rsid w:val="00C2161B"/>
    <w:rsid w:val="00C219BE"/>
    <w:rsid w:val="00C35AFD"/>
    <w:rsid w:val="00C41278"/>
    <w:rsid w:val="00C42EEA"/>
    <w:rsid w:val="00C47F0E"/>
    <w:rsid w:val="00C5238F"/>
    <w:rsid w:val="00C53F1D"/>
    <w:rsid w:val="00C54397"/>
    <w:rsid w:val="00C559C9"/>
    <w:rsid w:val="00C57FEF"/>
    <w:rsid w:val="00C60220"/>
    <w:rsid w:val="00C6228D"/>
    <w:rsid w:val="00C67CAA"/>
    <w:rsid w:val="00C729B0"/>
    <w:rsid w:val="00C82326"/>
    <w:rsid w:val="00C8680C"/>
    <w:rsid w:val="00C87D39"/>
    <w:rsid w:val="00CA21A5"/>
    <w:rsid w:val="00CA631E"/>
    <w:rsid w:val="00CB0601"/>
    <w:rsid w:val="00CB06F5"/>
    <w:rsid w:val="00CB75D6"/>
    <w:rsid w:val="00CC05B4"/>
    <w:rsid w:val="00CC18F7"/>
    <w:rsid w:val="00CC43F1"/>
    <w:rsid w:val="00CC5AEF"/>
    <w:rsid w:val="00CD0338"/>
    <w:rsid w:val="00CE1233"/>
    <w:rsid w:val="00CE2185"/>
    <w:rsid w:val="00CE5737"/>
    <w:rsid w:val="00CE595A"/>
    <w:rsid w:val="00CE67D1"/>
    <w:rsid w:val="00CF2190"/>
    <w:rsid w:val="00CF330C"/>
    <w:rsid w:val="00CF49A8"/>
    <w:rsid w:val="00D044CF"/>
    <w:rsid w:val="00D07716"/>
    <w:rsid w:val="00D15E20"/>
    <w:rsid w:val="00D177A8"/>
    <w:rsid w:val="00D20AD3"/>
    <w:rsid w:val="00D2619D"/>
    <w:rsid w:val="00D340A3"/>
    <w:rsid w:val="00D410D9"/>
    <w:rsid w:val="00D44DD4"/>
    <w:rsid w:val="00D6391F"/>
    <w:rsid w:val="00D82336"/>
    <w:rsid w:val="00D84D37"/>
    <w:rsid w:val="00D91940"/>
    <w:rsid w:val="00D947EE"/>
    <w:rsid w:val="00D95E81"/>
    <w:rsid w:val="00DA2C25"/>
    <w:rsid w:val="00DB5256"/>
    <w:rsid w:val="00DC2087"/>
    <w:rsid w:val="00DC30FB"/>
    <w:rsid w:val="00DC5ACC"/>
    <w:rsid w:val="00DD5221"/>
    <w:rsid w:val="00DF3074"/>
    <w:rsid w:val="00E20070"/>
    <w:rsid w:val="00E26C18"/>
    <w:rsid w:val="00E337B9"/>
    <w:rsid w:val="00E43A7B"/>
    <w:rsid w:val="00E52557"/>
    <w:rsid w:val="00E54C79"/>
    <w:rsid w:val="00E575FC"/>
    <w:rsid w:val="00E65C09"/>
    <w:rsid w:val="00E80273"/>
    <w:rsid w:val="00E85085"/>
    <w:rsid w:val="00E92112"/>
    <w:rsid w:val="00E928D0"/>
    <w:rsid w:val="00EA07B2"/>
    <w:rsid w:val="00EA19EC"/>
    <w:rsid w:val="00EB1F50"/>
    <w:rsid w:val="00EB48EF"/>
    <w:rsid w:val="00EC187D"/>
    <w:rsid w:val="00EC2C54"/>
    <w:rsid w:val="00EC5384"/>
    <w:rsid w:val="00EC60AB"/>
    <w:rsid w:val="00ED495D"/>
    <w:rsid w:val="00EF768D"/>
    <w:rsid w:val="00EF7A8A"/>
    <w:rsid w:val="00F057B5"/>
    <w:rsid w:val="00F1066A"/>
    <w:rsid w:val="00F12AA9"/>
    <w:rsid w:val="00F2797A"/>
    <w:rsid w:val="00F31A5F"/>
    <w:rsid w:val="00F33071"/>
    <w:rsid w:val="00F35C05"/>
    <w:rsid w:val="00F36B1A"/>
    <w:rsid w:val="00F41CD5"/>
    <w:rsid w:val="00F427EE"/>
    <w:rsid w:val="00F50DA8"/>
    <w:rsid w:val="00F52202"/>
    <w:rsid w:val="00F53C51"/>
    <w:rsid w:val="00F61FEB"/>
    <w:rsid w:val="00F701B4"/>
    <w:rsid w:val="00F70694"/>
    <w:rsid w:val="00F776B8"/>
    <w:rsid w:val="00F80E72"/>
    <w:rsid w:val="00F82439"/>
    <w:rsid w:val="00F96AEC"/>
    <w:rsid w:val="00F97660"/>
    <w:rsid w:val="00FA4ADB"/>
    <w:rsid w:val="00FA6BCB"/>
    <w:rsid w:val="00FB0137"/>
    <w:rsid w:val="00FB1CAC"/>
    <w:rsid w:val="00FB782B"/>
    <w:rsid w:val="00FC0AFD"/>
    <w:rsid w:val="00FC3278"/>
    <w:rsid w:val="00FC5E9B"/>
    <w:rsid w:val="00FD03B6"/>
    <w:rsid w:val="00FD325E"/>
    <w:rsid w:val="00FD5DE4"/>
    <w:rsid w:val="00FD5EF2"/>
    <w:rsid w:val="00FD66C2"/>
    <w:rsid w:val="00FE2AD6"/>
    <w:rsid w:val="00FE2D4A"/>
    <w:rsid w:val="00FF2080"/>
    <w:rsid w:val="00FF2217"/>
    <w:rsid w:val="00FF4162"/>
    <w:rsid w:val="00FF4E3E"/>
    <w:rsid w:val="00FF4F62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9F34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F5F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5F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94B"/>
  </w:style>
  <w:style w:type="paragraph" w:styleId="ListParagraph">
    <w:name w:val="List Paragraph"/>
    <w:basedOn w:val="Normal"/>
    <w:uiPriority w:val="34"/>
    <w:qFormat/>
    <w:rsid w:val="00F427EE"/>
    <w:pPr>
      <w:ind w:left="720"/>
    </w:pPr>
    <w:rPr>
      <w:rFonts w:eastAsia="Calibri"/>
    </w:rPr>
  </w:style>
  <w:style w:type="paragraph" w:customStyle="1" w:styleId="Default">
    <w:name w:val="Default"/>
    <w:rsid w:val="00F427EE"/>
    <w:pPr>
      <w:autoSpaceDE w:val="0"/>
      <w:autoSpaceDN w:val="0"/>
      <w:adjustRightInd w:val="0"/>
    </w:pPr>
    <w:rPr>
      <w:rFonts w:ascii="Helvetica LT Std" w:hAnsi="Helvetica LT Std" w:cs="Helvetica LT St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183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83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C26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2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2661"/>
  </w:style>
  <w:style w:type="character" w:styleId="Hyperlink">
    <w:name w:val="Hyperlink"/>
    <w:rsid w:val="00A441F3"/>
    <w:rPr>
      <w:color w:val="0000FF"/>
      <w:u w:val="single"/>
    </w:rPr>
  </w:style>
  <w:style w:type="paragraph" w:styleId="NoSpacing">
    <w:name w:val="No Spacing"/>
    <w:uiPriority w:val="1"/>
    <w:qFormat/>
    <w:rsid w:val="00A441F3"/>
    <w:rPr>
      <w:sz w:val="24"/>
      <w:szCs w:val="24"/>
    </w:rPr>
  </w:style>
  <w:style w:type="character" w:styleId="FollowedHyperlink">
    <w:name w:val="FollowedHyperlink"/>
    <w:basedOn w:val="DefaultParagraphFont"/>
    <w:rsid w:val="003902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5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08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leg.wa.gov/wac/default.aspx?cite=110-148&amp;full=true" TargetMode="External"/><Relationship Id="rId18" Type="http://schemas.openxmlformats.org/officeDocument/2006/relationships/hyperlink" Target="https://app.leg.wa.gov/wac/default.aspx?cite=110-148&amp;full=true" TargetMode="External"/><Relationship Id="rId26" Type="http://schemas.openxmlformats.org/officeDocument/2006/relationships/hyperlink" Target="https://app.leg.wa.gov/wac/default.aspx?cite=110-148&amp;full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.leg.wa.gov/wac/default.aspx?cite=110-148&amp;full=true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doh.wa.gov/community-and-environment/schools/immunization" TargetMode="External"/><Relationship Id="rId17" Type="http://schemas.openxmlformats.org/officeDocument/2006/relationships/hyperlink" Target="https://app.leg.wa.gov/wac/default.aspx?cite=110-148&amp;full=true" TargetMode="External"/><Relationship Id="rId25" Type="http://schemas.openxmlformats.org/officeDocument/2006/relationships/hyperlink" Target="https://app.leg.wa.gov/wac/default.aspx?cite=110-148&amp;full=true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app.leg.wa.gov/wac/default.aspx?cite=110-148&amp;full=true" TargetMode="External"/><Relationship Id="rId20" Type="http://schemas.openxmlformats.org/officeDocument/2006/relationships/hyperlink" Target="https://app.leg.wa.gov/wac/default.aspx?cite=110-148&amp;full=true" TargetMode="External"/><Relationship Id="rId29" Type="http://schemas.openxmlformats.org/officeDocument/2006/relationships/hyperlink" Target="https://app.leg.wa.gov/wac/default.aspx?cite=110-148&amp;full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wac/default.aspx?cite=110-148&amp;full=true" TargetMode="External"/><Relationship Id="rId24" Type="http://schemas.openxmlformats.org/officeDocument/2006/relationships/hyperlink" Target="https://app.leg.wa.gov/wac/default.aspx?cite=110-148&amp;full=true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pp.leg.wa.gov/wac/default.aspx?cite=110-148&amp;full=true" TargetMode="External"/><Relationship Id="rId23" Type="http://schemas.openxmlformats.org/officeDocument/2006/relationships/hyperlink" Target="https://app.leg.wa.gov/wac/default.aspx?cite=110-148&amp;full=true" TargetMode="External"/><Relationship Id="rId28" Type="http://schemas.openxmlformats.org/officeDocument/2006/relationships/hyperlink" Target="https://app.leg.wa.gov/wac/default.aspx?cite=110-148&amp;full=tru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pp.leg.wa.gov/wac/default.aspx?cite=110-148&amp;full=true" TargetMode="External"/><Relationship Id="rId19" Type="http://schemas.openxmlformats.org/officeDocument/2006/relationships/hyperlink" Target="https://app.leg.wa.gov/wac/default.aspx?cite=110-148&amp;full=true" TargetMode="External"/><Relationship Id="rId31" Type="http://schemas.openxmlformats.org/officeDocument/2006/relationships/hyperlink" Target="https://app.leg.wa.gov/wac/default.aspx?cite=110-148&amp;full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110-148&amp;full=true" TargetMode="External"/><Relationship Id="rId14" Type="http://schemas.openxmlformats.org/officeDocument/2006/relationships/hyperlink" Target="https://app.leg.wa.gov/wac/default.aspx?cite=110-148&amp;full=true" TargetMode="External"/><Relationship Id="rId22" Type="http://schemas.openxmlformats.org/officeDocument/2006/relationships/hyperlink" Target="https://app.leg.wa.gov/wac/default.aspx?cite=110-148&amp;full=true" TargetMode="External"/><Relationship Id="rId27" Type="http://schemas.openxmlformats.org/officeDocument/2006/relationships/hyperlink" Target="https://app.leg.wa.gov/wac/default.aspx?cite=110-148&amp;full=true" TargetMode="External"/><Relationship Id="rId30" Type="http://schemas.openxmlformats.org/officeDocument/2006/relationships/hyperlink" Target="https://app.leg.wa.gov/wac/default.aspx?cite=110-148&amp;full=true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7D0F0-7620-4A15-AF8E-7420693B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Links>
    <vt:vector size="6" baseType="variant">
      <vt:variant>
        <vt:i4>6684792</vt:i4>
      </vt:variant>
      <vt:variant>
        <vt:i4>6</vt:i4>
      </vt:variant>
      <vt:variant>
        <vt:i4>0</vt:i4>
      </vt:variant>
      <vt:variant>
        <vt:i4>5</vt:i4>
      </vt:variant>
      <vt:variant>
        <vt:lpwstr>http://app.leg.wa.gov/wac/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2023-03-26T03:54:00Z</dcterms:created>
  <dcterms:modified xsi:type="dcterms:W3CDTF">2023-04-05T17:25:00Z</dcterms:modified>
</cp:coreProperties>
</file>