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F5BB" w14:textId="2B9FA14E" w:rsidR="00C1436C" w:rsidRPr="005D7B4B" w:rsidRDefault="00C1436C" w:rsidP="00C1436C">
      <w:pPr>
        <w:spacing w:after="40"/>
        <w:rPr>
          <w:rFonts w:ascii="Arial" w:eastAsia="Adobe Fan Heiti Std B" w:hAnsi="Arial" w:cs="Arial"/>
          <w:sz w:val="20"/>
          <w:szCs w:val="20"/>
        </w:rPr>
      </w:pPr>
      <w:r w:rsidRPr="005D7B4B">
        <w:rPr>
          <w:rFonts w:ascii="Arial" w:eastAsia="Adobe Fan Heiti Std B" w:hAnsi="Arial" w:cs="Arial"/>
          <w:sz w:val="20"/>
          <w:szCs w:val="20"/>
        </w:rPr>
        <w:t>AGENCY NAME:</w:t>
      </w:r>
      <w:r w:rsidRPr="005D7B4B">
        <w:rPr>
          <w:rFonts w:ascii="Arial" w:eastAsia="Adobe Fan Heiti Std B" w:hAnsi="Arial" w:cs="Arial"/>
          <w:sz w:val="20"/>
          <w:szCs w:val="20"/>
        </w:rPr>
        <w:tab/>
      </w:r>
      <w:r w:rsidRPr="005D7B4B">
        <w:rPr>
          <w:rFonts w:ascii="Arial" w:eastAsia="Adobe Fan Heiti Std B" w:hAnsi="Arial" w:cs="Arial"/>
          <w:b/>
          <w:sz w:val="20"/>
          <w:szCs w:val="20"/>
          <w:u w:val="single"/>
        </w:rPr>
        <w:fldChar w:fldCharType="begin">
          <w:ffData>
            <w:name w:val="Text7"/>
            <w:enabled/>
            <w:calcOnExit w:val="0"/>
            <w:textInput/>
          </w:ffData>
        </w:fldChar>
      </w:r>
      <w:bookmarkStart w:id="0" w:name="Text7"/>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bookmarkEnd w:id="0"/>
      <w:r w:rsidRPr="005D7B4B">
        <w:rPr>
          <w:rFonts w:ascii="Arial" w:eastAsia="Adobe Fan Heiti Std B" w:hAnsi="Arial" w:cs="Arial"/>
          <w:sz w:val="20"/>
          <w:szCs w:val="20"/>
        </w:rPr>
        <w:fldChar w:fldCharType="begin"/>
      </w:r>
      <w:r w:rsidRPr="005D7B4B">
        <w:rPr>
          <w:rFonts w:ascii="Arial" w:eastAsia="Adobe Fan Heiti Std B" w:hAnsi="Arial" w:cs="Arial"/>
          <w:sz w:val="20"/>
          <w:szCs w:val="20"/>
        </w:rPr>
        <w:instrText xml:space="preserve"> FILLIN   \* MERGEFORMAT </w:instrText>
      </w:r>
      <w:r w:rsidRPr="005D7B4B">
        <w:rPr>
          <w:rFonts w:ascii="Arial" w:eastAsia="Adobe Fan Heiti Std B" w:hAnsi="Arial" w:cs="Arial"/>
          <w:sz w:val="20"/>
          <w:szCs w:val="20"/>
        </w:rPr>
        <w:fldChar w:fldCharType="end"/>
      </w:r>
    </w:p>
    <w:p w14:paraId="7299D4DB" w14:textId="77777777" w:rsidR="00C1436C" w:rsidRPr="005D7B4B" w:rsidRDefault="00C1436C" w:rsidP="00C1436C">
      <w:pPr>
        <w:spacing w:after="40"/>
        <w:rPr>
          <w:rFonts w:ascii="Arial" w:eastAsia="Adobe Fan Heiti Std B" w:hAnsi="Arial" w:cs="Arial"/>
          <w:sz w:val="20"/>
          <w:szCs w:val="20"/>
        </w:rPr>
      </w:pPr>
      <w:r w:rsidRPr="005D7B4B">
        <w:rPr>
          <w:rFonts w:ascii="Arial" w:eastAsia="Adobe Fan Heiti Std B" w:hAnsi="Arial" w:cs="Arial"/>
          <w:sz w:val="20"/>
          <w:szCs w:val="20"/>
        </w:rPr>
        <w:t>CONTRACT #:</w:t>
      </w:r>
      <w:r w:rsidRPr="005D7B4B">
        <w:rPr>
          <w:rFonts w:ascii="Arial" w:eastAsia="Adobe Fan Heiti Std B" w:hAnsi="Arial" w:cs="Arial"/>
          <w:sz w:val="20"/>
          <w:szCs w:val="20"/>
        </w:rPr>
        <w:tab/>
      </w:r>
      <w:r w:rsidRPr="005D7B4B">
        <w:rPr>
          <w:rFonts w:ascii="Arial" w:eastAsia="Adobe Fan Heiti Std B" w:hAnsi="Arial" w:cs="Arial"/>
          <w:sz w:val="20"/>
          <w:szCs w:val="20"/>
        </w:rPr>
        <w:tab/>
      </w: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r w:rsidRPr="005D7B4B">
        <w:rPr>
          <w:rFonts w:ascii="Arial" w:eastAsia="Adobe Fan Heiti Std B" w:hAnsi="Arial" w:cs="Arial"/>
          <w:sz w:val="20"/>
          <w:szCs w:val="20"/>
        </w:rPr>
        <w:fldChar w:fldCharType="begin"/>
      </w:r>
      <w:r w:rsidRPr="005D7B4B">
        <w:rPr>
          <w:rFonts w:ascii="Arial" w:eastAsia="Adobe Fan Heiti Std B" w:hAnsi="Arial" w:cs="Arial"/>
          <w:sz w:val="20"/>
          <w:szCs w:val="20"/>
        </w:rPr>
        <w:instrText xml:space="preserve"> FILLIN   \* MERGEFORMAT </w:instrText>
      </w:r>
      <w:r w:rsidRPr="005D7B4B">
        <w:rPr>
          <w:rFonts w:ascii="Arial" w:eastAsia="Adobe Fan Heiti Std B" w:hAnsi="Arial" w:cs="Arial"/>
          <w:sz w:val="20"/>
          <w:szCs w:val="20"/>
        </w:rPr>
        <w:fldChar w:fldCharType="end"/>
      </w:r>
    </w:p>
    <w:p w14:paraId="1287D22B" w14:textId="25FBF724" w:rsidR="00C1436C" w:rsidRPr="005D7B4B" w:rsidRDefault="00C1436C" w:rsidP="00C1436C">
      <w:pPr>
        <w:spacing w:after="40"/>
        <w:rPr>
          <w:rFonts w:ascii="Arial" w:eastAsia="Adobe Fan Heiti Std B" w:hAnsi="Arial" w:cs="Arial"/>
          <w:sz w:val="20"/>
          <w:szCs w:val="20"/>
        </w:rPr>
      </w:pPr>
      <w:r w:rsidRPr="005D7B4B">
        <w:rPr>
          <w:rFonts w:ascii="Arial" w:eastAsia="Adobe Fan Heiti Std B" w:hAnsi="Arial" w:cs="Arial"/>
          <w:sz w:val="20"/>
          <w:szCs w:val="20"/>
        </w:rPr>
        <w:t>CONTACT PERSON:</w:t>
      </w:r>
      <w:r w:rsidRPr="005D7B4B">
        <w:rPr>
          <w:rFonts w:ascii="Arial" w:eastAsia="Adobe Fan Heiti Std B" w:hAnsi="Arial" w:cs="Arial"/>
          <w:sz w:val="20"/>
          <w:szCs w:val="20"/>
        </w:rPr>
        <w:tab/>
      </w: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r w:rsidRPr="005D7B4B">
        <w:rPr>
          <w:rFonts w:ascii="Arial" w:eastAsia="Adobe Fan Heiti Std B" w:hAnsi="Arial" w:cs="Arial"/>
          <w:sz w:val="20"/>
          <w:szCs w:val="20"/>
        </w:rPr>
        <w:fldChar w:fldCharType="begin"/>
      </w:r>
      <w:r w:rsidRPr="005D7B4B">
        <w:rPr>
          <w:rFonts w:ascii="Arial" w:eastAsia="Adobe Fan Heiti Std B" w:hAnsi="Arial" w:cs="Arial"/>
          <w:sz w:val="20"/>
          <w:szCs w:val="20"/>
        </w:rPr>
        <w:instrText xml:space="preserve"> FILLIN   \* MERGEFORMAT </w:instrText>
      </w:r>
      <w:r w:rsidRPr="005D7B4B">
        <w:rPr>
          <w:rFonts w:ascii="Arial" w:eastAsia="Adobe Fan Heiti Std B" w:hAnsi="Arial" w:cs="Arial"/>
          <w:sz w:val="20"/>
          <w:szCs w:val="20"/>
        </w:rPr>
        <w:fldChar w:fldCharType="end"/>
      </w:r>
    </w:p>
    <w:p w14:paraId="7F9671CA" w14:textId="77777777" w:rsidR="00C1436C" w:rsidRPr="005D7B4B" w:rsidRDefault="00C1436C" w:rsidP="00C1436C">
      <w:pPr>
        <w:spacing w:after="40"/>
        <w:rPr>
          <w:rFonts w:ascii="Arial" w:eastAsia="PMingLiU" w:hAnsi="Arial" w:cs="Arial"/>
          <w:sz w:val="20"/>
          <w:szCs w:val="20"/>
        </w:rPr>
      </w:pPr>
      <w:r w:rsidRPr="005D7B4B">
        <w:rPr>
          <w:rFonts w:ascii="Arial" w:eastAsia="Adobe Fan Heiti Std B" w:hAnsi="Arial" w:cs="Arial"/>
          <w:sz w:val="20"/>
          <w:szCs w:val="20"/>
        </w:rPr>
        <w:t>EMAIL:</w:t>
      </w:r>
      <w:r w:rsidRPr="005D7B4B">
        <w:rPr>
          <w:rFonts w:ascii="Arial" w:eastAsia="Adobe Fan Heiti Std B" w:hAnsi="Arial" w:cs="Arial"/>
          <w:sz w:val="20"/>
          <w:szCs w:val="20"/>
        </w:rPr>
        <w:tab/>
      </w:r>
      <w:r w:rsidRPr="005D7B4B">
        <w:rPr>
          <w:rFonts w:ascii="Arial" w:eastAsia="Adobe Fan Heiti Std B" w:hAnsi="Arial" w:cs="Arial"/>
          <w:sz w:val="20"/>
          <w:szCs w:val="20"/>
        </w:rPr>
        <w:tab/>
      </w:r>
      <w:r w:rsidRPr="005D7B4B">
        <w:rPr>
          <w:rFonts w:ascii="Arial" w:eastAsia="Adobe Fan Heiti Std B" w:hAnsi="Arial" w:cs="Arial"/>
          <w:sz w:val="20"/>
          <w:szCs w:val="20"/>
        </w:rPr>
        <w:tab/>
      </w: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p w14:paraId="3E0FEC76" w14:textId="3FDBB5AB" w:rsidR="005D7B4B" w:rsidRPr="005D7B4B" w:rsidRDefault="00C1436C" w:rsidP="005D7B4B">
      <w:pPr>
        <w:spacing w:after="40"/>
        <w:rPr>
          <w:rFonts w:ascii="Arial" w:eastAsia="Adobe Fan Heiti Std B" w:hAnsi="Arial" w:cs="Arial"/>
          <w:sz w:val="20"/>
          <w:szCs w:val="20"/>
        </w:rPr>
      </w:pPr>
      <w:r w:rsidRPr="005D7B4B">
        <w:rPr>
          <w:rFonts w:ascii="Arial" w:eastAsia="Adobe Fan Heiti Std B" w:hAnsi="Arial" w:cs="Arial"/>
          <w:sz w:val="20"/>
          <w:szCs w:val="20"/>
        </w:rPr>
        <w:t>REPORTING PERIOD:</w:t>
      </w:r>
      <w:r w:rsidRPr="005D7B4B">
        <w:rPr>
          <w:rFonts w:ascii="Arial" w:eastAsia="Adobe Fan Heiti Std B" w:hAnsi="Arial" w:cs="Arial"/>
          <w:sz w:val="20"/>
          <w:szCs w:val="20"/>
        </w:rPr>
        <w:tab/>
      </w:r>
      <w:r w:rsidR="00E77E0C">
        <w:rPr>
          <w:rFonts w:ascii="Arial" w:eastAsia="Adobe Fan Heiti Std B" w:hAnsi="Arial" w:cs="Arial"/>
          <w:sz w:val="20"/>
          <w:szCs w:val="20"/>
        </w:rPr>
        <w:fldChar w:fldCharType="begin">
          <w:ffData>
            <w:name w:val="Dropdown1"/>
            <w:enabled/>
            <w:calcOnExit w:val="0"/>
            <w:ddList>
              <w:listEntry w:val="Select"/>
              <w:listEntry w:val="JUL - SEPT 2022"/>
              <w:listEntry w:val="OCT - DEC 2022"/>
              <w:listEntry w:val="JAN - MAR 2023"/>
              <w:listEntry w:val="MAR - JUN 2023"/>
            </w:ddList>
          </w:ffData>
        </w:fldChar>
      </w:r>
      <w:bookmarkStart w:id="1" w:name="Dropdown1"/>
      <w:r w:rsidR="00E77E0C">
        <w:rPr>
          <w:rFonts w:ascii="Arial" w:eastAsia="Adobe Fan Heiti Std B" w:hAnsi="Arial" w:cs="Arial"/>
          <w:sz w:val="20"/>
          <w:szCs w:val="20"/>
        </w:rPr>
        <w:instrText xml:space="preserve"> FORMDROPDOWN </w:instrText>
      </w:r>
      <w:r w:rsidR="007524DE">
        <w:rPr>
          <w:rFonts w:ascii="Arial" w:eastAsia="Adobe Fan Heiti Std B" w:hAnsi="Arial" w:cs="Arial"/>
          <w:sz w:val="20"/>
          <w:szCs w:val="20"/>
        </w:rPr>
      </w:r>
      <w:r w:rsidR="007524DE">
        <w:rPr>
          <w:rFonts w:ascii="Arial" w:eastAsia="Adobe Fan Heiti Std B" w:hAnsi="Arial" w:cs="Arial"/>
          <w:sz w:val="20"/>
          <w:szCs w:val="20"/>
        </w:rPr>
        <w:fldChar w:fldCharType="separate"/>
      </w:r>
      <w:r w:rsidR="00E77E0C">
        <w:rPr>
          <w:rFonts w:ascii="Arial" w:eastAsia="Adobe Fan Heiti Std B" w:hAnsi="Arial" w:cs="Arial"/>
          <w:sz w:val="20"/>
          <w:szCs w:val="20"/>
        </w:rPr>
        <w:fldChar w:fldCharType="end"/>
      </w:r>
      <w:bookmarkEnd w:id="1"/>
    </w:p>
    <w:p w14:paraId="70FE7EC2" w14:textId="77777777" w:rsidR="005D7B4B" w:rsidRPr="005D7B4B" w:rsidRDefault="005D7B4B" w:rsidP="005D7B4B">
      <w:pPr>
        <w:spacing w:after="40"/>
        <w:rPr>
          <w:rFonts w:ascii="Arial" w:eastAsia="Adobe Fan Heiti Std B" w:hAnsi="Arial" w:cs="Arial"/>
          <w:sz w:val="20"/>
          <w:szCs w:val="20"/>
        </w:rPr>
      </w:pPr>
    </w:p>
    <w:p w14:paraId="0F44F622" w14:textId="1AA16E44" w:rsidR="00C1436C" w:rsidRPr="005D7B4B" w:rsidRDefault="00C1436C" w:rsidP="0010022A">
      <w:pPr>
        <w:pStyle w:val="Heading1"/>
        <w:rPr>
          <w:rFonts w:ascii="Arial" w:hAnsi="Arial" w:cs="Arial"/>
          <w:sz w:val="20"/>
          <w:szCs w:val="20"/>
        </w:rPr>
      </w:pPr>
      <w:r w:rsidRPr="005D7B4B">
        <w:rPr>
          <w:rFonts w:ascii="Arial" w:hAnsi="Arial" w:cs="Arial"/>
          <w:sz w:val="20"/>
          <w:szCs w:val="20"/>
        </w:rPr>
        <w:t>Report Instructions</w:t>
      </w:r>
    </w:p>
    <w:p w14:paraId="63A32E52" w14:textId="28B94B61" w:rsidR="00C1436C" w:rsidRPr="005D7B4B" w:rsidRDefault="00C1436C" w:rsidP="00231B46">
      <w:pPr>
        <w:pStyle w:val="ListParagraph"/>
        <w:numPr>
          <w:ilvl w:val="0"/>
          <w:numId w:val="5"/>
        </w:numPr>
        <w:autoSpaceDE w:val="0"/>
        <w:autoSpaceDN w:val="0"/>
        <w:adjustRightInd w:val="0"/>
        <w:spacing w:after="120" w:line="240" w:lineRule="auto"/>
        <w:contextualSpacing w:val="0"/>
        <w:rPr>
          <w:rFonts w:ascii="Arial" w:hAnsi="Arial" w:cs="Arial"/>
          <w:sz w:val="20"/>
          <w:szCs w:val="20"/>
        </w:rPr>
      </w:pPr>
      <w:r w:rsidRPr="005D7B4B">
        <w:rPr>
          <w:rFonts w:ascii="Arial" w:hAnsi="Arial" w:cs="Arial"/>
          <w:b/>
          <w:sz w:val="20"/>
          <w:szCs w:val="20"/>
        </w:rPr>
        <w:t>Complete this</w:t>
      </w:r>
      <w:r w:rsidRPr="005D7B4B">
        <w:rPr>
          <w:rFonts w:ascii="Arial" w:hAnsi="Arial" w:cs="Arial"/>
          <w:sz w:val="20"/>
          <w:szCs w:val="20"/>
        </w:rPr>
        <w:t xml:space="preserve"> form </w:t>
      </w:r>
      <w:r w:rsidR="007200F7" w:rsidRPr="005D7B4B">
        <w:rPr>
          <w:rFonts w:ascii="Arial" w:hAnsi="Arial" w:cs="Arial"/>
          <w:sz w:val="20"/>
          <w:szCs w:val="20"/>
        </w:rPr>
        <w:t xml:space="preserve">for the </w:t>
      </w:r>
      <w:r w:rsidR="005739D2" w:rsidRPr="005D7B4B">
        <w:rPr>
          <w:rFonts w:ascii="Arial" w:hAnsi="Arial" w:cs="Arial"/>
          <w:sz w:val="20"/>
          <w:szCs w:val="20"/>
        </w:rPr>
        <w:t>most recent reporting period and indicate that period above</w:t>
      </w:r>
      <w:r w:rsidR="007200F7" w:rsidRPr="005D7B4B">
        <w:rPr>
          <w:rFonts w:ascii="Arial" w:hAnsi="Arial" w:cs="Arial"/>
          <w:sz w:val="20"/>
          <w:szCs w:val="20"/>
        </w:rPr>
        <w:t>.</w:t>
      </w:r>
      <w:r w:rsidR="005739D2" w:rsidRPr="005D7B4B">
        <w:rPr>
          <w:rFonts w:ascii="Arial" w:hAnsi="Arial" w:cs="Arial"/>
          <w:sz w:val="20"/>
          <w:szCs w:val="20"/>
        </w:rPr>
        <w:t xml:space="preserve"> Please keep narrative sections brief.  </w:t>
      </w:r>
      <w:r w:rsidR="005739D2" w:rsidRPr="005D7B4B">
        <w:rPr>
          <w:rFonts w:ascii="Arial" w:hAnsi="Arial" w:cs="Arial"/>
          <w:b/>
          <w:sz w:val="20"/>
          <w:szCs w:val="20"/>
        </w:rPr>
        <w:t>The completed form should be 3-4 pages</w:t>
      </w:r>
      <w:r w:rsidR="005739D2" w:rsidRPr="005D7B4B">
        <w:rPr>
          <w:rFonts w:ascii="Arial" w:hAnsi="Arial" w:cs="Arial"/>
          <w:sz w:val="20"/>
          <w:szCs w:val="20"/>
        </w:rPr>
        <w:t xml:space="preserve">. </w:t>
      </w:r>
    </w:p>
    <w:p w14:paraId="0634F3EF" w14:textId="0ECF6B69" w:rsidR="007200F7" w:rsidRPr="005D7B4B" w:rsidRDefault="007200F7" w:rsidP="00231B46">
      <w:pPr>
        <w:pStyle w:val="ListParagraph"/>
        <w:numPr>
          <w:ilvl w:val="0"/>
          <w:numId w:val="5"/>
        </w:numPr>
        <w:spacing w:after="120"/>
        <w:contextualSpacing w:val="0"/>
        <w:rPr>
          <w:rFonts w:ascii="Arial" w:hAnsi="Arial" w:cs="Arial"/>
          <w:sz w:val="20"/>
          <w:szCs w:val="20"/>
        </w:rPr>
      </w:pPr>
      <w:r w:rsidRPr="005D7B4B">
        <w:rPr>
          <w:rFonts w:ascii="Arial" w:hAnsi="Arial" w:cs="Arial"/>
          <w:b/>
          <w:sz w:val="20"/>
          <w:szCs w:val="20"/>
        </w:rPr>
        <w:t>Complete the tracking sheet</w:t>
      </w:r>
      <w:r w:rsidRPr="005D7B4B">
        <w:rPr>
          <w:rFonts w:ascii="Arial" w:hAnsi="Arial" w:cs="Arial"/>
          <w:sz w:val="20"/>
          <w:szCs w:val="20"/>
        </w:rPr>
        <w:t xml:space="preserve"> showing spending on supplies to date by home visiting program and funding source. A tracking sheet was provided when the contract started. We are happy to provide another copy, if needed. If you would like to submit an alternate tracking mechanism, please check with Marilyn Gisser.</w:t>
      </w:r>
    </w:p>
    <w:p w14:paraId="387EB9C4" w14:textId="77777777" w:rsidR="0010022A" w:rsidRPr="005D7B4B" w:rsidRDefault="007200F7" w:rsidP="00231B46">
      <w:pPr>
        <w:pStyle w:val="ListParagraph"/>
        <w:numPr>
          <w:ilvl w:val="0"/>
          <w:numId w:val="5"/>
        </w:numPr>
        <w:spacing w:after="120"/>
        <w:contextualSpacing w:val="0"/>
        <w:rPr>
          <w:rFonts w:ascii="Arial" w:hAnsi="Arial" w:cs="Arial"/>
          <w:sz w:val="20"/>
          <w:szCs w:val="20"/>
        </w:rPr>
      </w:pPr>
      <w:r w:rsidRPr="005D7B4B">
        <w:rPr>
          <w:rFonts w:ascii="Arial" w:hAnsi="Arial" w:cs="Arial"/>
          <w:b/>
          <w:sz w:val="20"/>
          <w:szCs w:val="20"/>
        </w:rPr>
        <w:t>E</w:t>
      </w:r>
      <w:r w:rsidR="00493D86" w:rsidRPr="005D7B4B">
        <w:rPr>
          <w:rFonts w:ascii="Arial" w:hAnsi="Arial" w:cs="Arial"/>
          <w:b/>
          <w:sz w:val="20"/>
          <w:szCs w:val="20"/>
        </w:rPr>
        <w:t xml:space="preserve">mail </w:t>
      </w:r>
      <w:r w:rsidR="00A9040E" w:rsidRPr="005D7B4B">
        <w:rPr>
          <w:rFonts w:ascii="Arial" w:hAnsi="Arial" w:cs="Arial"/>
          <w:b/>
          <w:sz w:val="20"/>
          <w:szCs w:val="20"/>
        </w:rPr>
        <w:t>Q</w:t>
      </w:r>
      <w:r w:rsidR="00493D86" w:rsidRPr="005D7B4B">
        <w:rPr>
          <w:rFonts w:ascii="Arial" w:hAnsi="Arial" w:cs="Arial"/>
          <w:b/>
          <w:sz w:val="20"/>
          <w:szCs w:val="20"/>
        </w:rPr>
        <w:t xml:space="preserve">uarterly </w:t>
      </w:r>
      <w:r w:rsidR="00A9040E" w:rsidRPr="005D7B4B">
        <w:rPr>
          <w:rFonts w:ascii="Arial" w:hAnsi="Arial" w:cs="Arial"/>
          <w:b/>
          <w:sz w:val="20"/>
          <w:szCs w:val="20"/>
        </w:rPr>
        <w:t>R</w:t>
      </w:r>
      <w:r w:rsidR="00493D86" w:rsidRPr="005D7B4B">
        <w:rPr>
          <w:rFonts w:ascii="Arial" w:hAnsi="Arial" w:cs="Arial"/>
          <w:b/>
          <w:sz w:val="20"/>
          <w:szCs w:val="20"/>
        </w:rPr>
        <w:t>eport</w:t>
      </w:r>
      <w:r w:rsidRPr="005D7B4B">
        <w:rPr>
          <w:rFonts w:ascii="Arial" w:hAnsi="Arial" w:cs="Arial"/>
          <w:sz w:val="20"/>
          <w:szCs w:val="20"/>
        </w:rPr>
        <w:t xml:space="preserve"> (completed form and tracking sheet)</w:t>
      </w:r>
      <w:r w:rsidR="00493D86" w:rsidRPr="005D7B4B">
        <w:rPr>
          <w:rFonts w:ascii="Arial" w:hAnsi="Arial" w:cs="Arial"/>
          <w:sz w:val="20"/>
          <w:szCs w:val="20"/>
        </w:rPr>
        <w:t xml:space="preserve"> to </w:t>
      </w:r>
      <w:r w:rsidR="00554199" w:rsidRPr="005D7B4B">
        <w:rPr>
          <w:rFonts w:ascii="Arial" w:hAnsi="Arial" w:cs="Arial"/>
          <w:sz w:val="20"/>
          <w:szCs w:val="20"/>
        </w:rPr>
        <w:t>Marilyn Gisser</w:t>
      </w:r>
      <w:r w:rsidR="00A9040E" w:rsidRPr="005D7B4B">
        <w:rPr>
          <w:rFonts w:ascii="Arial" w:hAnsi="Arial" w:cs="Arial"/>
          <w:sz w:val="20"/>
          <w:szCs w:val="20"/>
        </w:rPr>
        <w:t>,</w:t>
      </w:r>
      <w:r w:rsidR="00554199" w:rsidRPr="005D7B4B">
        <w:rPr>
          <w:rFonts w:ascii="Arial" w:hAnsi="Arial" w:cs="Arial"/>
          <w:sz w:val="20"/>
          <w:szCs w:val="20"/>
        </w:rPr>
        <w:t xml:space="preserve"> </w:t>
      </w:r>
      <w:hyperlink r:id="rId11" w:history="1">
        <w:r w:rsidR="00A9040E" w:rsidRPr="005D7B4B">
          <w:rPr>
            <w:rStyle w:val="Hyperlink"/>
            <w:rFonts w:ascii="Arial" w:hAnsi="Arial" w:cs="Arial"/>
            <w:sz w:val="20"/>
            <w:szCs w:val="20"/>
          </w:rPr>
          <w:t>Marilyn.gisser@dcyf.wa.gov</w:t>
        </w:r>
      </w:hyperlink>
      <w:r w:rsidR="00493D86" w:rsidRPr="005D7B4B">
        <w:rPr>
          <w:rFonts w:ascii="Arial" w:hAnsi="Arial" w:cs="Arial"/>
          <w:sz w:val="20"/>
          <w:szCs w:val="20"/>
        </w:rPr>
        <w:t xml:space="preserve"> by the </w:t>
      </w:r>
      <w:r w:rsidR="00352009" w:rsidRPr="005D7B4B">
        <w:rPr>
          <w:rFonts w:ascii="Arial" w:hAnsi="Arial" w:cs="Arial"/>
          <w:sz w:val="20"/>
          <w:szCs w:val="20"/>
        </w:rPr>
        <w:t xml:space="preserve">following </w:t>
      </w:r>
      <w:r w:rsidR="00493D86" w:rsidRPr="005D7B4B">
        <w:rPr>
          <w:rFonts w:ascii="Arial" w:hAnsi="Arial" w:cs="Arial"/>
          <w:sz w:val="20"/>
          <w:szCs w:val="20"/>
        </w:rPr>
        <w:t>due dates.</w:t>
      </w:r>
      <w:r w:rsidR="00554199" w:rsidRPr="005D7B4B">
        <w:rPr>
          <w:rFonts w:ascii="Arial" w:hAnsi="Arial" w:cs="Arial"/>
          <w:sz w:val="20"/>
          <w:szCs w:val="20"/>
        </w:rPr>
        <w:t xml:space="preserve"> </w:t>
      </w:r>
    </w:p>
    <w:tbl>
      <w:tblPr>
        <w:tblStyle w:val="TableGrid"/>
        <w:tblW w:w="0" w:type="auto"/>
        <w:tblInd w:w="607" w:type="dxa"/>
        <w:tblLook w:val="04A0" w:firstRow="1" w:lastRow="0" w:firstColumn="1" w:lastColumn="0" w:noHBand="0" w:noVBand="1"/>
      </w:tblPr>
      <w:tblGrid>
        <w:gridCol w:w="2245"/>
        <w:gridCol w:w="1890"/>
      </w:tblGrid>
      <w:tr w:rsidR="001D0DA4" w:rsidRPr="005D7B4B" w14:paraId="28310CBC" w14:textId="77777777" w:rsidTr="0010022A">
        <w:tc>
          <w:tcPr>
            <w:tcW w:w="2245" w:type="dxa"/>
            <w:shd w:val="clear" w:color="auto" w:fill="D9D9D9" w:themeFill="background1" w:themeFillShade="D9"/>
          </w:tcPr>
          <w:p w14:paraId="70A978E7" w14:textId="77777777" w:rsidR="001D0DA4" w:rsidRPr="005D7B4B" w:rsidRDefault="001D0DA4" w:rsidP="0010022A">
            <w:pPr>
              <w:rPr>
                <w:rFonts w:ascii="Arial" w:hAnsi="Arial" w:cs="Arial"/>
                <w:b/>
                <w:sz w:val="20"/>
                <w:szCs w:val="20"/>
              </w:rPr>
            </w:pPr>
            <w:r w:rsidRPr="005D7B4B">
              <w:rPr>
                <w:rFonts w:ascii="Arial" w:hAnsi="Arial" w:cs="Arial"/>
                <w:b/>
                <w:sz w:val="20"/>
                <w:szCs w:val="20"/>
              </w:rPr>
              <w:t>Reporting period</w:t>
            </w:r>
          </w:p>
        </w:tc>
        <w:tc>
          <w:tcPr>
            <w:tcW w:w="1890" w:type="dxa"/>
            <w:shd w:val="clear" w:color="auto" w:fill="D9D9D9" w:themeFill="background1" w:themeFillShade="D9"/>
          </w:tcPr>
          <w:p w14:paraId="30903AEB" w14:textId="77777777" w:rsidR="001D0DA4" w:rsidRPr="005D7B4B" w:rsidRDefault="001D0DA4">
            <w:pPr>
              <w:rPr>
                <w:rFonts w:ascii="Arial" w:hAnsi="Arial" w:cs="Arial"/>
                <w:b/>
                <w:sz w:val="20"/>
                <w:szCs w:val="20"/>
              </w:rPr>
            </w:pPr>
            <w:r w:rsidRPr="005D7B4B">
              <w:rPr>
                <w:rFonts w:ascii="Arial" w:hAnsi="Arial" w:cs="Arial"/>
                <w:b/>
                <w:sz w:val="20"/>
                <w:szCs w:val="20"/>
              </w:rPr>
              <w:t>Report due date</w:t>
            </w:r>
          </w:p>
        </w:tc>
      </w:tr>
      <w:tr w:rsidR="001D0DA4" w:rsidRPr="005D7B4B" w14:paraId="32B91EE7" w14:textId="77777777" w:rsidTr="0010022A">
        <w:tc>
          <w:tcPr>
            <w:tcW w:w="2245" w:type="dxa"/>
          </w:tcPr>
          <w:p w14:paraId="7CC24715" w14:textId="46584CBF" w:rsidR="001D0DA4" w:rsidRPr="005D7B4B" w:rsidRDefault="001D0DA4">
            <w:pPr>
              <w:rPr>
                <w:rFonts w:ascii="Arial" w:hAnsi="Arial" w:cs="Arial"/>
                <w:sz w:val="20"/>
                <w:szCs w:val="20"/>
              </w:rPr>
            </w:pPr>
          </w:p>
        </w:tc>
        <w:tc>
          <w:tcPr>
            <w:tcW w:w="1890" w:type="dxa"/>
          </w:tcPr>
          <w:p w14:paraId="442DF913" w14:textId="44851EAB" w:rsidR="001D0DA4" w:rsidRPr="005D7B4B" w:rsidRDefault="001D0DA4">
            <w:pPr>
              <w:rPr>
                <w:rFonts w:ascii="Arial" w:hAnsi="Arial" w:cs="Arial"/>
                <w:sz w:val="20"/>
                <w:szCs w:val="20"/>
              </w:rPr>
            </w:pPr>
          </w:p>
        </w:tc>
      </w:tr>
      <w:tr w:rsidR="001D0DA4" w:rsidRPr="005D7B4B" w14:paraId="1F447A64" w14:textId="77777777" w:rsidTr="0010022A">
        <w:tc>
          <w:tcPr>
            <w:tcW w:w="2245" w:type="dxa"/>
          </w:tcPr>
          <w:p w14:paraId="02E344F6" w14:textId="41F65373" w:rsidR="001D0DA4" w:rsidRPr="005D7B4B" w:rsidRDefault="001D0DA4">
            <w:pPr>
              <w:rPr>
                <w:rFonts w:ascii="Arial" w:hAnsi="Arial" w:cs="Arial"/>
                <w:sz w:val="20"/>
                <w:szCs w:val="20"/>
              </w:rPr>
            </w:pPr>
          </w:p>
        </w:tc>
        <w:tc>
          <w:tcPr>
            <w:tcW w:w="1890" w:type="dxa"/>
          </w:tcPr>
          <w:p w14:paraId="63D937F4" w14:textId="7BB96F47" w:rsidR="001D0DA4" w:rsidRPr="005D7B4B" w:rsidRDefault="001D0DA4">
            <w:pPr>
              <w:rPr>
                <w:rFonts w:ascii="Arial" w:hAnsi="Arial" w:cs="Arial"/>
                <w:sz w:val="20"/>
                <w:szCs w:val="20"/>
              </w:rPr>
            </w:pPr>
          </w:p>
        </w:tc>
      </w:tr>
      <w:tr w:rsidR="001D0DA4" w:rsidRPr="005D7B4B" w14:paraId="20C8B403" w14:textId="77777777" w:rsidTr="0010022A">
        <w:tc>
          <w:tcPr>
            <w:tcW w:w="2245" w:type="dxa"/>
          </w:tcPr>
          <w:p w14:paraId="21180447" w14:textId="77777777" w:rsidR="001D0DA4" w:rsidRPr="005D7B4B" w:rsidRDefault="001D0DA4">
            <w:pPr>
              <w:rPr>
                <w:rFonts w:ascii="Arial" w:hAnsi="Arial" w:cs="Arial"/>
                <w:sz w:val="20"/>
                <w:szCs w:val="20"/>
              </w:rPr>
            </w:pPr>
            <w:r w:rsidRPr="005D7B4B">
              <w:rPr>
                <w:rFonts w:ascii="Arial" w:hAnsi="Arial" w:cs="Arial"/>
                <w:sz w:val="20"/>
                <w:szCs w:val="20"/>
              </w:rPr>
              <w:t>July – September 2022</w:t>
            </w:r>
          </w:p>
        </w:tc>
        <w:tc>
          <w:tcPr>
            <w:tcW w:w="1890" w:type="dxa"/>
          </w:tcPr>
          <w:p w14:paraId="3168E93E" w14:textId="77777777" w:rsidR="001D0DA4" w:rsidRPr="005D7B4B" w:rsidRDefault="001D0DA4">
            <w:pPr>
              <w:rPr>
                <w:rFonts w:ascii="Arial" w:hAnsi="Arial" w:cs="Arial"/>
                <w:sz w:val="20"/>
                <w:szCs w:val="20"/>
              </w:rPr>
            </w:pPr>
            <w:r w:rsidRPr="005D7B4B">
              <w:rPr>
                <w:rFonts w:ascii="Arial" w:hAnsi="Arial" w:cs="Arial"/>
                <w:sz w:val="20"/>
                <w:szCs w:val="20"/>
              </w:rPr>
              <w:t>October 25, 2022</w:t>
            </w:r>
          </w:p>
        </w:tc>
      </w:tr>
      <w:tr w:rsidR="002B66CC" w:rsidRPr="005D7B4B" w14:paraId="76146AB4" w14:textId="77777777" w:rsidTr="0010022A">
        <w:tc>
          <w:tcPr>
            <w:tcW w:w="2245" w:type="dxa"/>
          </w:tcPr>
          <w:p w14:paraId="6D1AB1D0" w14:textId="2B0C9EC4" w:rsidR="002B66CC" w:rsidRPr="005D7B4B" w:rsidRDefault="002B66CC">
            <w:pPr>
              <w:rPr>
                <w:rFonts w:ascii="Arial" w:hAnsi="Arial" w:cs="Arial"/>
                <w:sz w:val="20"/>
                <w:szCs w:val="20"/>
              </w:rPr>
            </w:pPr>
            <w:r>
              <w:rPr>
                <w:rFonts w:ascii="Arial" w:hAnsi="Arial" w:cs="Arial"/>
                <w:sz w:val="20"/>
                <w:szCs w:val="20"/>
              </w:rPr>
              <w:t>October – December 2022</w:t>
            </w:r>
          </w:p>
        </w:tc>
        <w:tc>
          <w:tcPr>
            <w:tcW w:w="1890" w:type="dxa"/>
          </w:tcPr>
          <w:p w14:paraId="342477CB" w14:textId="13C4FFD5" w:rsidR="002B66CC" w:rsidRPr="005D7B4B" w:rsidRDefault="002B66CC">
            <w:pPr>
              <w:rPr>
                <w:rFonts w:ascii="Arial" w:hAnsi="Arial" w:cs="Arial"/>
                <w:sz w:val="20"/>
                <w:szCs w:val="20"/>
              </w:rPr>
            </w:pPr>
            <w:r>
              <w:rPr>
                <w:rFonts w:ascii="Arial" w:hAnsi="Arial" w:cs="Arial"/>
                <w:sz w:val="20"/>
                <w:szCs w:val="20"/>
              </w:rPr>
              <w:t>January 25, 2023</w:t>
            </w:r>
          </w:p>
        </w:tc>
      </w:tr>
      <w:tr w:rsidR="002B66CC" w:rsidRPr="005D7B4B" w14:paraId="2AAD7799" w14:textId="77777777" w:rsidTr="0010022A">
        <w:tc>
          <w:tcPr>
            <w:tcW w:w="2245" w:type="dxa"/>
          </w:tcPr>
          <w:p w14:paraId="69A53310" w14:textId="5026048F" w:rsidR="002B66CC" w:rsidRPr="005D7B4B" w:rsidRDefault="002B66CC">
            <w:pPr>
              <w:rPr>
                <w:rFonts w:ascii="Arial" w:hAnsi="Arial" w:cs="Arial"/>
                <w:sz w:val="20"/>
                <w:szCs w:val="20"/>
              </w:rPr>
            </w:pPr>
            <w:r>
              <w:rPr>
                <w:rFonts w:ascii="Arial" w:hAnsi="Arial" w:cs="Arial"/>
                <w:sz w:val="20"/>
                <w:szCs w:val="20"/>
              </w:rPr>
              <w:t>January – March 2023</w:t>
            </w:r>
          </w:p>
        </w:tc>
        <w:tc>
          <w:tcPr>
            <w:tcW w:w="1890" w:type="dxa"/>
          </w:tcPr>
          <w:p w14:paraId="01A4CF33" w14:textId="3CED7A5F" w:rsidR="002B66CC" w:rsidRPr="005D7B4B" w:rsidRDefault="002B66CC">
            <w:pPr>
              <w:rPr>
                <w:rFonts w:ascii="Arial" w:hAnsi="Arial" w:cs="Arial"/>
                <w:sz w:val="20"/>
                <w:szCs w:val="20"/>
              </w:rPr>
            </w:pPr>
            <w:r>
              <w:rPr>
                <w:rFonts w:ascii="Arial" w:hAnsi="Arial" w:cs="Arial"/>
                <w:sz w:val="20"/>
                <w:szCs w:val="20"/>
              </w:rPr>
              <w:t>April 25, 2023</w:t>
            </w:r>
          </w:p>
        </w:tc>
      </w:tr>
      <w:tr w:rsidR="002B66CC" w:rsidRPr="005D7B4B" w14:paraId="51719257" w14:textId="77777777" w:rsidTr="0010022A">
        <w:tc>
          <w:tcPr>
            <w:tcW w:w="2245" w:type="dxa"/>
          </w:tcPr>
          <w:p w14:paraId="0980D238" w14:textId="5BBA40E2" w:rsidR="002B66CC" w:rsidRPr="005D7B4B" w:rsidRDefault="002B66CC">
            <w:pPr>
              <w:rPr>
                <w:rFonts w:ascii="Arial" w:hAnsi="Arial" w:cs="Arial"/>
                <w:sz w:val="20"/>
                <w:szCs w:val="20"/>
              </w:rPr>
            </w:pPr>
            <w:r>
              <w:rPr>
                <w:rFonts w:ascii="Arial" w:hAnsi="Arial" w:cs="Arial"/>
                <w:sz w:val="20"/>
                <w:szCs w:val="20"/>
              </w:rPr>
              <w:t>April – June 2023</w:t>
            </w:r>
          </w:p>
        </w:tc>
        <w:tc>
          <w:tcPr>
            <w:tcW w:w="1890" w:type="dxa"/>
          </w:tcPr>
          <w:p w14:paraId="2E0D5B3A" w14:textId="5D19B34B" w:rsidR="002B66CC" w:rsidRPr="005D7B4B" w:rsidRDefault="002B66CC">
            <w:pPr>
              <w:rPr>
                <w:rFonts w:ascii="Arial" w:hAnsi="Arial" w:cs="Arial"/>
                <w:sz w:val="20"/>
                <w:szCs w:val="20"/>
              </w:rPr>
            </w:pPr>
            <w:r>
              <w:rPr>
                <w:rFonts w:ascii="Arial" w:hAnsi="Arial" w:cs="Arial"/>
                <w:sz w:val="20"/>
                <w:szCs w:val="20"/>
              </w:rPr>
              <w:t>July 25, 2023</w:t>
            </w:r>
          </w:p>
        </w:tc>
      </w:tr>
    </w:tbl>
    <w:p w14:paraId="4EAE8B50" w14:textId="77777777" w:rsidR="00A9040E" w:rsidRPr="005D7B4B" w:rsidRDefault="00A9040E" w:rsidP="00A9040E">
      <w:pPr>
        <w:pStyle w:val="ListParagraph"/>
        <w:autoSpaceDE w:val="0"/>
        <w:autoSpaceDN w:val="0"/>
        <w:adjustRightInd w:val="0"/>
        <w:spacing w:after="0" w:line="240" w:lineRule="auto"/>
        <w:ind w:left="0"/>
        <w:contextualSpacing w:val="0"/>
        <w:rPr>
          <w:rFonts w:ascii="Arial" w:hAnsi="Arial" w:cs="Arial"/>
          <w:b/>
          <w:sz w:val="20"/>
          <w:szCs w:val="20"/>
        </w:rPr>
      </w:pPr>
    </w:p>
    <w:p w14:paraId="19236D0F" w14:textId="78D6FB9F" w:rsidR="00A9040E" w:rsidRPr="005D7B4B" w:rsidRDefault="0010022A" w:rsidP="00231B46">
      <w:pPr>
        <w:pStyle w:val="ListParagraph"/>
        <w:numPr>
          <w:ilvl w:val="0"/>
          <w:numId w:val="5"/>
        </w:numPr>
        <w:autoSpaceDE w:val="0"/>
        <w:autoSpaceDN w:val="0"/>
        <w:adjustRightInd w:val="0"/>
        <w:spacing w:after="0" w:line="240" w:lineRule="auto"/>
        <w:contextualSpacing w:val="0"/>
        <w:rPr>
          <w:rFonts w:ascii="Arial" w:hAnsi="Arial" w:cs="Arial"/>
          <w:sz w:val="20"/>
          <w:szCs w:val="20"/>
        </w:rPr>
      </w:pPr>
      <w:r w:rsidRPr="005D7B4B">
        <w:rPr>
          <w:rFonts w:ascii="Arial" w:hAnsi="Arial" w:cs="Arial"/>
          <w:sz w:val="20"/>
          <w:szCs w:val="20"/>
        </w:rPr>
        <w:t xml:space="preserve">Please contact Marilyn Gisser </w:t>
      </w:r>
      <w:hyperlink r:id="rId12" w:history="1">
        <w:r w:rsidR="005739D2" w:rsidRPr="005D7B4B">
          <w:rPr>
            <w:rStyle w:val="Hyperlink"/>
            <w:rFonts w:ascii="Arial" w:hAnsi="Arial" w:cs="Arial"/>
            <w:sz w:val="20"/>
            <w:szCs w:val="20"/>
          </w:rPr>
          <w:t>Marilyn.gisser@dcyf.wa.gov</w:t>
        </w:r>
      </w:hyperlink>
      <w:r w:rsidR="005739D2" w:rsidRPr="005D7B4B">
        <w:rPr>
          <w:rFonts w:ascii="Arial" w:hAnsi="Arial" w:cs="Arial"/>
          <w:sz w:val="20"/>
          <w:szCs w:val="20"/>
        </w:rPr>
        <w:t>, 360-701-2529, with any questions.</w:t>
      </w:r>
    </w:p>
    <w:p w14:paraId="7F1B88A0" w14:textId="77777777" w:rsidR="0010022A" w:rsidRPr="005D7B4B" w:rsidRDefault="0010022A" w:rsidP="0010022A">
      <w:pPr>
        <w:pStyle w:val="ListParagraph"/>
        <w:autoSpaceDE w:val="0"/>
        <w:autoSpaceDN w:val="0"/>
        <w:adjustRightInd w:val="0"/>
        <w:spacing w:after="0" w:line="240" w:lineRule="auto"/>
        <w:contextualSpacing w:val="0"/>
        <w:rPr>
          <w:rFonts w:ascii="Arial" w:hAnsi="Arial" w:cs="Arial"/>
          <w:b/>
          <w:sz w:val="20"/>
          <w:szCs w:val="20"/>
        </w:rPr>
      </w:pPr>
    </w:p>
    <w:p w14:paraId="5E555A75" w14:textId="77777777" w:rsidR="001D0DA4" w:rsidRPr="005D7B4B" w:rsidRDefault="007200F7" w:rsidP="004D6714">
      <w:pPr>
        <w:pStyle w:val="Heading2"/>
        <w:numPr>
          <w:ilvl w:val="0"/>
          <w:numId w:val="1"/>
        </w:numPr>
        <w:rPr>
          <w:rFonts w:ascii="Arial" w:hAnsi="Arial" w:cs="Arial"/>
          <w:sz w:val="20"/>
          <w:szCs w:val="20"/>
        </w:rPr>
      </w:pPr>
      <w:r w:rsidRPr="005D7B4B">
        <w:rPr>
          <w:rFonts w:ascii="Arial" w:hAnsi="Arial" w:cs="Arial"/>
          <w:sz w:val="20"/>
          <w:szCs w:val="20"/>
        </w:rPr>
        <w:t xml:space="preserve">Narrative. Briefly </w:t>
      </w:r>
      <w:r w:rsidR="00485CCE" w:rsidRPr="005D7B4B">
        <w:rPr>
          <w:rFonts w:ascii="Arial" w:hAnsi="Arial" w:cs="Arial"/>
          <w:sz w:val="20"/>
          <w:szCs w:val="20"/>
        </w:rPr>
        <w:t>d</w:t>
      </w:r>
      <w:r w:rsidR="001D0DA4" w:rsidRPr="005D7B4B">
        <w:rPr>
          <w:rFonts w:ascii="Arial" w:hAnsi="Arial" w:cs="Arial"/>
          <w:sz w:val="20"/>
          <w:szCs w:val="20"/>
        </w:rPr>
        <w:t>escrib</w:t>
      </w:r>
      <w:r w:rsidRPr="005D7B4B">
        <w:rPr>
          <w:rFonts w:ascii="Arial" w:hAnsi="Arial" w:cs="Arial"/>
          <w:sz w:val="20"/>
          <w:szCs w:val="20"/>
        </w:rPr>
        <w:t>e</w:t>
      </w:r>
      <w:r w:rsidR="001D0DA4" w:rsidRPr="005D7B4B">
        <w:rPr>
          <w:rFonts w:ascii="Arial" w:hAnsi="Arial" w:cs="Arial"/>
          <w:sz w:val="20"/>
          <w:szCs w:val="20"/>
        </w:rPr>
        <w:t>:</w:t>
      </w:r>
    </w:p>
    <w:p w14:paraId="0B7C2FEC" w14:textId="1D87FAC2" w:rsidR="001D0DA4" w:rsidRPr="005D7B4B" w:rsidRDefault="001D0DA4" w:rsidP="001D0DA4">
      <w:pPr>
        <w:pStyle w:val="ListParagraph"/>
        <w:numPr>
          <w:ilvl w:val="1"/>
          <w:numId w:val="1"/>
        </w:numPr>
        <w:autoSpaceDE w:val="0"/>
        <w:autoSpaceDN w:val="0"/>
        <w:adjustRightInd w:val="0"/>
        <w:spacing w:line="240" w:lineRule="auto"/>
        <w:contextualSpacing w:val="0"/>
        <w:rPr>
          <w:rFonts w:ascii="Arial" w:hAnsi="Arial" w:cs="Arial"/>
          <w:sz w:val="20"/>
          <w:szCs w:val="20"/>
        </w:rPr>
      </w:pPr>
      <w:r w:rsidRPr="005D7B4B">
        <w:rPr>
          <w:rFonts w:ascii="Arial" w:hAnsi="Arial" w:cs="Arial"/>
          <w:sz w:val="20"/>
          <w:szCs w:val="20"/>
        </w:rPr>
        <w:t>Progress on partnership with home visiting programs that occurred during the quarter, including any specific needs from home visiting programs. If available,</w:t>
      </w:r>
      <w:r w:rsidR="00485CCE" w:rsidRPr="005D7B4B">
        <w:rPr>
          <w:rFonts w:ascii="Arial" w:hAnsi="Arial" w:cs="Arial"/>
          <w:sz w:val="20"/>
          <w:szCs w:val="20"/>
        </w:rPr>
        <w:t xml:space="preserve"> include</w:t>
      </w:r>
      <w:r w:rsidRPr="005D7B4B">
        <w:rPr>
          <w:rFonts w:ascii="Arial" w:hAnsi="Arial" w:cs="Arial"/>
          <w:sz w:val="20"/>
          <w:szCs w:val="20"/>
        </w:rPr>
        <w:t xml:space="preserve"> anecdotes from home visitors or home visiting programs describing the partnership.</w:t>
      </w:r>
      <w:r w:rsidR="007200F7" w:rsidRPr="005D7B4B">
        <w:rPr>
          <w:rFonts w:ascii="Arial" w:hAnsi="Arial" w:cs="Arial"/>
          <w:sz w:val="20"/>
          <w:szCs w:val="20"/>
        </w:rPr>
        <w:t xml:space="preserve"> </w:t>
      </w:r>
    </w:p>
    <w:p w14:paraId="3647160D" w14:textId="77777777" w:rsidR="007200F7" w:rsidRPr="005D7B4B" w:rsidRDefault="007200F7" w:rsidP="007200F7">
      <w:pPr>
        <w:autoSpaceDE w:val="0"/>
        <w:autoSpaceDN w:val="0"/>
        <w:adjustRightInd w:val="0"/>
        <w:spacing w:line="240" w:lineRule="auto"/>
        <w:ind w:left="36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p w14:paraId="6025B5BB" w14:textId="77777777" w:rsidR="007200F7" w:rsidRPr="005D7B4B" w:rsidRDefault="007200F7" w:rsidP="007200F7">
      <w:pPr>
        <w:autoSpaceDE w:val="0"/>
        <w:autoSpaceDN w:val="0"/>
        <w:adjustRightInd w:val="0"/>
        <w:spacing w:line="240" w:lineRule="auto"/>
        <w:rPr>
          <w:rFonts w:ascii="Arial" w:hAnsi="Arial" w:cs="Arial"/>
          <w:sz w:val="20"/>
          <w:szCs w:val="20"/>
        </w:rPr>
      </w:pPr>
    </w:p>
    <w:p w14:paraId="21B9ABF0" w14:textId="04ABB57A" w:rsidR="001D0DA4" w:rsidRPr="005D7B4B" w:rsidRDefault="001D0DA4" w:rsidP="001D0DA4">
      <w:pPr>
        <w:pStyle w:val="ListParagraph"/>
        <w:numPr>
          <w:ilvl w:val="1"/>
          <w:numId w:val="1"/>
        </w:numPr>
        <w:autoSpaceDE w:val="0"/>
        <w:autoSpaceDN w:val="0"/>
        <w:adjustRightInd w:val="0"/>
        <w:spacing w:line="240" w:lineRule="auto"/>
        <w:contextualSpacing w:val="0"/>
        <w:rPr>
          <w:rFonts w:ascii="Arial" w:hAnsi="Arial" w:cs="Arial"/>
          <w:sz w:val="20"/>
          <w:szCs w:val="20"/>
        </w:rPr>
      </w:pPr>
      <w:r w:rsidRPr="005D7B4B">
        <w:rPr>
          <w:rFonts w:ascii="Arial" w:hAnsi="Arial" w:cs="Arial"/>
          <w:sz w:val="20"/>
          <w:szCs w:val="20"/>
        </w:rPr>
        <w:t>Insights, challenges and success</w:t>
      </w:r>
      <w:r w:rsidR="00485CCE" w:rsidRPr="005D7B4B">
        <w:rPr>
          <w:rFonts w:ascii="Arial" w:hAnsi="Arial" w:cs="Arial"/>
          <w:sz w:val="20"/>
          <w:szCs w:val="20"/>
        </w:rPr>
        <w:t>es</w:t>
      </w:r>
      <w:r w:rsidRPr="005D7B4B">
        <w:rPr>
          <w:rFonts w:ascii="Arial" w:hAnsi="Arial" w:cs="Arial"/>
          <w:sz w:val="20"/>
          <w:szCs w:val="20"/>
        </w:rPr>
        <w:t xml:space="preserve"> related to implementation of expected contract outcomes, including any technical assistance needs for the coming quarter.</w:t>
      </w:r>
      <w:r w:rsidR="005739D2" w:rsidRPr="005D7B4B">
        <w:rPr>
          <w:rFonts w:ascii="Arial" w:hAnsi="Arial" w:cs="Arial"/>
          <w:sz w:val="20"/>
          <w:szCs w:val="20"/>
        </w:rPr>
        <w:t xml:space="preserve"> </w:t>
      </w:r>
    </w:p>
    <w:p w14:paraId="6B05EA54" w14:textId="77777777" w:rsidR="007200F7" w:rsidRPr="005D7B4B" w:rsidRDefault="007200F7" w:rsidP="007200F7">
      <w:pPr>
        <w:autoSpaceDE w:val="0"/>
        <w:autoSpaceDN w:val="0"/>
        <w:adjustRightInd w:val="0"/>
        <w:spacing w:line="240" w:lineRule="auto"/>
        <w:ind w:left="360"/>
        <w:rPr>
          <w:rFonts w:ascii="Arial" w:hAnsi="Arial" w:cs="Arial"/>
          <w:sz w:val="20"/>
          <w:szCs w:val="20"/>
        </w:rPr>
      </w:pP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p w14:paraId="5CFB980B" w14:textId="41A95AE6" w:rsidR="007200F7" w:rsidRPr="005D7B4B" w:rsidRDefault="007200F7" w:rsidP="007200F7">
      <w:pPr>
        <w:autoSpaceDE w:val="0"/>
        <w:autoSpaceDN w:val="0"/>
        <w:adjustRightInd w:val="0"/>
        <w:spacing w:line="240" w:lineRule="auto"/>
        <w:rPr>
          <w:rFonts w:ascii="Arial" w:hAnsi="Arial" w:cs="Arial"/>
          <w:sz w:val="20"/>
          <w:szCs w:val="20"/>
        </w:rPr>
      </w:pPr>
    </w:p>
    <w:p w14:paraId="1911014C" w14:textId="0559333D" w:rsidR="005D7B4B" w:rsidRDefault="005D7B4B" w:rsidP="007200F7">
      <w:pPr>
        <w:autoSpaceDE w:val="0"/>
        <w:autoSpaceDN w:val="0"/>
        <w:adjustRightInd w:val="0"/>
        <w:spacing w:line="240" w:lineRule="auto"/>
        <w:rPr>
          <w:rFonts w:ascii="Arial" w:hAnsi="Arial" w:cs="Arial"/>
          <w:sz w:val="20"/>
          <w:szCs w:val="20"/>
        </w:rPr>
      </w:pPr>
    </w:p>
    <w:p w14:paraId="4A0F6EE5" w14:textId="4D1E28D3" w:rsidR="005D7B4B" w:rsidRDefault="005D7B4B" w:rsidP="007200F7">
      <w:pPr>
        <w:autoSpaceDE w:val="0"/>
        <w:autoSpaceDN w:val="0"/>
        <w:adjustRightInd w:val="0"/>
        <w:spacing w:line="240" w:lineRule="auto"/>
        <w:rPr>
          <w:rFonts w:ascii="Arial" w:hAnsi="Arial" w:cs="Arial"/>
          <w:sz w:val="20"/>
          <w:szCs w:val="20"/>
        </w:rPr>
      </w:pPr>
    </w:p>
    <w:p w14:paraId="1910F422" w14:textId="3A7268C9" w:rsidR="005D7B4B" w:rsidRDefault="005D7B4B" w:rsidP="007200F7">
      <w:pPr>
        <w:autoSpaceDE w:val="0"/>
        <w:autoSpaceDN w:val="0"/>
        <w:adjustRightInd w:val="0"/>
        <w:spacing w:line="240" w:lineRule="auto"/>
        <w:rPr>
          <w:rFonts w:ascii="Arial" w:hAnsi="Arial" w:cs="Arial"/>
          <w:sz w:val="20"/>
          <w:szCs w:val="20"/>
        </w:rPr>
      </w:pPr>
    </w:p>
    <w:p w14:paraId="522AB5D8" w14:textId="77777777" w:rsidR="005D7B4B" w:rsidRPr="005D7B4B" w:rsidRDefault="005D7B4B" w:rsidP="007200F7">
      <w:pPr>
        <w:autoSpaceDE w:val="0"/>
        <w:autoSpaceDN w:val="0"/>
        <w:adjustRightInd w:val="0"/>
        <w:spacing w:line="240" w:lineRule="auto"/>
        <w:rPr>
          <w:rFonts w:ascii="Arial" w:hAnsi="Arial" w:cs="Arial"/>
          <w:sz w:val="20"/>
          <w:szCs w:val="20"/>
        </w:rPr>
      </w:pPr>
    </w:p>
    <w:p w14:paraId="3B04BDD4" w14:textId="77777777" w:rsidR="001D0DA4" w:rsidRPr="005D7B4B" w:rsidRDefault="004D6714" w:rsidP="004D6714">
      <w:pPr>
        <w:pStyle w:val="Heading2"/>
        <w:numPr>
          <w:ilvl w:val="0"/>
          <w:numId w:val="1"/>
        </w:numPr>
        <w:spacing w:after="120"/>
        <w:rPr>
          <w:rFonts w:ascii="Arial" w:hAnsi="Arial" w:cs="Arial"/>
          <w:sz w:val="20"/>
          <w:szCs w:val="20"/>
        </w:rPr>
      </w:pPr>
      <w:r w:rsidRPr="005D7B4B">
        <w:rPr>
          <w:rFonts w:ascii="Arial" w:hAnsi="Arial" w:cs="Arial"/>
          <w:sz w:val="20"/>
          <w:szCs w:val="20"/>
        </w:rPr>
        <w:t>N</w:t>
      </w:r>
      <w:r w:rsidR="001D0DA4" w:rsidRPr="005D7B4B">
        <w:rPr>
          <w:rFonts w:ascii="Arial" w:hAnsi="Arial" w:cs="Arial"/>
          <w:sz w:val="20"/>
          <w:szCs w:val="20"/>
        </w:rPr>
        <w:t xml:space="preserve">umber and type of supplies provided over the quarter, by funding source. </w:t>
      </w:r>
    </w:p>
    <w:tbl>
      <w:tblPr>
        <w:tblStyle w:val="TableGrid"/>
        <w:tblW w:w="0" w:type="auto"/>
        <w:tblInd w:w="360" w:type="dxa"/>
        <w:tblLook w:val="04A0" w:firstRow="1" w:lastRow="0" w:firstColumn="1" w:lastColumn="0" w:noHBand="0" w:noVBand="1"/>
      </w:tblPr>
      <w:tblGrid>
        <w:gridCol w:w="3145"/>
        <w:gridCol w:w="2610"/>
        <w:gridCol w:w="1710"/>
        <w:gridCol w:w="1525"/>
      </w:tblGrid>
      <w:tr w:rsidR="007200F7" w:rsidRPr="005D7B4B" w14:paraId="4550E880" w14:textId="77777777" w:rsidTr="0010022A">
        <w:tc>
          <w:tcPr>
            <w:tcW w:w="3145" w:type="dxa"/>
            <w:shd w:val="clear" w:color="auto" w:fill="D9D9D9" w:themeFill="background1" w:themeFillShade="D9"/>
            <w:vAlign w:val="center"/>
          </w:tcPr>
          <w:p w14:paraId="3FF35411" w14:textId="77777777" w:rsidR="007200F7" w:rsidRPr="005D7B4B" w:rsidRDefault="007200F7" w:rsidP="0010022A">
            <w:pPr>
              <w:jc w:val="center"/>
              <w:rPr>
                <w:rFonts w:ascii="Arial" w:hAnsi="Arial" w:cs="Arial"/>
                <w:b/>
                <w:sz w:val="20"/>
                <w:szCs w:val="20"/>
              </w:rPr>
            </w:pPr>
            <w:r w:rsidRPr="005D7B4B">
              <w:rPr>
                <w:rFonts w:ascii="Arial" w:hAnsi="Arial" w:cs="Arial"/>
                <w:b/>
                <w:sz w:val="20"/>
                <w:szCs w:val="20"/>
              </w:rPr>
              <w:t>Types of Supplies</w:t>
            </w:r>
          </w:p>
        </w:tc>
        <w:tc>
          <w:tcPr>
            <w:tcW w:w="2610" w:type="dxa"/>
            <w:shd w:val="clear" w:color="auto" w:fill="D9D9D9" w:themeFill="background1" w:themeFillShade="D9"/>
            <w:vAlign w:val="center"/>
          </w:tcPr>
          <w:p w14:paraId="74ECF926" w14:textId="77777777" w:rsidR="0010022A" w:rsidRPr="005D7B4B" w:rsidRDefault="007200F7" w:rsidP="0010022A">
            <w:pPr>
              <w:jc w:val="center"/>
              <w:rPr>
                <w:rFonts w:ascii="Arial" w:hAnsi="Arial" w:cs="Arial"/>
                <w:b/>
                <w:sz w:val="20"/>
                <w:szCs w:val="20"/>
              </w:rPr>
            </w:pPr>
            <w:r w:rsidRPr="005D7B4B">
              <w:rPr>
                <w:rFonts w:ascii="Arial" w:hAnsi="Arial" w:cs="Arial"/>
                <w:b/>
                <w:sz w:val="20"/>
                <w:szCs w:val="20"/>
              </w:rPr>
              <w:t>Unit</w:t>
            </w:r>
          </w:p>
          <w:p w14:paraId="421F1300" w14:textId="77777777" w:rsidR="007200F7" w:rsidRPr="005D7B4B" w:rsidRDefault="0010022A" w:rsidP="0010022A">
            <w:pPr>
              <w:jc w:val="center"/>
              <w:rPr>
                <w:rFonts w:ascii="Arial" w:hAnsi="Arial" w:cs="Arial"/>
                <w:sz w:val="20"/>
                <w:szCs w:val="20"/>
              </w:rPr>
            </w:pPr>
            <w:r w:rsidRPr="005D7B4B">
              <w:rPr>
                <w:rFonts w:ascii="Arial" w:hAnsi="Arial" w:cs="Arial"/>
                <w:sz w:val="20"/>
                <w:szCs w:val="20"/>
              </w:rPr>
              <w:t>(e.g. number of diapers, packages of wipes, etc)</w:t>
            </w:r>
          </w:p>
        </w:tc>
        <w:tc>
          <w:tcPr>
            <w:tcW w:w="1710" w:type="dxa"/>
            <w:shd w:val="clear" w:color="auto" w:fill="D9D9D9" w:themeFill="background1" w:themeFillShade="D9"/>
            <w:vAlign w:val="center"/>
          </w:tcPr>
          <w:p w14:paraId="3D28CBEE" w14:textId="77777777" w:rsidR="007200F7" w:rsidRPr="005D7B4B" w:rsidRDefault="0010022A" w:rsidP="0010022A">
            <w:pPr>
              <w:jc w:val="center"/>
              <w:rPr>
                <w:rFonts w:ascii="Arial" w:hAnsi="Arial" w:cs="Arial"/>
                <w:b/>
                <w:sz w:val="20"/>
                <w:szCs w:val="20"/>
              </w:rPr>
            </w:pPr>
            <w:r w:rsidRPr="005D7B4B">
              <w:rPr>
                <w:rFonts w:ascii="Arial" w:hAnsi="Arial" w:cs="Arial"/>
                <w:b/>
                <w:sz w:val="20"/>
                <w:szCs w:val="20"/>
              </w:rPr>
              <w:t>Count of units – Federal</w:t>
            </w:r>
            <w:r w:rsidR="004D6714" w:rsidRPr="005D7B4B">
              <w:rPr>
                <w:rFonts w:ascii="Arial" w:hAnsi="Arial" w:cs="Arial"/>
                <w:b/>
                <w:sz w:val="20"/>
                <w:szCs w:val="20"/>
              </w:rPr>
              <w:t>ly</w:t>
            </w:r>
            <w:r w:rsidRPr="005D7B4B">
              <w:rPr>
                <w:rFonts w:ascii="Arial" w:hAnsi="Arial" w:cs="Arial"/>
                <w:b/>
                <w:sz w:val="20"/>
                <w:szCs w:val="20"/>
              </w:rPr>
              <w:t xml:space="preserve"> Funded (MIECHV)</w:t>
            </w:r>
          </w:p>
        </w:tc>
        <w:tc>
          <w:tcPr>
            <w:tcW w:w="1525" w:type="dxa"/>
            <w:shd w:val="clear" w:color="auto" w:fill="D9D9D9" w:themeFill="background1" w:themeFillShade="D9"/>
            <w:vAlign w:val="center"/>
          </w:tcPr>
          <w:p w14:paraId="612436A3" w14:textId="77777777" w:rsidR="007200F7" w:rsidRPr="005D7B4B" w:rsidRDefault="0010022A" w:rsidP="0010022A">
            <w:pPr>
              <w:jc w:val="center"/>
              <w:rPr>
                <w:rFonts w:ascii="Arial" w:hAnsi="Arial" w:cs="Arial"/>
                <w:b/>
                <w:sz w:val="20"/>
                <w:szCs w:val="20"/>
              </w:rPr>
            </w:pPr>
            <w:r w:rsidRPr="005D7B4B">
              <w:rPr>
                <w:rFonts w:ascii="Arial" w:hAnsi="Arial" w:cs="Arial"/>
                <w:b/>
                <w:sz w:val="20"/>
                <w:szCs w:val="20"/>
              </w:rPr>
              <w:t>Count of units – State Funded</w:t>
            </w:r>
          </w:p>
        </w:tc>
      </w:tr>
      <w:tr w:rsidR="005D7B4B" w:rsidRPr="005D7B4B" w14:paraId="3160107B" w14:textId="77777777" w:rsidTr="0010022A">
        <w:tc>
          <w:tcPr>
            <w:tcW w:w="3145" w:type="dxa"/>
          </w:tcPr>
          <w:p w14:paraId="4BF455CF"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Diapers</w:t>
            </w:r>
          </w:p>
        </w:tc>
        <w:tc>
          <w:tcPr>
            <w:tcW w:w="2610" w:type="dxa"/>
          </w:tcPr>
          <w:p w14:paraId="778CC1D5" w14:textId="58F597C1" w:rsidR="005D7B4B" w:rsidRPr="005D7B4B" w:rsidRDefault="005D7B4B" w:rsidP="005D7B4B">
            <w:pPr>
              <w:spacing w:before="40" w:after="4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2"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710" w:type="dxa"/>
          </w:tcPr>
          <w:p w14:paraId="6DF50E33" w14:textId="0411DC80" w:rsidR="005D7B4B" w:rsidRPr="005D7B4B" w:rsidRDefault="005D7B4B" w:rsidP="005D7B4B">
            <w:pPr>
              <w:spacing w:before="40" w:after="40"/>
              <w:rPr>
                <w:rFonts w:ascii="Arial" w:hAnsi="Arial" w:cs="Arial"/>
                <w:sz w:val="20"/>
                <w:szCs w:val="20"/>
              </w:rPr>
            </w:pPr>
            <w:r w:rsidRPr="00B56A19">
              <w:rPr>
                <w:rFonts w:ascii="Arial" w:hAnsi="Arial" w:cs="Arial"/>
                <w:sz w:val="20"/>
                <w:szCs w:val="20"/>
              </w:rPr>
              <w:fldChar w:fldCharType="begin">
                <w:ffData>
                  <w:name w:val="Text8"/>
                  <w:enabled/>
                  <w:calcOnExit w:val="0"/>
                  <w:textInput/>
                </w:ffData>
              </w:fldChar>
            </w:r>
            <w:r w:rsidRPr="00B56A19">
              <w:rPr>
                <w:rFonts w:ascii="Arial" w:hAnsi="Arial" w:cs="Arial"/>
                <w:sz w:val="20"/>
                <w:szCs w:val="20"/>
              </w:rPr>
              <w:instrText xml:space="preserve"> FORMTEXT </w:instrText>
            </w:r>
            <w:r w:rsidRPr="00B56A19">
              <w:rPr>
                <w:rFonts w:ascii="Arial" w:hAnsi="Arial" w:cs="Arial"/>
                <w:sz w:val="20"/>
                <w:szCs w:val="20"/>
              </w:rPr>
            </w:r>
            <w:r w:rsidRPr="00B56A19">
              <w:rPr>
                <w:rFonts w:ascii="Arial" w:hAnsi="Arial" w:cs="Arial"/>
                <w:sz w:val="20"/>
                <w:szCs w:val="20"/>
              </w:rPr>
              <w:fldChar w:fldCharType="separate"/>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sz w:val="20"/>
                <w:szCs w:val="20"/>
              </w:rPr>
              <w:fldChar w:fldCharType="end"/>
            </w:r>
          </w:p>
        </w:tc>
        <w:tc>
          <w:tcPr>
            <w:tcW w:w="1525" w:type="dxa"/>
          </w:tcPr>
          <w:p w14:paraId="6D2EA440" w14:textId="3C44C822" w:rsidR="005D7B4B" w:rsidRPr="005D7B4B" w:rsidRDefault="005D7B4B" w:rsidP="005D7B4B">
            <w:pPr>
              <w:spacing w:before="40" w:after="40"/>
              <w:rPr>
                <w:rFonts w:ascii="Arial" w:hAnsi="Arial" w:cs="Arial"/>
                <w:sz w:val="20"/>
                <w:szCs w:val="20"/>
              </w:rPr>
            </w:pPr>
            <w:r w:rsidRPr="00B56A19">
              <w:rPr>
                <w:rFonts w:ascii="Arial" w:hAnsi="Arial" w:cs="Arial"/>
                <w:sz w:val="20"/>
                <w:szCs w:val="20"/>
              </w:rPr>
              <w:fldChar w:fldCharType="begin">
                <w:ffData>
                  <w:name w:val="Text8"/>
                  <w:enabled/>
                  <w:calcOnExit w:val="0"/>
                  <w:textInput/>
                </w:ffData>
              </w:fldChar>
            </w:r>
            <w:r w:rsidRPr="00B56A19">
              <w:rPr>
                <w:rFonts w:ascii="Arial" w:hAnsi="Arial" w:cs="Arial"/>
                <w:sz w:val="20"/>
                <w:szCs w:val="20"/>
              </w:rPr>
              <w:instrText xml:space="preserve"> FORMTEXT </w:instrText>
            </w:r>
            <w:r w:rsidRPr="00B56A19">
              <w:rPr>
                <w:rFonts w:ascii="Arial" w:hAnsi="Arial" w:cs="Arial"/>
                <w:sz w:val="20"/>
                <w:szCs w:val="20"/>
              </w:rPr>
            </w:r>
            <w:r w:rsidRPr="00B56A19">
              <w:rPr>
                <w:rFonts w:ascii="Arial" w:hAnsi="Arial" w:cs="Arial"/>
                <w:sz w:val="20"/>
                <w:szCs w:val="20"/>
              </w:rPr>
              <w:fldChar w:fldCharType="separate"/>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noProof/>
                <w:sz w:val="20"/>
                <w:szCs w:val="20"/>
              </w:rPr>
              <w:t> </w:t>
            </w:r>
            <w:r w:rsidRPr="00B56A19">
              <w:rPr>
                <w:rFonts w:ascii="Arial" w:hAnsi="Arial" w:cs="Arial"/>
                <w:sz w:val="20"/>
                <w:szCs w:val="20"/>
              </w:rPr>
              <w:fldChar w:fldCharType="end"/>
            </w:r>
          </w:p>
        </w:tc>
      </w:tr>
      <w:tr w:rsidR="005D7B4B" w:rsidRPr="005D7B4B" w14:paraId="66F82072" w14:textId="77777777" w:rsidTr="0010022A">
        <w:tc>
          <w:tcPr>
            <w:tcW w:w="3145" w:type="dxa"/>
          </w:tcPr>
          <w:p w14:paraId="4D650172"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Pull-ups</w:t>
            </w:r>
          </w:p>
        </w:tc>
        <w:tc>
          <w:tcPr>
            <w:tcW w:w="2610" w:type="dxa"/>
          </w:tcPr>
          <w:p w14:paraId="36F5462F" w14:textId="2E0E7F1C"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7A9255C2" w14:textId="5C0134D8"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5AF0E7C4" w14:textId="3AE32BA5"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22DADBAE" w14:textId="77777777" w:rsidTr="0010022A">
        <w:tc>
          <w:tcPr>
            <w:tcW w:w="3145" w:type="dxa"/>
          </w:tcPr>
          <w:p w14:paraId="580191E0"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Wipes</w:t>
            </w:r>
          </w:p>
        </w:tc>
        <w:tc>
          <w:tcPr>
            <w:tcW w:w="2610" w:type="dxa"/>
          </w:tcPr>
          <w:p w14:paraId="4F461DC2" w14:textId="7D2F26C4"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4FF07E15" w14:textId="35552D64"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5821C6F7" w14:textId="380E29A4"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0C87D40F" w14:textId="77777777" w:rsidTr="0010022A">
        <w:tc>
          <w:tcPr>
            <w:tcW w:w="3145" w:type="dxa"/>
          </w:tcPr>
          <w:p w14:paraId="412A75E8"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Diaper Cream</w:t>
            </w:r>
          </w:p>
        </w:tc>
        <w:tc>
          <w:tcPr>
            <w:tcW w:w="2610" w:type="dxa"/>
          </w:tcPr>
          <w:p w14:paraId="14FA1B01" w14:textId="14EF25FE"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59EAA10C" w14:textId="1FBB36E3"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19311F3B" w14:textId="1260441C"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0071DFC9" w14:textId="77777777" w:rsidTr="0010022A">
        <w:tc>
          <w:tcPr>
            <w:tcW w:w="3145" w:type="dxa"/>
          </w:tcPr>
          <w:p w14:paraId="51DEEAB6"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Infant Formula</w:t>
            </w:r>
          </w:p>
        </w:tc>
        <w:tc>
          <w:tcPr>
            <w:tcW w:w="2610" w:type="dxa"/>
          </w:tcPr>
          <w:p w14:paraId="6FDF28D9" w14:textId="35912D42"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5F2EF9C7" w14:textId="6C3568F8"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28312554" w14:textId="12219D3F"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5DF76B6E" w14:textId="77777777" w:rsidTr="0010022A">
        <w:tc>
          <w:tcPr>
            <w:tcW w:w="3145" w:type="dxa"/>
          </w:tcPr>
          <w:p w14:paraId="2BA2D473" w14:textId="77777777" w:rsidR="005D7B4B" w:rsidRPr="005D7B4B" w:rsidRDefault="005D7B4B" w:rsidP="005D7B4B">
            <w:pPr>
              <w:spacing w:before="40" w:after="40"/>
              <w:rPr>
                <w:rFonts w:ascii="Arial" w:hAnsi="Arial" w:cs="Arial"/>
                <w:sz w:val="20"/>
                <w:szCs w:val="20"/>
              </w:rPr>
            </w:pPr>
            <w:r w:rsidRPr="005D7B4B">
              <w:rPr>
                <w:rFonts w:ascii="Arial" w:hAnsi="Arial" w:cs="Arial"/>
                <w:sz w:val="20"/>
                <w:szCs w:val="20"/>
              </w:rPr>
              <w:t>Period Products/Feminine Hygiene Supplies</w:t>
            </w:r>
          </w:p>
        </w:tc>
        <w:tc>
          <w:tcPr>
            <w:tcW w:w="2610" w:type="dxa"/>
          </w:tcPr>
          <w:p w14:paraId="20BCFC9F" w14:textId="1D82085B"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0D3431A0" w14:textId="5808EF5F"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26607864" w14:textId="2E9A40C5"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bl>
    <w:p w14:paraId="0FE42474" w14:textId="77777777" w:rsidR="005D7B4B" w:rsidRPr="005D7B4B" w:rsidRDefault="005D7B4B" w:rsidP="005D7B4B">
      <w:pPr>
        <w:spacing w:after="0"/>
        <w:rPr>
          <w:rFonts w:ascii="Times New Roman" w:hAnsi="Times New Roman" w:cs="Times New Roman"/>
          <w:sz w:val="2"/>
          <w:szCs w:val="2"/>
        </w:rPr>
        <w:sectPr w:rsidR="005D7B4B" w:rsidRPr="005D7B4B" w:rsidSect="000B503C">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pPr>
    </w:p>
    <w:tbl>
      <w:tblPr>
        <w:tblStyle w:val="TableGrid"/>
        <w:tblW w:w="0" w:type="auto"/>
        <w:tblInd w:w="360" w:type="dxa"/>
        <w:tblLook w:val="04A0" w:firstRow="1" w:lastRow="0" w:firstColumn="1" w:lastColumn="0" w:noHBand="0" w:noVBand="1"/>
      </w:tblPr>
      <w:tblGrid>
        <w:gridCol w:w="3145"/>
        <w:gridCol w:w="2610"/>
        <w:gridCol w:w="1710"/>
        <w:gridCol w:w="1525"/>
      </w:tblGrid>
      <w:tr w:rsidR="005D7B4B" w:rsidRPr="005D7B4B" w14:paraId="4853D4A0" w14:textId="77777777" w:rsidTr="0010022A">
        <w:tc>
          <w:tcPr>
            <w:tcW w:w="3145" w:type="dxa"/>
          </w:tcPr>
          <w:p w14:paraId="77E14E03" w14:textId="77777777" w:rsidR="005D7B4B" w:rsidRPr="005D7B4B" w:rsidRDefault="005D7B4B" w:rsidP="005D7B4B">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Other,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2610" w:type="dxa"/>
          </w:tcPr>
          <w:p w14:paraId="197AB297" w14:textId="20875A8F"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13221B1B" w14:textId="69D40453"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1E76A2E4" w14:textId="6EB398F6"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4839A7DA" w14:textId="77777777" w:rsidTr="0010022A">
        <w:tc>
          <w:tcPr>
            <w:tcW w:w="3145" w:type="dxa"/>
          </w:tcPr>
          <w:p w14:paraId="5310E91F" w14:textId="77777777" w:rsidR="005D7B4B" w:rsidRPr="005D7B4B" w:rsidRDefault="005D7B4B" w:rsidP="005D7B4B">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Other,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2610" w:type="dxa"/>
          </w:tcPr>
          <w:p w14:paraId="4ACC32C9" w14:textId="03A9EF14"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16C531C6" w14:textId="05B6C4D0"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261329DC" w14:textId="7AFFF592"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110D5927" w14:textId="77777777" w:rsidTr="0010022A">
        <w:tc>
          <w:tcPr>
            <w:tcW w:w="3145" w:type="dxa"/>
          </w:tcPr>
          <w:p w14:paraId="66E9223F" w14:textId="77777777" w:rsidR="005D7B4B" w:rsidRPr="005D7B4B" w:rsidRDefault="005D7B4B" w:rsidP="005D7B4B">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Other,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2610" w:type="dxa"/>
          </w:tcPr>
          <w:p w14:paraId="18D3B2BD" w14:textId="29457E8D"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0C7CCD10" w14:textId="4FA91F2D"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2AD38E78" w14:textId="487CEAEF"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34A82999" w14:textId="77777777" w:rsidTr="0010022A">
        <w:tc>
          <w:tcPr>
            <w:tcW w:w="3145" w:type="dxa"/>
          </w:tcPr>
          <w:p w14:paraId="4821F28D" w14:textId="77777777" w:rsidR="005D7B4B" w:rsidRPr="005D7B4B" w:rsidRDefault="005D7B4B" w:rsidP="005D7B4B">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Other,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2610" w:type="dxa"/>
          </w:tcPr>
          <w:p w14:paraId="5962ECB4" w14:textId="6A14A81C"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431F9B4B" w14:textId="261DE35B"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2E956749" w14:textId="7B4DA744"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5D7B4B" w:rsidRPr="005D7B4B" w14:paraId="5E15E2DD" w14:textId="77777777" w:rsidTr="0010022A">
        <w:tc>
          <w:tcPr>
            <w:tcW w:w="3145" w:type="dxa"/>
          </w:tcPr>
          <w:p w14:paraId="32509066" w14:textId="77777777" w:rsidR="005D7B4B" w:rsidRPr="005D7B4B" w:rsidRDefault="005D7B4B" w:rsidP="005D7B4B">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Text7"/>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Other,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2610" w:type="dxa"/>
          </w:tcPr>
          <w:p w14:paraId="57C06D46" w14:textId="35821F8D"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710" w:type="dxa"/>
          </w:tcPr>
          <w:p w14:paraId="0C2CF691" w14:textId="63A7E403"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525" w:type="dxa"/>
          </w:tcPr>
          <w:p w14:paraId="33FBCDE0" w14:textId="6D16D0BD" w:rsidR="005D7B4B" w:rsidRPr="005D7B4B" w:rsidRDefault="005D7B4B" w:rsidP="005D7B4B">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bl>
    <w:p w14:paraId="08AD25FC" w14:textId="7E8F9C92" w:rsidR="007200F7" w:rsidRDefault="005D7B4B" w:rsidP="005D7B4B">
      <w:pPr>
        <w:ind w:left="360"/>
        <w:jc w:val="center"/>
        <w:rPr>
          <w:rFonts w:ascii="Arial" w:hAnsi="Arial" w:cs="Arial"/>
          <w:i/>
          <w:color w:val="FF0000"/>
          <w:sz w:val="18"/>
          <w:szCs w:val="18"/>
        </w:rPr>
      </w:pPr>
      <w:r w:rsidRPr="005D7B4B">
        <w:rPr>
          <w:rFonts w:ascii="Arial" w:hAnsi="Arial" w:cs="Arial"/>
          <w:i/>
          <w:color w:val="FF0000"/>
          <w:sz w:val="18"/>
          <w:szCs w:val="18"/>
        </w:rPr>
        <w:t>Click outside of table to add rows or delete the blanks above</w:t>
      </w:r>
    </w:p>
    <w:p w14:paraId="0FB92E13" w14:textId="77777777" w:rsidR="0049540F" w:rsidRDefault="0049540F" w:rsidP="005D7B4B">
      <w:pPr>
        <w:ind w:left="360"/>
        <w:jc w:val="center"/>
        <w:rPr>
          <w:rFonts w:ascii="Arial" w:hAnsi="Arial" w:cs="Arial"/>
          <w:i/>
          <w:color w:val="FF0000"/>
          <w:sz w:val="18"/>
          <w:szCs w:val="18"/>
        </w:rPr>
        <w:sectPr w:rsidR="0049540F" w:rsidSect="005D7B4B">
          <w:type w:val="continuous"/>
          <w:pgSz w:w="12240" w:h="15840" w:code="1"/>
          <w:pgMar w:top="1440" w:right="1440" w:bottom="1440" w:left="1440" w:header="720" w:footer="720" w:gutter="0"/>
          <w:cols w:space="720"/>
          <w:formProt w:val="0"/>
          <w:titlePg/>
          <w:docGrid w:linePitch="360"/>
        </w:sectPr>
      </w:pPr>
    </w:p>
    <w:p w14:paraId="7596E506" w14:textId="77777777" w:rsidR="00965A95" w:rsidRPr="005D7B4B" w:rsidRDefault="004D6714" w:rsidP="00AC4E74">
      <w:pPr>
        <w:pStyle w:val="Heading2"/>
        <w:numPr>
          <w:ilvl w:val="0"/>
          <w:numId w:val="1"/>
        </w:numPr>
        <w:spacing w:after="120"/>
        <w:rPr>
          <w:rFonts w:ascii="Arial" w:hAnsi="Arial" w:cs="Arial"/>
          <w:sz w:val="20"/>
          <w:szCs w:val="20"/>
        </w:rPr>
      </w:pPr>
      <w:r w:rsidRPr="005D7B4B">
        <w:rPr>
          <w:rStyle w:val="Heading2Char"/>
          <w:rFonts w:ascii="Arial" w:hAnsi="Arial" w:cs="Arial"/>
          <w:sz w:val="20"/>
          <w:szCs w:val="20"/>
        </w:rPr>
        <w:t>U</w:t>
      </w:r>
      <w:r w:rsidR="00554199" w:rsidRPr="005D7B4B">
        <w:rPr>
          <w:rStyle w:val="Heading2Char"/>
          <w:rFonts w:ascii="Arial" w:hAnsi="Arial" w:cs="Arial"/>
          <w:sz w:val="20"/>
          <w:szCs w:val="20"/>
        </w:rPr>
        <w:t>nduplicated count of families served during the quarter, by home visiting program and</w:t>
      </w:r>
      <w:r w:rsidR="00554199" w:rsidRPr="005D7B4B">
        <w:rPr>
          <w:rFonts w:ascii="Arial" w:hAnsi="Arial" w:cs="Arial"/>
          <w:sz w:val="20"/>
          <w:szCs w:val="20"/>
        </w:rPr>
        <w:t xml:space="preserve"> funding source.</w:t>
      </w:r>
    </w:p>
    <w:tbl>
      <w:tblPr>
        <w:tblStyle w:val="TableGrid"/>
        <w:tblW w:w="0" w:type="auto"/>
        <w:tblInd w:w="360" w:type="dxa"/>
        <w:tblLook w:val="04A0" w:firstRow="1" w:lastRow="0" w:firstColumn="1" w:lastColumn="0" w:noHBand="0" w:noVBand="1"/>
      </w:tblPr>
      <w:tblGrid>
        <w:gridCol w:w="3457"/>
        <w:gridCol w:w="1844"/>
        <w:gridCol w:w="1844"/>
        <w:gridCol w:w="1845"/>
      </w:tblGrid>
      <w:tr w:rsidR="004D6714" w:rsidRPr="005D7B4B" w14:paraId="7D2756B4" w14:textId="77777777" w:rsidTr="00AC4E74">
        <w:tc>
          <w:tcPr>
            <w:tcW w:w="3457" w:type="dxa"/>
            <w:shd w:val="clear" w:color="auto" w:fill="D9D9D9" w:themeFill="background1" w:themeFillShade="D9"/>
            <w:vAlign w:val="center"/>
          </w:tcPr>
          <w:p w14:paraId="38DD0506" w14:textId="77777777" w:rsidR="004D6714" w:rsidRPr="005D7B4B" w:rsidRDefault="004D6714" w:rsidP="004D6714">
            <w:pPr>
              <w:jc w:val="center"/>
              <w:rPr>
                <w:rFonts w:ascii="Arial" w:hAnsi="Arial" w:cs="Arial"/>
                <w:b/>
                <w:sz w:val="20"/>
                <w:szCs w:val="20"/>
              </w:rPr>
            </w:pPr>
            <w:r w:rsidRPr="005D7B4B">
              <w:rPr>
                <w:rFonts w:ascii="Arial" w:hAnsi="Arial" w:cs="Arial"/>
                <w:b/>
                <w:sz w:val="20"/>
                <w:szCs w:val="20"/>
              </w:rPr>
              <w:t>Home Visiting Program Name</w:t>
            </w:r>
          </w:p>
        </w:tc>
        <w:tc>
          <w:tcPr>
            <w:tcW w:w="1844" w:type="dxa"/>
            <w:shd w:val="clear" w:color="auto" w:fill="D9D9D9" w:themeFill="background1" w:themeFillShade="D9"/>
            <w:vAlign w:val="center"/>
          </w:tcPr>
          <w:p w14:paraId="12169C1C" w14:textId="77777777" w:rsidR="004D6714" w:rsidRPr="005D7B4B" w:rsidRDefault="004D6714" w:rsidP="004D6714">
            <w:pPr>
              <w:jc w:val="center"/>
              <w:rPr>
                <w:rFonts w:ascii="Arial" w:hAnsi="Arial" w:cs="Arial"/>
                <w:b/>
                <w:sz w:val="20"/>
                <w:szCs w:val="20"/>
              </w:rPr>
            </w:pPr>
            <w:r w:rsidRPr="005D7B4B">
              <w:rPr>
                <w:rFonts w:ascii="Arial" w:hAnsi="Arial" w:cs="Arial"/>
                <w:b/>
                <w:sz w:val="20"/>
                <w:szCs w:val="20"/>
              </w:rPr>
              <w:t>Number of Families Served – Federally Funded (MIECHV)</w:t>
            </w:r>
          </w:p>
        </w:tc>
        <w:tc>
          <w:tcPr>
            <w:tcW w:w="1844" w:type="dxa"/>
            <w:shd w:val="clear" w:color="auto" w:fill="D9D9D9" w:themeFill="background1" w:themeFillShade="D9"/>
            <w:vAlign w:val="center"/>
          </w:tcPr>
          <w:p w14:paraId="086FAB5A" w14:textId="77777777" w:rsidR="004D6714" w:rsidRPr="005D7B4B" w:rsidRDefault="004D6714" w:rsidP="004D6714">
            <w:pPr>
              <w:jc w:val="center"/>
              <w:rPr>
                <w:rFonts w:ascii="Arial" w:hAnsi="Arial" w:cs="Arial"/>
                <w:b/>
                <w:sz w:val="20"/>
                <w:szCs w:val="20"/>
              </w:rPr>
            </w:pPr>
            <w:r w:rsidRPr="005D7B4B">
              <w:rPr>
                <w:rFonts w:ascii="Arial" w:hAnsi="Arial" w:cs="Arial"/>
                <w:b/>
                <w:sz w:val="20"/>
                <w:szCs w:val="20"/>
              </w:rPr>
              <w:t>Number of Families Served – State Funded</w:t>
            </w:r>
          </w:p>
        </w:tc>
        <w:tc>
          <w:tcPr>
            <w:tcW w:w="1845" w:type="dxa"/>
            <w:shd w:val="clear" w:color="auto" w:fill="D9D9D9" w:themeFill="background1" w:themeFillShade="D9"/>
            <w:vAlign w:val="center"/>
          </w:tcPr>
          <w:p w14:paraId="3F0D529E" w14:textId="77777777" w:rsidR="004D6714" w:rsidRPr="005D7B4B" w:rsidRDefault="004D6714" w:rsidP="004D6714">
            <w:pPr>
              <w:jc w:val="center"/>
              <w:rPr>
                <w:rFonts w:ascii="Arial" w:hAnsi="Arial" w:cs="Arial"/>
                <w:b/>
                <w:sz w:val="20"/>
                <w:szCs w:val="20"/>
              </w:rPr>
            </w:pPr>
            <w:r w:rsidRPr="005D7B4B">
              <w:rPr>
                <w:rFonts w:ascii="Arial" w:hAnsi="Arial" w:cs="Arial"/>
                <w:b/>
                <w:sz w:val="20"/>
                <w:szCs w:val="20"/>
              </w:rPr>
              <w:t>Total Number of Families Served</w:t>
            </w:r>
          </w:p>
        </w:tc>
      </w:tr>
    </w:tbl>
    <w:p w14:paraId="662C63E5" w14:textId="77777777" w:rsidR="00CA783C" w:rsidRPr="00CA783C" w:rsidRDefault="00CA783C" w:rsidP="00CA783C">
      <w:pPr>
        <w:spacing w:after="0"/>
        <w:rPr>
          <w:rFonts w:ascii="Times New Roman" w:hAnsi="Times New Roman" w:cs="Times New Roman"/>
          <w:sz w:val="2"/>
          <w:szCs w:val="2"/>
        </w:rPr>
        <w:sectPr w:rsidR="00CA783C" w:rsidRPr="00CA783C" w:rsidSect="005D7B4B">
          <w:type w:val="continuous"/>
          <w:pgSz w:w="12240" w:h="15840" w:code="1"/>
          <w:pgMar w:top="1440" w:right="1440" w:bottom="1440" w:left="1440" w:header="720" w:footer="720" w:gutter="0"/>
          <w:cols w:space="720"/>
          <w:titlePg/>
          <w:docGrid w:linePitch="360"/>
        </w:sectPr>
      </w:pPr>
    </w:p>
    <w:tbl>
      <w:tblPr>
        <w:tblStyle w:val="TableGrid"/>
        <w:tblW w:w="0" w:type="auto"/>
        <w:tblInd w:w="360" w:type="dxa"/>
        <w:tblLook w:val="04A0" w:firstRow="1" w:lastRow="0" w:firstColumn="1" w:lastColumn="0" w:noHBand="0" w:noVBand="1"/>
      </w:tblPr>
      <w:tblGrid>
        <w:gridCol w:w="3457"/>
        <w:gridCol w:w="1844"/>
        <w:gridCol w:w="1844"/>
        <w:gridCol w:w="1845"/>
      </w:tblGrid>
      <w:tr w:rsidR="004D6714" w:rsidRPr="005D7B4B" w14:paraId="77565AD9" w14:textId="77777777" w:rsidTr="00AC4E74">
        <w:tc>
          <w:tcPr>
            <w:tcW w:w="3457" w:type="dxa"/>
          </w:tcPr>
          <w:p w14:paraId="69363964" w14:textId="77777777" w:rsidR="004D6714" w:rsidRPr="005D7B4B" w:rsidRDefault="004D6714" w:rsidP="00CA783C">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Home Visiting Program Name,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1844" w:type="dxa"/>
          </w:tcPr>
          <w:p w14:paraId="604490DC" w14:textId="6972B837" w:rsidR="004D6714" w:rsidRPr="005D7B4B" w:rsidRDefault="00CA783C" w:rsidP="00CA783C">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844" w:type="dxa"/>
          </w:tcPr>
          <w:p w14:paraId="41763877" w14:textId="67BAED26" w:rsidR="004D6714" w:rsidRPr="005D7B4B" w:rsidRDefault="00CA783C" w:rsidP="00CA783C">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c>
          <w:tcPr>
            <w:tcW w:w="1845" w:type="dxa"/>
            <w:shd w:val="clear" w:color="auto" w:fill="F2F2F2" w:themeFill="background1" w:themeFillShade="F2"/>
          </w:tcPr>
          <w:p w14:paraId="6F610053" w14:textId="0928B50F" w:rsidR="004D6714" w:rsidRPr="005D7B4B" w:rsidRDefault="00CA783C" w:rsidP="00CA783C">
            <w:pPr>
              <w:spacing w:before="40" w:after="40"/>
              <w:rPr>
                <w:rFonts w:ascii="Arial" w:hAnsi="Arial" w:cs="Arial"/>
                <w:sz w:val="20"/>
                <w:szCs w:val="20"/>
              </w:rPr>
            </w:pPr>
            <w:r w:rsidRPr="00945254">
              <w:rPr>
                <w:rFonts w:ascii="Arial" w:hAnsi="Arial" w:cs="Arial"/>
                <w:sz w:val="20"/>
                <w:szCs w:val="20"/>
              </w:rPr>
              <w:fldChar w:fldCharType="begin">
                <w:ffData>
                  <w:name w:val="Text8"/>
                  <w:enabled/>
                  <w:calcOnExit w:val="0"/>
                  <w:textInput/>
                </w:ffData>
              </w:fldChar>
            </w:r>
            <w:r w:rsidRPr="00945254">
              <w:rPr>
                <w:rFonts w:ascii="Arial" w:hAnsi="Arial" w:cs="Arial"/>
                <w:sz w:val="20"/>
                <w:szCs w:val="20"/>
              </w:rPr>
              <w:instrText xml:space="preserve"> FORMTEXT </w:instrText>
            </w:r>
            <w:r w:rsidRPr="00945254">
              <w:rPr>
                <w:rFonts w:ascii="Arial" w:hAnsi="Arial" w:cs="Arial"/>
                <w:sz w:val="20"/>
                <w:szCs w:val="20"/>
              </w:rPr>
            </w:r>
            <w:r w:rsidRPr="00945254">
              <w:rPr>
                <w:rFonts w:ascii="Arial" w:hAnsi="Arial" w:cs="Arial"/>
                <w:sz w:val="20"/>
                <w:szCs w:val="20"/>
              </w:rPr>
              <w:fldChar w:fldCharType="separate"/>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noProof/>
                <w:sz w:val="20"/>
                <w:szCs w:val="20"/>
              </w:rPr>
              <w:t> </w:t>
            </w:r>
            <w:r w:rsidRPr="00945254">
              <w:rPr>
                <w:rFonts w:ascii="Arial" w:hAnsi="Arial" w:cs="Arial"/>
                <w:sz w:val="20"/>
                <w:szCs w:val="20"/>
              </w:rPr>
              <w:fldChar w:fldCharType="end"/>
            </w:r>
          </w:p>
        </w:tc>
      </w:tr>
      <w:tr w:rsidR="00CA783C" w:rsidRPr="005D7B4B" w14:paraId="24661B4F" w14:textId="77777777" w:rsidTr="00AC4E74">
        <w:tc>
          <w:tcPr>
            <w:tcW w:w="3457" w:type="dxa"/>
          </w:tcPr>
          <w:p w14:paraId="46E829D9" w14:textId="77777777" w:rsidR="00CA783C" w:rsidRPr="005D7B4B" w:rsidRDefault="00CA783C" w:rsidP="00CA783C">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Home Visiting Program Name,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1844" w:type="dxa"/>
          </w:tcPr>
          <w:p w14:paraId="539A3CC7" w14:textId="2C8C80CD"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4" w:type="dxa"/>
          </w:tcPr>
          <w:p w14:paraId="5F1A7B0D" w14:textId="621530EE"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5" w:type="dxa"/>
            <w:shd w:val="clear" w:color="auto" w:fill="F2F2F2" w:themeFill="background1" w:themeFillShade="F2"/>
          </w:tcPr>
          <w:p w14:paraId="15EF9CFC" w14:textId="01EFA98A"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r>
      <w:tr w:rsidR="00CA783C" w:rsidRPr="005D7B4B" w14:paraId="211EB1FB" w14:textId="77777777" w:rsidTr="00AC4E74">
        <w:tc>
          <w:tcPr>
            <w:tcW w:w="3457" w:type="dxa"/>
          </w:tcPr>
          <w:p w14:paraId="7C325C2B" w14:textId="77777777" w:rsidR="00CA783C" w:rsidRPr="005D7B4B" w:rsidRDefault="00CA783C" w:rsidP="00CA783C">
            <w:pPr>
              <w:spacing w:before="40" w:after="40"/>
              <w:rPr>
                <w:rFonts w:ascii="Arial" w:hAnsi="Arial" w:cs="Arial"/>
                <w:sz w:val="20"/>
                <w:szCs w:val="20"/>
              </w:rPr>
            </w:pPr>
            <w:r w:rsidRPr="005D7B4B">
              <w:rPr>
                <w:rFonts w:ascii="Arial" w:eastAsia="Adobe Fan Heiti Std B" w:hAnsi="Arial" w:cs="Arial"/>
                <w:b/>
                <w:sz w:val="20"/>
                <w:szCs w:val="20"/>
                <w:u w:val="single"/>
              </w:rPr>
              <w:fldChar w:fldCharType="begin">
                <w:ffData>
                  <w:name w:val=""/>
                  <w:enabled/>
                  <w:calcOnExit w:val="0"/>
                  <w:textInput/>
                </w:ffData>
              </w:fldChar>
            </w:r>
            <w:r w:rsidRPr="005D7B4B">
              <w:rPr>
                <w:rFonts w:ascii="Arial" w:eastAsia="Adobe Fan Heiti Std B" w:hAnsi="Arial" w:cs="Arial"/>
                <w:b/>
                <w:sz w:val="20"/>
                <w:szCs w:val="20"/>
                <w:u w:val="single"/>
              </w:rPr>
              <w:instrText xml:space="preserve"> FORMTEXT </w:instrText>
            </w:r>
            <w:r w:rsidRPr="005D7B4B">
              <w:rPr>
                <w:rFonts w:ascii="Arial" w:eastAsia="Adobe Fan Heiti Std B" w:hAnsi="Arial" w:cs="Arial"/>
                <w:b/>
                <w:sz w:val="20"/>
                <w:szCs w:val="20"/>
                <w:u w:val="single"/>
              </w:rPr>
            </w:r>
            <w:r w:rsidRPr="005D7B4B">
              <w:rPr>
                <w:rFonts w:ascii="Arial" w:eastAsia="Adobe Fan Heiti Std B" w:hAnsi="Arial" w:cs="Arial"/>
                <w:b/>
                <w:sz w:val="20"/>
                <w:szCs w:val="20"/>
                <w:u w:val="single"/>
              </w:rPr>
              <w:fldChar w:fldCharType="separate"/>
            </w:r>
            <w:r w:rsidRPr="005D7B4B">
              <w:rPr>
                <w:rFonts w:ascii="Arial" w:eastAsia="Adobe Fan Heiti Std B" w:hAnsi="Arial" w:cs="Arial"/>
                <w:b/>
                <w:noProof/>
                <w:sz w:val="20"/>
                <w:szCs w:val="20"/>
                <w:u w:val="single"/>
              </w:rPr>
              <w:t xml:space="preserve"> </w:t>
            </w:r>
            <w:r w:rsidRPr="005D7B4B">
              <w:rPr>
                <w:rFonts w:ascii="Arial" w:eastAsia="Adobe Fan Heiti Std B" w:hAnsi="Arial" w:cs="Arial"/>
                <w:i/>
                <w:noProof/>
                <w:sz w:val="20"/>
                <w:szCs w:val="20"/>
              </w:rPr>
              <w:t>Home Visiting Program Name, fill in</w:t>
            </w:r>
            <w:r w:rsidRPr="005D7B4B">
              <w:rPr>
                <w:rFonts w:ascii="Arial" w:eastAsia="Adobe Fan Heiti Std B" w:hAnsi="Arial" w:cs="Arial"/>
                <w:b/>
                <w:noProof/>
                <w:sz w:val="20"/>
                <w:szCs w:val="20"/>
                <w:u w:val="single"/>
              </w:rPr>
              <w:t xml:space="preserve">                </w:t>
            </w:r>
            <w:r w:rsidRPr="005D7B4B">
              <w:rPr>
                <w:rFonts w:ascii="Arial" w:eastAsia="PMingLiU" w:hAnsi="Arial" w:cs="Arial"/>
                <w:sz w:val="20"/>
                <w:szCs w:val="20"/>
              </w:rPr>
              <w:fldChar w:fldCharType="end"/>
            </w:r>
          </w:p>
        </w:tc>
        <w:tc>
          <w:tcPr>
            <w:tcW w:w="1844" w:type="dxa"/>
          </w:tcPr>
          <w:p w14:paraId="3306DFD9" w14:textId="25360520"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4" w:type="dxa"/>
          </w:tcPr>
          <w:p w14:paraId="29C655FC" w14:textId="6202F379"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5" w:type="dxa"/>
            <w:shd w:val="clear" w:color="auto" w:fill="F2F2F2" w:themeFill="background1" w:themeFillShade="F2"/>
          </w:tcPr>
          <w:p w14:paraId="38DD6955" w14:textId="6247B6DF" w:rsidR="00CA783C" w:rsidRPr="005D7B4B" w:rsidRDefault="00CA783C" w:rsidP="00CA783C">
            <w:pPr>
              <w:spacing w:before="40" w:after="40"/>
              <w:rPr>
                <w:rFonts w:ascii="Arial" w:hAnsi="Arial" w:cs="Arial"/>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r>
      <w:tr w:rsidR="00CA783C" w:rsidRPr="005D7B4B" w14:paraId="23CCE483" w14:textId="77777777" w:rsidTr="00AC4E74">
        <w:tc>
          <w:tcPr>
            <w:tcW w:w="3457" w:type="dxa"/>
            <w:shd w:val="clear" w:color="auto" w:fill="F2F2F2" w:themeFill="background1" w:themeFillShade="F2"/>
          </w:tcPr>
          <w:p w14:paraId="319EA454" w14:textId="77777777" w:rsidR="00CA783C" w:rsidRPr="005D7B4B" w:rsidRDefault="00CA783C" w:rsidP="00CA783C">
            <w:pPr>
              <w:spacing w:before="40" w:after="40"/>
              <w:rPr>
                <w:rFonts w:ascii="Arial" w:hAnsi="Arial" w:cs="Arial"/>
                <w:b/>
                <w:sz w:val="20"/>
                <w:szCs w:val="20"/>
              </w:rPr>
            </w:pPr>
            <w:r w:rsidRPr="005D7B4B">
              <w:rPr>
                <w:rFonts w:ascii="Arial" w:hAnsi="Arial" w:cs="Arial"/>
                <w:b/>
                <w:sz w:val="20"/>
                <w:szCs w:val="20"/>
              </w:rPr>
              <w:t>Total Number of Families Served</w:t>
            </w:r>
          </w:p>
        </w:tc>
        <w:tc>
          <w:tcPr>
            <w:tcW w:w="1844" w:type="dxa"/>
            <w:shd w:val="clear" w:color="auto" w:fill="F2F2F2" w:themeFill="background1" w:themeFillShade="F2"/>
          </w:tcPr>
          <w:p w14:paraId="2E13028F" w14:textId="246F6F7F" w:rsidR="00CA783C" w:rsidRPr="005D7B4B" w:rsidRDefault="00CA783C" w:rsidP="00CA783C">
            <w:pPr>
              <w:spacing w:before="40" w:after="40"/>
              <w:rPr>
                <w:rFonts w:ascii="Arial" w:hAnsi="Arial" w:cs="Arial"/>
                <w:b/>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4" w:type="dxa"/>
            <w:shd w:val="clear" w:color="auto" w:fill="F2F2F2" w:themeFill="background1" w:themeFillShade="F2"/>
          </w:tcPr>
          <w:p w14:paraId="2A55EBD6" w14:textId="26436112" w:rsidR="00CA783C" w:rsidRPr="005D7B4B" w:rsidRDefault="00CA783C" w:rsidP="00CA783C">
            <w:pPr>
              <w:spacing w:before="40" w:after="40"/>
              <w:rPr>
                <w:rFonts w:ascii="Arial" w:hAnsi="Arial" w:cs="Arial"/>
                <w:b/>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c>
          <w:tcPr>
            <w:tcW w:w="1845" w:type="dxa"/>
            <w:shd w:val="clear" w:color="auto" w:fill="F2F2F2" w:themeFill="background1" w:themeFillShade="F2"/>
          </w:tcPr>
          <w:p w14:paraId="3D4539F3" w14:textId="4271E352" w:rsidR="00CA783C" w:rsidRPr="005D7B4B" w:rsidRDefault="00CA783C" w:rsidP="00CA783C">
            <w:pPr>
              <w:spacing w:before="40" w:after="40"/>
              <w:rPr>
                <w:rFonts w:ascii="Arial" w:hAnsi="Arial" w:cs="Arial"/>
                <w:b/>
                <w:sz w:val="20"/>
                <w:szCs w:val="20"/>
              </w:rPr>
            </w:pPr>
            <w:r w:rsidRPr="008E176B">
              <w:rPr>
                <w:rFonts w:ascii="Arial" w:hAnsi="Arial" w:cs="Arial"/>
                <w:sz w:val="20"/>
                <w:szCs w:val="20"/>
              </w:rPr>
              <w:fldChar w:fldCharType="begin">
                <w:ffData>
                  <w:name w:val="Text8"/>
                  <w:enabled/>
                  <w:calcOnExit w:val="0"/>
                  <w:textInput/>
                </w:ffData>
              </w:fldChar>
            </w:r>
            <w:r w:rsidRPr="008E176B">
              <w:rPr>
                <w:rFonts w:ascii="Arial" w:hAnsi="Arial" w:cs="Arial"/>
                <w:sz w:val="20"/>
                <w:szCs w:val="20"/>
              </w:rPr>
              <w:instrText xml:space="preserve"> FORMTEXT </w:instrText>
            </w:r>
            <w:r w:rsidRPr="008E176B">
              <w:rPr>
                <w:rFonts w:ascii="Arial" w:hAnsi="Arial" w:cs="Arial"/>
                <w:sz w:val="20"/>
                <w:szCs w:val="20"/>
              </w:rPr>
            </w:r>
            <w:r w:rsidRPr="008E176B">
              <w:rPr>
                <w:rFonts w:ascii="Arial" w:hAnsi="Arial" w:cs="Arial"/>
                <w:sz w:val="20"/>
                <w:szCs w:val="20"/>
              </w:rPr>
              <w:fldChar w:fldCharType="separate"/>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noProof/>
                <w:sz w:val="20"/>
                <w:szCs w:val="20"/>
              </w:rPr>
              <w:t> </w:t>
            </w:r>
            <w:r w:rsidRPr="008E176B">
              <w:rPr>
                <w:rFonts w:ascii="Arial" w:hAnsi="Arial" w:cs="Arial"/>
                <w:sz w:val="20"/>
                <w:szCs w:val="20"/>
              </w:rPr>
              <w:fldChar w:fldCharType="end"/>
            </w:r>
          </w:p>
        </w:tc>
      </w:tr>
    </w:tbl>
    <w:p w14:paraId="0E0BA53D" w14:textId="77777777" w:rsidR="00CA783C" w:rsidRDefault="00CA783C" w:rsidP="00CA783C">
      <w:pPr>
        <w:ind w:left="360"/>
        <w:jc w:val="center"/>
        <w:rPr>
          <w:rFonts w:ascii="Arial" w:hAnsi="Arial" w:cs="Arial"/>
          <w:i/>
          <w:color w:val="FF0000"/>
          <w:sz w:val="18"/>
          <w:szCs w:val="18"/>
        </w:rPr>
      </w:pPr>
      <w:r w:rsidRPr="005D7B4B">
        <w:rPr>
          <w:rFonts w:ascii="Arial" w:hAnsi="Arial" w:cs="Arial"/>
          <w:i/>
          <w:color w:val="FF0000"/>
          <w:sz w:val="18"/>
          <w:szCs w:val="18"/>
        </w:rPr>
        <w:t>Click outside of table to add rows or delete the blanks above</w:t>
      </w:r>
    </w:p>
    <w:p w14:paraId="6D6B9ACC" w14:textId="77777777" w:rsidR="00CA783C" w:rsidRDefault="00CA783C" w:rsidP="00554199">
      <w:pPr>
        <w:pStyle w:val="ListParagraph"/>
        <w:spacing w:before="240"/>
        <w:ind w:left="360"/>
        <w:contextualSpacing w:val="0"/>
        <w:rPr>
          <w:rFonts w:ascii="Arial" w:hAnsi="Arial" w:cs="Arial"/>
          <w:sz w:val="20"/>
          <w:szCs w:val="20"/>
        </w:rPr>
        <w:sectPr w:rsidR="00CA783C" w:rsidSect="005D7B4B">
          <w:type w:val="continuous"/>
          <w:pgSz w:w="12240" w:h="15840" w:code="1"/>
          <w:pgMar w:top="1440" w:right="1440" w:bottom="1440" w:left="1440" w:header="720" w:footer="720" w:gutter="0"/>
          <w:cols w:space="720"/>
          <w:formProt w:val="0"/>
          <w:titlePg/>
          <w:docGrid w:linePitch="360"/>
        </w:sectPr>
      </w:pPr>
    </w:p>
    <w:p w14:paraId="1FB9710B" w14:textId="77777777" w:rsidR="00CA783C" w:rsidRDefault="004D6714" w:rsidP="00554199">
      <w:pPr>
        <w:pStyle w:val="ListParagraph"/>
        <w:spacing w:before="240"/>
        <w:ind w:left="360"/>
        <w:contextualSpacing w:val="0"/>
        <w:rPr>
          <w:rFonts w:ascii="Arial" w:hAnsi="Arial" w:cs="Arial"/>
          <w:sz w:val="20"/>
          <w:szCs w:val="20"/>
        </w:rPr>
        <w:sectPr w:rsidR="00CA783C" w:rsidSect="005D7B4B">
          <w:type w:val="continuous"/>
          <w:pgSz w:w="12240" w:h="15840" w:code="1"/>
          <w:pgMar w:top="1440" w:right="1440" w:bottom="1440" w:left="1440" w:header="720" w:footer="720" w:gutter="0"/>
          <w:cols w:space="720"/>
          <w:titlePg/>
          <w:docGrid w:linePitch="360"/>
        </w:sectPr>
      </w:pPr>
      <w:r w:rsidRPr="005D7B4B">
        <w:rPr>
          <w:rFonts w:ascii="Arial" w:hAnsi="Arial" w:cs="Arial"/>
          <w:sz w:val="20"/>
          <w:szCs w:val="20"/>
        </w:rPr>
        <w:t>S</w:t>
      </w:r>
      <w:r w:rsidR="00A9040E" w:rsidRPr="005D7B4B">
        <w:rPr>
          <w:rFonts w:ascii="Arial" w:hAnsi="Arial" w:cs="Arial"/>
          <w:sz w:val="20"/>
          <w:szCs w:val="20"/>
        </w:rPr>
        <w:t>hort explanation of how you arrived at th</w:t>
      </w:r>
      <w:r w:rsidR="00AC4E74" w:rsidRPr="005D7B4B">
        <w:rPr>
          <w:rFonts w:ascii="Arial" w:hAnsi="Arial" w:cs="Arial"/>
          <w:sz w:val="20"/>
          <w:szCs w:val="20"/>
        </w:rPr>
        <w:t>e</w:t>
      </w:r>
      <w:r w:rsidR="00A9040E" w:rsidRPr="005D7B4B">
        <w:rPr>
          <w:rFonts w:ascii="Arial" w:hAnsi="Arial" w:cs="Arial"/>
          <w:sz w:val="20"/>
          <w:szCs w:val="20"/>
        </w:rPr>
        <w:t xml:space="preserve"> number</w:t>
      </w:r>
      <w:r w:rsidR="00AC4E74" w:rsidRPr="005D7B4B">
        <w:rPr>
          <w:rFonts w:ascii="Arial" w:hAnsi="Arial" w:cs="Arial"/>
          <w:sz w:val="20"/>
          <w:szCs w:val="20"/>
        </w:rPr>
        <w:t>s of families served</w:t>
      </w:r>
      <w:r w:rsidR="00A9040E" w:rsidRPr="005D7B4B">
        <w:rPr>
          <w:rFonts w:ascii="Arial" w:hAnsi="Arial" w:cs="Arial"/>
          <w:sz w:val="20"/>
          <w:szCs w:val="20"/>
        </w:rPr>
        <w:t xml:space="preserve">. </w:t>
      </w:r>
      <w:r w:rsidR="005739D2" w:rsidRPr="005D7B4B">
        <w:rPr>
          <w:rFonts w:ascii="Arial" w:hAnsi="Arial" w:cs="Arial"/>
          <w:sz w:val="20"/>
          <w:szCs w:val="20"/>
        </w:rPr>
        <w:t xml:space="preserve"> (1-3 sentences </w:t>
      </w:r>
      <w:proofErr w:type="gramStart"/>
      <w:r w:rsidR="005739D2" w:rsidRPr="005D7B4B">
        <w:rPr>
          <w:rFonts w:ascii="Arial" w:hAnsi="Arial" w:cs="Arial"/>
          <w:sz w:val="20"/>
          <w:szCs w:val="20"/>
        </w:rPr>
        <w:t>is</w:t>
      </w:r>
      <w:proofErr w:type="gramEnd"/>
      <w:r w:rsidR="005739D2" w:rsidRPr="005D7B4B">
        <w:rPr>
          <w:rFonts w:ascii="Arial" w:hAnsi="Arial" w:cs="Arial"/>
          <w:sz w:val="20"/>
          <w:szCs w:val="20"/>
        </w:rPr>
        <w:t xml:space="preserve"> sufficient)</w:t>
      </w:r>
    </w:p>
    <w:tbl>
      <w:tblPr>
        <w:tblStyle w:val="TableGrid"/>
        <w:tblW w:w="0" w:type="auto"/>
        <w:tblInd w:w="360" w:type="dxa"/>
        <w:tblLook w:val="04A0" w:firstRow="1" w:lastRow="0" w:firstColumn="1" w:lastColumn="0" w:noHBand="0" w:noVBand="1"/>
      </w:tblPr>
      <w:tblGrid>
        <w:gridCol w:w="8990"/>
      </w:tblGrid>
      <w:tr w:rsidR="00CA783C" w14:paraId="5649BBB5" w14:textId="77777777" w:rsidTr="00CA783C">
        <w:tc>
          <w:tcPr>
            <w:tcW w:w="8990" w:type="dxa"/>
          </w:tcPr>
          <w:bookmarkStart w:id="3" w:name="_GoBack"/>
          <w:bookmarkEnd w:id="3"/>
          <w:p w14:paraId="09D89E9E" w14:textId="7C8B5B59" w:rsidR="00CA783C" w:rsidRPr="000B503C" w:rsidRDefault="00CA783C" w:rsidP="00CA783C">
            <w:pPr>
              <w:pStyle w:val="ListParagraph"/>
              <w:ind w:left="0"/>
              <w:contextualSpacing w:val="0"/>
              <w:rPr>
                <w:rFonts w:ascii="Arial" w:eastAsia="Adobe Fan Heiti Std B" w:hAnsi="Arial" w:cs="Arial"/>
                <w:b/>
                <w:sz w:val="20"/>
                <w:szCs w:val="20"/>
              </w:rPr>
            </w:pPr>
            <w:r w:rsidRPr="000B503C">
              <w:rPr>
                <w:rFonts w:ascii="Arial" w:eastAsia="Adobe Fan Heiti Std B" w:hAnsi="Arial" w:cs="Arial"/>
                <w:b/>
                <w:sz w:val="20"/>
                <w:szCs w:val="20"/>
              </w:rPr>
              <w:fldChar w:fldCharType="begin">
                <w:ffData>
                  <w:name w:val="Text9"/>
                  <w:enabled/>
                  <w:calcOnExit w:val="0"/>
                  <w:textInput/>
                </w:ffData>
              </w:fldChar>
            </w:r>
            <w:bookmarkStart w:id="4" w:name="Text9"/>
            <w:r w:rsidRPr="000B503C">
              <w:rPr>
                <w:rFonts w:ascii="Arial" w:eastAsia="Adobe Fan Heiti Std B" w:hAnsi="Arial" w:cs="Arial"/>
                <w:b/>
                <w:sz w:val="20"/>
                <w:szCs w:val="20"/>
              </w:rPr>
              <w:instrText xml:space="preserve"> FORMTEXT </w:instrText>
            </w:r>
            <w:r w:rsidRPr="000B503C">
              <w:rPr>
                <w:rFonts w:ascii="Arial" w:eastAsia="Adobe Fan Heiti Std B" w:hAnsi="Arial" w:cs="Arial"/>
                <w:b/>
                <w:sz w:val="20"/>
                <w:szCs w:val="20"/>
              </w:rPr>
            </w:r>
            <w:r w:rsidRPr="000B503C">
              <w:rPr>
                <w:rFonts w:ascii="Arial" w:eastAsia="Adobe Fan Heiti Std B" w:hAnsi="Arial" w:cs="Arial"/>
                <w:b/>
                <w:sz w:val="20"/>
                <w:szCs w:val="20"/>
              </w:rPr>
              <w:fldChar w:fldCharType="separate"/>
            </w:r>
            <w:r w:rsidRPr="000B503C">
              <w:rPr>
                <w:rFonts w:ascii="Arial" w:eastAsia="Adobe Fan Heiti Std B" w:hAnsi="Arial" w:cs="Arial"/>
                <w:b/>
                <w:noProof/>
                <w:sz w:val="20"/>
                <w:szCs w:val="20"/>
              </w:rPr>
              <w:t> </w:t>
            </w:r>
            <w:r w:rsidRPr="000B503C">
              <w:rPr>
                <w:rFonts w:ascii="Arial" w:eastAsia="Adobe Fan Heiti Std B" w:hAnsi="Arial" w:cs="Arial"/>
                <w:b/>
                <w:noProof/>
                <w:sz w:val="20"/>
                <w:szCs w:val="20"/>
              </w:rPr>
              <w:t> </w:t>
            </w:r>
            <w:r w:rsidRPr="000B503C">
              <w:rPr>
                <w:rFonts w:ascii="Arial" w:eastAsia="Adobe Fan Heiti Std B" w:hAnsi="Arial" w:cs="Arial"/>
                <w:b/>
                <w:noProof/>
                <w:sz w:val="20"/>
                <w:szCs w:val="20"/>
              </w:rPr>
              <w:t> </w:t>
            </w:r>
            <w:r w:rsidRPr="000B503C">
              <w:rPr>
                <w:rFonts w:ascii="Arial" w:eastAsia="Adobe Fan Heiti Std B" w:hAnsi="Arial" w:cs="Arial"/>
                <w:b/>
                <w:noProof/>
                <w:sz w:val="20"/>
                <w:szCs w:val="20"/>
              </w:rPr>
              <w:t> </w:t>
            </w:r>
            <w:r w:rsidRPr="000B503C">
              <w:rPr>
                <w:rFonts w:ascii="Arial" w:eastAsia="Adobe Fan Heiti Std B" w:hAnsi="Arial" w:cs="Arial"/>
                <w:b/>
                <w:noProof/>
                <w:sz w:val="20"/>
                <w:szCs w:val="20"/>
              </w:rPr>
              <w:t> </w:t>
            </w:r>
            <w:r w:rsidRPr="000B503C">
              <w:rPr>
                <w:rFonts w:ascii="Arial" w:eastAsia="Adobe Fan Heiti Std B" w:hAnsi="Arial" w:cs="Arial"/>
                <w:b/>
                <w:sz w:val="20"/>
                <w:szCs w:val="20"/>
              </w:rPr>
              <w:fldChar w:fldCharType="end"/>
            </w:r>
            <w:bookmarkEnd w:id="4"/>
          </w:p>
        </w:tc>
      </w:tr>
    </w:tbl>
    <w:p w14:paraId="31F67198" w14:textId="77777777" w:rsidR="00CA783C" w:rsidRDefault="00CA783C" w:rsidP="00554199">
      <w:pPr>
        <w:pStyle w:val="ListParagraph"/>
        <w:spacing w:before="240"/>
        <w:ind w:left="360"/>
        <w:contextualSpacing w:val="0"/>
        <w:rPr>
          <w:rFonts w:ascii="Arial" w:eastAsia="Adobe Fan Heiti Std B" w:hAnsi="Arial" w:cs="Arial"/>
          <w:b/>
          <w:sz w:val="20"/>
          <w:szCs w:val="20"/>
          <w:u w:val="single"/>
        </w:rPr>
        <w:sectPr w:rsidR="00CA783C" w:rsidSect="005D7B4B">
          <w:type w:val="continuous"/>
          <w:pgSz w:w="12240" w:h="15840" w:code="1"/>
          <w:pgMar w:top="1440" w:right="1440" w:bottom="1440" w:left="1440" w:header="720" w:footer="720" w:gutter="0"/>
          <w:cols w:space="720"/>
          <w:formProt w:val="0"/>
          <w:titlePg/>
          <w:docGrid w:linePitch="360"/>
        </w:sectPr>
      </w:pPr>
    </w:p>
    <w:p w14:paraId="7DA3FE2A" w14:textId="28326FC4" w:rsidR="00CA783C" w:rsidRDefault="00CA783C" w:rsidP="00CA783C">
      <w:pPr>
        <w:pStyle w:val="ListParagraph"/>
        <w:spacing w:before="240"/>
        <w:ind w:left="360"/>
        <w:contextualSpacing w:val="0"/>
        <w:rPr>
          <w:rFonts w:ascii="Arial" w:eastAsia="Adobe Fan Heiti Std B" w:hAnsi="Arial" w:cs="Arial"/>
          <w:b/>
          <w:sz w:val="20"/>
          <w:szCs w:val="20"/>
          <w:u w:val="single"/>
        </w:rPr>
      </w:pPr>
    </w:p>
    <w:sectPr w:rsidR="00CA783C" w:rsidSect="005D7B4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E8A8" w14:textId="77777777" w:rsidR="00020377" w:rsidRDefault="00020377" w:rsidP="00020377">
      <w:pPr>
        <w:spacing w:after="0" w:line="240" w:lineRule="auto"/>
      </w:pPr>
      <w:r>
        <w:separator/>
      </w:r>
    </w:p>
  </w:endnote>
  <w:endnote w:type="continuationSeparator" w:id="0">
    <w:p w14:paraId="4FB3C57E" w14:textId="77777777" w:rsidR="00020377" w:rsidRDefault="00020377" w:rsidP="0002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20B07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9AF2" w14:textId="77777777" w:rsidR="007524DE" w:rsidRPr="00FB5C55" w:rsidRDefault="007524DE" w:rsidP="007524DE">
    <w:pPr>
      <w:pStyle w:val="Footer"/>
      <w:rPr>
        <w:rFonts w:ascii="Arial" w:hAnsi="Arial" w:cs="Arial"/>
        <w:b/>
        <w:sz w:val="16"/>
        <w:szCs w:val="16"/>
      </w:rPr>
    </w:pPr>
    <w:r w:rsidRPr="00FB5C55">
      <w:rPr>
        <w:rFonts w:ascii="Arial" w:hAnsi="Arial" w:cs="Arial"/>
        <w:b/>
        <w:sz w:val="16"/>
        <w:szCs w:val="16"/>
      </w:rPr>
      <w:t>DIAPER QUARTERLY REPORT</w:t>
    </w:r>
  </w:p>
  <w:p w14:paraId="0A96342C" w14:textId="77777777" w:rsidR="007524DE" w:rsidRDefault="007524DE" w:rsidP="007524DE">
    <w:pPr>
      <w:pStyle w:val="Footer"/>
    </w:pPr>
    <w:r w:rsidRPr="00FB5C55">
      <w:rPr>
        <w:rFonts w:ascii="Arial" w:hAnsi="Arial" w:cs="Arial"/>
        <w:b/>
        <w:sz w:val="16"/>
        <w:szCs w:val="16"/>
      </w:rPr>
      <w:t>DCYF 11-017 (0</w:t>
    </w:r>
    <w:r>
      <w:rPr>
        <w:rFonts w:ascii="Arial" w:hAnsi="Arial" w:cs="Arial"/>
        <w:b/>
        <w:sz w:val="16"/>
        <w:szCs w:val="16"/>
      </w:rPr>
      <w:t>7</w:t>
    </w:r>
    <w:r w:rsidRPr="00FB5C55">
      <w:rPr>
        <w:rFonts w:ascii="Arial" w:hAnsi="Arial" w:cs="Arial"/>
        <w:b/>
        <w:sz w:val="16"/>
        <w:szCs w:val="16"/>
      </w:rPr>
      <w:t>/2022)</w:t>
    </w:r>
    <w:r w:rsidRPr="00FB5C55">
      <w:rPr>
        <w:rFonts w:ascii="Arial" w:hAnsi="Arial" w:cs="Arial"/>
        <w:b/>
        <w:sz w:val="16"/>
        <w:szCs w:val="16"/>
      </w:rPr>
      <w:tab/>
      <w:t xml:space="preserve">                                                                                                                         </w:t>
    </w:r>
    <w:r>
      <w:t xml:space="preserve">Page </w:t>
    </w:r>
    <w:r>
      <w:fldChar w:fldCharType="begin"/>
    </w:r>
    <w:r>
      <w:instrText xml:space="preserve"> PAGE   \* MERGEFORMAT </w:instrText>
    </w:r>
    <w:r>
      <w:fldChar w:fldCharType="separate"/>
    </w:r>
    <w: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1BE2" w14:textId="719DD177" w:rsidR="000B503C" w:rsidRPr="00FB5C55" w:rsidRDefault="00FB5C55">
    <w:pPr>
      <w:pStyle w:val="Footer"/>
      <w:rPr>
        <w:rFonts w:ascii="Arial" w:hAnsi="Arial" w:cs="Arial"/>
        <w:b/>
        <w:sz w:val="16"/>
        <w:szCs w:val="16"/>
      </w:rPr>
    </w:pPr>
    <w:r w:rsidRPr="00FB5C55">
      <w:rPr>
        <w:rFonts w:ascii="Arial" w:hAnsi="Arial" w:cs="Arial"/>
        <w:b/>
        <w:sz w:val="16"/>
        <w:szCs w:val="16"/>
      </w:rPr>
      <w:t>DIAPER QUARTERLY REPORT</w:t>
    </w:r>
  </w:p>
  <w:p w14:paraId="4E79A7C2" w14:textId="5E306A49" w:rsidR="00FB5C55" w:rsidRDefault="00FB5C55">
    <w:pPr>
      <w:pStyle w:val="Footer"/>
    </w:pPr>
    <w:r w:rsidRPr="00FB5C55">
      <w:rPr>
        <w:rFonts w:ascii="Arial" w:hAnsi="Arial" w:cs="Arial"/>
        <w:b/>
        <w:sz w:val="16"/>
        <w:szCs w:val="16"/>
      </w:rPr>
      <w:t>DCYF 11-017 (0</w:t>
    </w:r>
    <w:r w:rsidR="007524DE">
      <w:rPr>
        <w:rFonts w:ascii="Arial" w:hAnsi="Arial" w:cs="Arial"/>
        <w:b/>
        <w:sz w:val="16"/>
        <w:szCs w:val="16"/>
      </w:rPr>
      <w:t>7</w:t>
    </w:r>
    <w:r w:rsidRPr="00FB5C55">
      <w:rPr>
        <w:rFonts w:ascii="Arial" w:hAnsi="Arial" w:cs="Arial"/>
        <w:b/>
        <w:sz w:val="16"/>
        <w:szCs w:val="16"/>
      </w:rPr>
      <w:t>/2022)</w:t>
    </w:r>
    <w:r w:rsidRPr="00FB5C55">
      <w:rPr>
        <w:rFonts w:ascii="Arial" w:hAnsi="Arial" w:cs="Arial"/>
        <w:b/>
        <w:sz w:val="16"/>
        <w:szCs w:val="16"/>
      </w:rPr>
      <w:tab/>
      <w:t xml:space="preserve">                                                                                                                         </w:t>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D740" w14:textId="77777777" w:rsidR="00020377" w:rsidRDefault="00020377" w:rsidP="00020377">
      <w:pPr>
        <w:spacing w:after="0" w:line="240" w:lineRule="auto"/>
      </w:pPr>
      <w:r>
        <w:separator/>
      </w:r>
    </w:p>
  </w:footnote>
  <w:footnote w:type="continuationSeparator" w:id="0">
    <w:p w14:paraId="0DBF37C5" w14:textId="77777777" w:rsidR="00020377" w:rsidRDefault="00020377" w:rsidP="0002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F2A3" w14:textId="77777777" w:rsidR="00C1436C" w:rsidRPr="00C1436C" w:rsidRDefault="00C1436C" w:rsidP="00C1436C">
    <w:pPr>
      <w:autoSpaceDE w:val="0"/>
      <w:autoSpaceDN w:val="0"/>
      <w:adjustRightInd w:val="0"/>
      <w:spacing w:after="0" w:line="240" w:lineRule="auto"/>
      <w:jc w:val="center"/>
      <w:rPr>
        <w:rFonts w:ascii="Arial" w:eastAsia="PMingLiU" w:hAnsi="Arial" w:cs="Arial"/>
        <w:sz w:val="20"/>
        <w:szCs w:val="20"/>
      </w:rPr>
    </w:pPr>
  </w:p>
  <w:tbl>
    <w:tblPr>
      <w:tblStyle w:val="TableGrid1"/>
      <w:tblW w:w="0" w:type="auto"/>
      <w:tblInd w:w="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860"/>
    </w:tblGrid>
    <w:tr w:rsidR="00C1436C" w:rsidRPr="00C1436C" w14:paraId="670F6640" w14:textId="77777777" w:rsidTr="00C1436C">
      <w:tc>
        <w:tcPr>
          <w:tcW w:w="3505" w:type="dxa"/>
          <w:tcBorders>
            <w:top w:val="nil"/>
            <w:left w:val="nil"/>
            <w:bottom w:val="single" w:sz="12" w:space="0" w:color="auto"/>
            <w:right w:val="nil"/>
          </w:tcBorders>
          <w:hideMark/>
        </w:tcPr>
        <w:p w14:paraId="5E363B64" w14:textId="77777777" w:rsidR="00C1436C" w:rsidRPr="00C1436C" w:rsidRDefault="00C1436C" w:rsidP="00C1436C">
          <w:pPr>
            <w:tabs>
              <w:tab w:val="left" w:pos="9810"/>
            </w:tabs>
            <w:rPr>
              <w:rFonts w:ascii="Arial" w:hAnsi="Arial" w:cs="Arial"/>
              <w:b/>
              <w:sz w:val="28"/>
              <w:szCs w:val="28"/>
            </w:rPr>
          </w:pPr>
          <w:r w:rsidRPr="00C1436C">
            <w:rPr>
              <w:rFonts w:ascii="Arial" w:hAnsi="Arial" w:cs="Arial"/>
              <w:b/>
              <w:noProof/>
              <w:sz w:val="28"/>
              <w:szCs w:val="28"/>
            </w:rPr>
            <w:drawing>
              <wp:inline distT="0" distB="0" distL="0" distR="0" wp14:anchorId="498438EB" wp14:editId="70887BCA">
                <wp:extent cx="2066925" cy="3524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tc>
      <w:tc>
        <w:tcPr>
          <w:tcW w:w="7285" w:type="dxa"/>
          <w:tcBorders>
            <w:top w:val="nil"/>
            <w:left w:val="nil"/>
            <w:bottom w:val="single" w:sz="12" w:space="0" w:color="auto"/>
            <w:right w:val="nil"/>
          </w:tcBorders>
        </w:tcPr>
        <w:p w14:paraId="619165FC" w14:textId="77777777" w:rsidR="00C1436C" w:rsidRPr="00C1436C" w:rsidRDefault="00C1436C" w:rsidP="00C1436C">
          <w:pPr>
            <w:tabs>
              <w:tab w:val="left" w:pos="9810"/>
            </w:tabs>
            <w:jc w:val="center"/>
            <w:rPr>
              <w:rFonts w:ascii="Arial" w:eastAsia="Adobe Fan Heiti Std B" w:hAnsi="Arial" w:cs="Arial"/>
            </w:rPr>
          </w:pPr>
          <w:r>
            <w:rPr>
              <w:rFonts w:ascii="Arial" w:eastAsia="Adobe Fan Heiti Std B" w:hAnsi="Arial" w:cs="Arial"/>
            </w:rPr>
            <w:t>Diaper Bank Partnership</w:t>
          </w:r>
        </w:p>
        <w:p w14:paraId="0DD626E5" w14:textId="77777777" w:rsidR="00E511AD" w:rsidRDefault="00C1436C" w:rsidP="00C1436C">
          <w:pPr>
            <w:tabs>
              <w:tab w:val="left" w:pos="9810"/>
            </w:tabs>
            <w:jc w:val="center"/>
            <w:rPr>
              <w:rFonts w:ascii="Arial" w:eastAsia="Adobe Fan Heiti Std B" w:hAnsi="Arial" w:cs="Arial"/>
              <w:b/>
              <w:sz w:val="28"/>
              <w:szCs w:val="28"/>
            </w:rPr>
          </w:pPr>
          <w:r w:rsidRPr="00CA783C">
            <w:rPr>
              <w:rFonts w:ascii="Arial" w:eastAsia="Adobe Fan Heiti Std B" w:hAnsi="Arial" w:cs="Arial"/>
              <w:b/>
              <w:sz w:val="28"/>
              <w:szCs w:val="28"/>
            </w:rPr>
            <w:t>QUARTERLY REPORT FORM</w:t>
          </w:r>
          <w:r w:rsidR="00E511AD">
            <w:rPr>
              <w:rFonts w:ascii="Arial" w:eastAsia="Adobe Fan Heiti Std B" w:hAnsi="Arial" w:cs="Arial"/>
              <w:b/>
              <w:sz w:val="28"/>
              <w:szCs w:val="28"/>
            </w:rPr>
            <w:t>,</w:t>
          </w:r>
        </w:p>
        <w:p w14:paraId="22025BA6" w14:textId="516CAE3E" w:rsidR="00C1436C" w:rsidRPr="00CA783C" w:rsidRDefault="00C1436C" w:rsidP="00C1436C">
          <w:pPr>
            <w:tabs>
              <w:tab w:val="left" w:pos="9810"/>
            </w:tabs>
            <w:jc w:val="center"/>
            <w:rPr>
              <w:rFonts w:ascii="Arial" w:eastAsia="Adobe Fan Heiti Std B" w:hAnsi="Arial" w:cs="Arial"/>
              <w:b/>
              <w:sz w:val="28"/>
              <w:szCs w:val="28"/>
            </w:rPr>
          </w:pPr>
          <w:r w:rsidRPr="00CA783C">
            <w:rPr>
              <w:rFonts w:ascii="Arial" w:eastAsia="Adobe Fan Heiti Std B" w:hAnsi="Arial" w:cs="Arial"/>
              <w:b/>
              <w:sz w:val="28"/>
              <w:szCs w:val="28"/>
            </w:rPr>
            <w:t xml:space="preserve"> </w:t>
          </w:r>
          <w:r w:rsidR="00E511AD">
            <w:rPr>
              <w:rFonts w:ascii="Arial" w:eastAsia="Adobe Fan Heiti Std B" w:hAnsi="Arial" w:cs="Arial"/>
              <w:b/>
              <w:sz w:val="28"/>
              <w:szCs w:val="28"/>
            </w:rPr>
            <w:t>July 2022 – June 2023</w:t>
          </w:r>
        </w:p>
        <w:p w14:paraId="4F82C6BF" w14:textId="77777777" w:rsidR="00C1436C" w:rsidRPr="00C1436C" w:rsidRDefault="00C1436C" w:rsidP="00C1436C">
          <w:pPr>
            <w:tabs>
              <w:tab w:val="left" w:pos="9810"/>
            </w:tabs>
            <w:jc w:val="center"/>
            <w:rPr>
              <w:rFonts w:ascii="Arial" w:hAnsi="Arial" w:cs="Arial"/>
              <w:b/>
              <w:sz w:val="28"/>
              <w:szCs w:val="28"/>
            </w:rPr>
          </w:pPr>
        </w:p>
      </w:tc>
    </w:tr>
  </w:tbl>
  <w:p w14:paraId="54D28F6C" w14:textId="77777777" w:rsidR="00C1436C" w:rsidRDefault="00C14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504"/>
    <w:multiLevelType w:val="hybridMultilevel"/>
    <w:tmpl w:val="E4041AB2"/>
    <w:lvl w:ilvl="0" w:tplc="A68C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7DFC"/>
    <w:multiLevelType w:val="multilevel"/>
    <w:tmpl w:val="FDF8C0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6C5362B"/>
    <w:multiLevelType w:val="hybridMultilevel"/>
    <w:tmpl w:val="7DB2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F188D"/>
    <w:multiLevelType w:val="hybridMultilevel"/>
    <w:tmpl w:val="825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A3694"/>
    <w:multiLevelType w:val="hybridMultilevel"/>
    <w:tmpl w:val="9B58F62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131B1"/>
    <w:multiLevelType w:val="hybridMultilevel"/>
    <w:tmpl w:val="FDCE9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oSjNFbeBQ0ruC9VkmOd/ydNRy4gys4Fs1i3xw/GBi2740U136NqUhllI3GkqBw6v1n40aug5b7sOFotFwrSFg==" w:salt="DikJJ4mV9qu6Vzhct/I5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A4"/>
    <w:rsid w:val="00020377"/>
    <w:rsid w:val="000B503C"/>
    <w:rsid w:val="000C42F4"/>
    <w:rsid w:val="0010022A"/>
    <w:rsid w:val="001C4186"/>
    <w:rsid w:val="001D0DA4"/>
    <w:rsid w:val="00231B46"/>
    <w:rsid w:val="002600B5"/>
    <w:rsid w:val="002B66CC"/>
    <w:rsid w:val="00337591"/>
    <w:rsid w:val="00352009"/>
    <w:rsid w:val="00430B20"/>
    <w:rsid w:val="00485CCE"/>
    <w:rsid w:val="00493D86"/>
    <w:rsid w:val="0049540F"/>
    <w:rsid w:val="004D6714"/>
    <w:rsid w:val="00554199"/>
    <w:rsid w:val="005739D2"/>
    <w:rsid w:val="005D7B4B"/>
    <w:rsid w:val="00624947"/>
    <w:rsid w:val="007200F7"/>
    <w:rsid w:val="007409E4"/>
    <w:rsid w:val="007524DE"/>
    <w:rsid w:val="00936841"/>
    <w:rsid w:val="00965A95"/>
    <w:rsid w:val="00A455FE"/>
    <w:rsid w:val="00A9040E"/>
    <w:rsid w:val="00AC4E74"/>
    <w:rsid w:val="00C1436C"/>
    <w:rsid w:val="00CA783C"/>
    <w:rsid w:val="00E511AD"/>
    <w:rsid w:val="00E77E0C"/>
    <w:rsid w:val="00FB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EE37"/>
  <w15:chartTrackingRefBased/>
  <w15:docId w15:val="{396C9597-D698-4663-AF32-1BC65CCF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4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DA4"/>
    <w:pPr>
      <w:ind w:left="720"/>
      <w:contextualSpacing/>
    </w:pPr>
  </w:style>
  <w:style w:type="character" w:styleId="Hyperlink">
    <w:name w:val="Hyperlink"/>
    <w:basedOn w:val="DefaultParagraphFont"/>
    <w:uiPriority w:val="99"/>
    <w:unhideWhenUsed/>
    <w:rsid w:val="00493D86"/>
    <w:rPr>
      <w:color w:val="0563C1" w:themeColor="hyperlink"/>
      <w:u w:val="single"/>
    </w:rPr>
  </w:style>
  <w:style w:type="character" w:styleId="UnresolvedMention">
    <w:name w:val="Unresolved Mention"/>
    <w:basedOn w:val="DefaultParagraphFont"/>
    <w:uiPriority w:val="99"/>
    <w:semiHidden/>
    <w:unhideWhenUsed/>
    <w:rsid w:val="00493D86"/>
    <w:rPr>
      <w:color w:val="605E5C"/>
      <w:shd w:val="clear" w:color="auto" w:fill="E1DFDD"/>
    </w:rPr>
  </w:style>
  <w:style w:type="character" w:customStyle="1" w:styleId="Heading1Char">
    <w:name w:val="Heading 1 Char"/>
    <w:basedOn w:val="DefaultParagraphFont"/>
    <w:link w:val="Heading1"/>
    <w:uiPriority w:val="9"/>
    <w:rsid w:val="00A904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40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2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77"/>
  </w:style>
  <w:style w:type="paragraph" w:styleId="Footer">
    <w:name w:val="footer"/>
    <w:basedOn w:val="Normal"/>
    <w:link w:val="FooterChar"/>
    <w:uiPriority w:val="99"/>
    <w:unhideWhenUsed/>
    <w:rsid w:val="0002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77"/>
  </w:style>
  <w:style w:type="table" w:customStyle="1" w:styleId="TableGrid1">
    <w:name w:val="Table Grid1"/>
    <w:basedOn w:val="TableNormal"/>
    <w:next w:val="TableGrid"/>
    <w:uiPriority w:val="39"/>
    <w:rsid w:val="00C1436C"/>
    <w:pPr>
      <w:spacing w:after="0" w:line="240" w:lineRule="auto"/>
    </w:pPr>
    <w:rPr>
      <w:rFonts w:ascii="Times New Roman" w:eastAsia="PMingLiU"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36C"/>
    <w:rPr>
      <w:color w:val="808080"/>
    </w:rPr>
  </w:style>
  <w:style w:type="character" w:styleId="CommentReference">
    <w:name w:val="annotation reference"/>
    <w:basedOn w:val="DefaultParagraphFont"/>
    <w:uiPriority w:val="99"/>
    <w:semiHidden/>
    <w:unhideWhenUsed/>
    <w:rsid w:val="00AC4E74"/>
    <w:rPr>
      <w:sz w:val="16"/>
      <w:szCs w:val="16"/>
    </w:rPr>
  </w:style>
  <w:style w:type="paragraph" w:styleId="CommentText">
    <w:name w:val="annotation text"/>
    <w:basedOn w:val="Normal"/>
    <w:link w:val="CommentTextChar"/>
    <w:uiPriority w:val="99"/>
    <w:semiHidden/>
    <w:unhideWhenUsed/>
    <w:rsid w:val="00AC4E74"/>
    <w:pPr>
      <w:spacing w:line="240" w:lineRule="auto"/>
    </w:pPr>
    <w:rPr>
      <w:sz w:val="20"/>
      <w:szCs w:val="20"/>
    </w:rPr>
  </w:style>
  <w:style w:type="character" w:customStyle="1" w:styleId="CommentTextChar">
    <w:name w:val="Comment Text Char"/>
    <w:basedOn w:val="DefaultParagraphFont"/>
    <w:link w:val="CommentText"/>
    <w:uiPriority w:val="99"/>
    <w:semiHidden/>
    <w:rsid w:val="00AC4E74"/>
    <w:rPr>
      <w:sz w:val="20"/>
      <w:szCs w:val="20"/>
    </w:rPr>
  </w:style>
  <w:style w:type="paragraph" w:styleId="CommentSubject">
    <w:name w:val="annotation subject"/>
    <w:basedOn w:val="CommentText"/>
    <w:next w:val="CommentText"/>
    <w:link w:val="CommentSubjectChar"/>
    <w:uiPriority w:val="99"/>
    <w:semiHidden/>
    <w:unhideWhenUsed/>
    <w:rsid w:val="00AC4E74"/>
    <w:rPr>
      <w:b/>
      <w:bCs/>
    </w:rPr>
  </w:style>
  <w:style w:type="character" w:customStyle="1" w:styleId="CommentSubjectChar">
    <w:name w:val="Comment Subject Char"/>
    <w:basedOn w:val="CommentTextChar"/>
    <w:link w:val="CommentSubject"/>
    <w:uiPriority w:val="99"/>
    <w:semiHidden/>
    <w:rsid w:val="00AC4E74"/>
    <w:rPr>
      <w:b/>
      <w:bCs/>
      <w:sz w:val="20"/>
      <w:szCs w:val="20"/>
    </w:rPr>
  </w:style>
  <w:style w:type="paragraph" w:styleId="BalloonText">
    <w:name w:val="Balloon Text"/>
    <w:basedOn w:val="Normal"/>
    <w:link w:val="BalloonTextChar"/>
    <w:uiPriority w:val="99"/>
    <w:semiHidden/>
    <w:unhideWhenUsed/>
    <w:rsid w:val="00AC4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197">
      <w:bodyDiv w:val="1"/>
      <w:marLeft w:val="0"/>
      <w:marRight w:val="0"/>
      <w:marTop w:val="0"/>
      <w:marBottom w:val="0"/>
      <w:divBdr>
        <w:top w:val="none" w:sz="0" w:space="0" w:color="auto"/>
        <w:left w:val="none" w:sz="0" w:space="0" w:color="auto"/>
        <w:bottom w:val="none" w:sz="0" w:space="0" w:color="auto"/>
        <w:right w:val="none" w:sz="0" w:space="0" w:color="auto"/>
      </w:divBdr>
    </w:div>
    <w:div w:id="39943214">
      <w:bodyDiv w:val="1"/>
      <w:marLeft w:val="0"/>
      <w:marRight w:val="0"/>
      <w:marTop w:val="0"/>
      <w:marBottom w:val="0"/>
      <w:divBdr>
        <w:top w:val="none" w:sz="0" w:space="0" w:color="auto"/>
        <w:left w:val="none" w:sz="0" w:space="0" w:color="auto"/>
        <w:bottom w:val="none" w:sz="0" w:space="0" w:color="auto"/>
        <w:right w:val="none" w:sz="0" w:space="0" w:color="auto"/>
      </w:divBdr>
    </w:div>
    <w:div w:id="17015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lyn.gisser@dcyf.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lyn.gisser@dcyf.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286D-A134-4A80-94CC-6D209279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9DB411-93B2-4566-A295-D758324ADBE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BA67C8-8491-44C9-BD4B-89F58B94B0DA}">
  <ds:schemaRefs>
    <ds:schemaRef ds:uri="http://schemas.microsoft.com/sharepoint/v3/contenttype/forms"/>
  </ds:schemaRefs>
</ds:datastoreItem>
</file>

<file path=customXml/itemProps4.xml><?xml version="1.0" encoding="utf-8"?>
<ds:datastoreItem xmlns:ds="http://schemas.openxmlformats.org/officeDocument/2006/customXml" ds:itemID="{32F5EB48-6877-4EA0-A65D-B20A9364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Gisser, Marilyn (DCYF)</dc:creator>
  <cp:keywords/>
  <dc:description/>
  <cp:lastModifiedBy>Bailey, Stacia (DCYF)</cp:lastModifiedBy>
  <cp:revision>4</cp:revision>
  <dcterms:created xsi:type="dcterms:W3CDTF">2022-07-27T18:19:00Z</dcterms:created>
  <dcterms:modified xsi:type="dcterms:W3CDTF">2022-07-29T19:21:00Z</dcterms:modified>
</cp:coreProperties>
</file>