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672"/>
        <w:gridCol w:w="1033"/>
        <w:gridCol w:w="65"/>
        <w:gridCol w:w="738"/>
        <w:gridCol w:w="1301"/>
        <w:gridCol w:w="2104"/>
        <w:gridCol w:w="267"/>
        <w:gridCol w:w="1837"/>
      </w:tblGrid>
      <w:tr w:rsidR="00D72B87" w:rsidRPr="002916AE" w:rsidTr="004351EE">
        <w:trPr>
          <w:trHeight w:val="1147"/>
          <w:jc w:val="center"/>
        </w:trPr>
        <w:tc>
          <w:tcPr>
            <w:tcW w:w="4770" w:type="dxa"/>
            <w:gridSpan w:val="3"/>
            <w:tcBorders>
              <w:top w:val="nil"/>
              <w:left w:val="nil"/>
              <w:right w:val="nil"/>
            </w:tcBorders>
          </w:tcPr>
          <w:p w:rsidR="00D72B87" w:rsidRPr="002916AE" w:rsidRDefault="004351EE" w:rsidP="004351EE">
            <w:pPr>
              <w:rPr>
                <w:rFonts w:ascii="Arial" w:hAnsi="Arial" w:cs="Arial"/>
                <w:sz w:val="20"/>
                <w:szCs w:val="20"/>
              </w:rPr>
            </w:pPr>
            <w:r w:rsidRPr="00576FD8">
              <w:rPr>
                <w:rFonts w:ascii="Calibri" w:eastAsia="Calibri" w:hAnsi="Calibri" w:cs="Times New Roman"/>
                <w:noProof/>
              </w:rPr>
              <w:drawing>
                <wp:anchor distT="0" distB="0" distL="114300" distR="114300" simplePos="0" relativeHeight="251659264" behindDoc="0" locked="0" layoutInCell="1" allowOverlap="1" wp14:anchorId="762B7F33" wp14:editId="7DBBD151">
                  <wp:simplePos x="0" y="0"/>
                  <wp:positionH relativeFrom="margin">
                    <wp:posOffset>0</wp:posOffset>
                  </wp:positionH>
                  <wp:positionV relativeFrom="paragraph">
                    <wp:posOffset>-43180</wp:posOffset>
                  </wp:positionV>
                  <wp:extent cx="2543175" cy="623031"/>
                  <wp:effectExtent l="0" t="0" r="0" b="0"/>
                  <wp:wrapNone/>
                  <wp:docPr id="3" name="Picture 3" descr="http://intranet.dcyf.wa.gov:8090/drupal-8.4.0/sites/default/files/DCYF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DCYF_logo_B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175" cy="6230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7" w:type="dxa"/>
            <w:gridSpan w:val="5"/>
            <w:tcBorders>
              <w:top w:val="nil"/>
              <w:left w:val="nil"/>
              <w:right w:val="nil"/>
            </w:tcBorders>
            <w:vAlign w:val="center"/>
          </w:tcPr>
          <w:p w:rsidR="004351EE" w:rsidRDefault="00D72B87" w:rsidP="00640C40">
            <w:pPr>
              <w:tabs>
                <w:tab w:val="center" w:pos="3575"/>
              </w:tabs>
              <w:jc w:val="center"/>
              <w:rPr>
                <w:rFonts w:ascii="Arial" w:hAnsi="Arial" w:cs="Arial"/>
                <w:b/>
                <w:sz w:val="28"/>
                <w:szCs w:val="28"/>
              </w:rPr>
            </w:pPr>
            <w:r w:rsidRPr="002916AE">
              <w:rPr>
                <w:rFonts w:ascii="Arial" w:hAnsi="Arial" w:cs="Arial"/>
                <w:b/>
                <w:sz w:val="28"/>
                <w:szCs w:val="28"/>
              </w:rPr>
              <w:t>Brief Assessment of Anxiety</w:t>
            </w:r>
            <w:r w:rsidR="00640C40">
              <w:rPr>
                <w:rFonts w:ascii="Arial" w:hAnsi="Arial" w:cs="Arial"/>
                <w:b/>
                <w:sz w:val="28"/>
                <w:szCs w:val="28"/>
              </w:rPr>
              <w:t xml:space="preserve"> </w:t>
            </w:r>
            <w:r w:rsidRPr="002916AE">
              <w:rPr>
                <w:rFonts w:ascii="Arial" w:hAnsi="Arial" w:cs="Arial"/>
                <w:b/>
                <w:sz w:val="28"/>
                <w:szCs w:val="28"/>
              </w:rPr>
              <w:t>and PTSD:</w:t>
            </w:r>
          </w:p>
          <w:p w:rsidR="00D72B87" w:rsidRPr="00640C40" w:rsidRDefault="00D72B87" w:rsidP="00640C40">
            <w:pPr>
              <w:tabs>
                <w:tab w:val="center" w:pos="3575"/>
              </w:tabs>
              <w:jc w:val="center"/>
              <w:rPr>
                <w:rFonts w:ascii="Arial" w:hAnsi="Arial" w:cs="Arial"/>
                <w:b/>
                <w:sz w:val="28"/>
                <w:szCs w:val="28"/>
              </w:rPr>
            </w:pPr>
            <w:r>
              <w:rPr>
                <w:rFonts w:ascii="Arial" w:hAnsi="Arial" w:cs="Arial"/>
                <w:b/>
                <w:sz w:val="28"/>
                <w:szCs w:val="28"/>
              </w:rPr>
              <w:t>Caregiver / Parent</w:t>
            </w:r>
          </w:p>
        </w:tc>
      </w:tr>
      <w:tr w:rsidR="00D72B87" w:rsidRPr="002916AE" w:rsidTr="004351EE">
        <w:trPr>
          <w:trHeight w:hRule="exact" w:val="576"/>
          <w:jc w:val="center"/>
        </w:trPr>
        <w:tc>
          <w:tcPr>
            <w:tcW w:w="3672" w:type="dxa"/>
            <w:tcBorders>
              <w:top w:val="single" w:sz="4" w:space="0" w:color="auto"/>
              <w:left w:val="single" w:sz="4" w:space="0" w:color="auto"/>
              <w:bottom w:val="single" w:sz="4" w:space="0" w:color="auto"/>
              <w:right w:val="single" w:sz="4" w:space="0" w:color="auto"/>
            </w:tcBorders>
          </w:tcPr>
          <w:p w:rsidR="00D72B87" w:rsidRPr="002916AE" w:rsidRDefault="00D72B87" w:rsidP="00052FE5">
            <w:pPr>
              <w:rPr>
                <w:rFonts w:ascii="Arial" w:hAnsi="Arial" w:cs="Arial"/>
                <w:sz w:val="16"/>
                <w:szCs w:val="16"/>
              </w:rPr>
            </w:pPr>
            <w:r>
              <w:rPr>
                <w:rFonts w:ascii="Arial" w:hAnsi="Arial" w:cs="Arial"/>
                <w:sz w:val="16"/>
                <w:szCs w:val="16"/>
              </w:rPr>
              <w:t>COMPLETED BY:</w:t>
            </w:r>
          </w:p>
          <w:p w:rsidR="00D72B87" w:rsidRPr="002916AE" w:rsidRDefault="00D72B87" w:rsidP="00052FE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0" w:name="_GoBack"/>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bookmarkEnd w:id="0"/>
            <w:r>
              <w:rPr>
                <w:rFonts w:ascii="Times New Roman" w:hAnsi="Times New Roman" w:cs="Times New Roman"/>
                <w:b/>
                <w:sz w:val="24"/>
                <w:szCs w:val="24"/>
              </w:rPr>
              <w:fldChar w:fldCharType="end"/>
            </w:r>
          </w:p>
        </w:tc>
        <w:tc>
          <w:tcPr>
            <w:tcW w:w="1836" w:type="dxa"/>
            <w:gridSpan w:val="3"/>
            <w:tcBorders>
              <w:top w:val="single" w:sz="4" w:space="0" w:color="auto"/>
              <w:left w:val="single" w:sz="4" w:space="0" w:color="auto"/>
              <w:bottom w:val="single" w:sz="4" w:space="0" w:color="auto"/>
              <w:right w:val="single" w:sz="4" w:space="0" w:color="auto"/>
            </w:tcBorders>
          </w:tcPr>
          <w:p w:rsidR="00D72B87" w:rsidRPr="002916AE" w:rsidRDefault="00D72B87" w:rsidP="00052FE5">
            <w:pPr>
              <w:rPr>
                <w:rFonts w:ascii="Arial" w:hAnsi="Arial" w:cs="Arial"/>
                <w:sz w:val="16"/>
                <w:szCs w:val="16"/>
              </w:rPr>
            </w:pPr>
            <w:r w:rsidRPr="002916AE">
              <w:rPr>
                <w:rFonts w:ascii="Arial" w:hAnsi="Arial" w:cs="Arial"/>
                <w:sz w:val="16"/>
                <w:szCs w:val="16"/>
              </w:rPr>
              <w:t>DATE</w:t>
            </w:r>
          </w:p>
          <w:p w:rsidR="00D72B87" w:rsidRPr="002916AE" w:rsidRDefault="00D72B87" w:rsidP="00052FE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72" w:type="dxa"/>
            <w:gridSpan w:val="3"/>
            <w:tcBorders>
              <w:top w:val="single" w:sz="4" w:space="0" w:color="auto"/>
              <w:left w:val="single" w:sz="4" w:space="0" w:color="auto"/>
              <w:bottom w:val="single" w:sz="4" w:space="0" w:color="auto"/>
              <w:right w:val="single" w:sz="4" w:space="0" w:color="auto"/>
            </w:tcBorders>
          </w:tcPr>
          <w:p w:rsidR="00D72B87" w:rsidRPr="002916AE" w:rsidRDefault="00D72B87" w:rsidP="00052FE5">
            <w:pPr>
              <w:rPr>
                <w:rFonts w:ascii="Arial" w:hAnsi="Arial" w:cs="Arial"/>
                <w:sz w:val="16"/>
                <w:szCs w:val="16"/>
              </w:rPr>
            </w:pPr>
            <w:r>
              <w:rPr>
                <w:rFonts w:ascii="Arial" w:hAnsi="Arial" w:cs="Arial"/>
                <w:sz w:val="16"/>
                <w:szCs w:val="16"/>
              </w:rPr>
              <w:t>CHILD’S NAME</w:t>
            </w:r>
          </w:p>
          <w:p w:rsidR="00D72B87" w:rsidRPr="002916AE" w:rsidRDefault="00D72B87" w:rsidP="00052FE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37" w:type="dxa"/>
            <w:tcBorders>
              <w:top w:val="single" w:sz="4" w:space="0" w:color="auto"/>
              <w:left w:val="single" w:sz="4" w:space="0" w:color="auto"/>
              <w:bottom w:val="single" w:sz="4" w:space="0" w:color="auto"/>
              <w:right w:val="single" w:sz="4" w:space="0" w:color="auto"/>
            </w:tcBorders>
          </w:tcPr>
          <w:p w:rsidR="00D72B87" w:rsidRPr="002916AE" w:rsidRDefault="00D72B87" w:rsidP="00052FE5">
            <w:pPr>
              <w:rPr>
                <w:rFonts w:ascii="Arial" w:hAnsi="Arial" w:cs="Arial"/>
                <w:sz w:val="16"/>
                <w:szCs w:val="16"/>
              </w:rPr>
            </w:pPr>
            <w:r>
              <w:rPr>
                <w:rFonts w:ascii="Arial" w:hAnsi="Arial" w:cs="Arial"/>
                <w:sz w:val="16"/>
                <w:szCs w:val="16"/>
              </w:rPr>
              <w:t>CHILD AGE</w:t>
            </w:r>
          </w:p>
          <w:p w:rsidR="00D72B87" w:rsidRPr="002916AE" w:rsidRDefault="00D72B87" w:rsidP="00052FE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72B87" w:rsidRPr="002916AE" w:rsidTr="004351EE">
        <w:trPr>
          <w:jc w:val="center"/>
        </w:trPr>
        <w:tc>
          <w:tcPr>
            <w:tcW w:w="11017" w:type="dxa"/>
            <w:gridSpan w:val="8"/>
          </w:tcPr>
          <w:p w:rsidR="00D72B87" w:rsidRPr="002916AE" w:rsidRDefault="00640C40" w:rsidP="007A3859">
            <w:pPr>
              <w:spacing w:before="120" w:after="120"/>
              <w:rPr>
                <w:rFonts w:ascii="Arial" w:hAnsi="Arial" w:cs="Arial"/>
                <w:sz w:val="20"/>
                <w:szCs w:val="20"/>
              </w:rPr>
            </w:pPr>
            <w:r>
              <w:rPr>
                <w:rFonts w:ascii="Arial" w:hAnsi="Arial" w:cs="Arial"/>
                <w:sz w:val="20"/>
                <w:szCs w:val="20"/>
              </w:rPr>
              <w:t>Anxiety:</w:t>
            </w:r>
          </w:p>
          <w:p w:rsidR="00D72B87" w:rsidRPr="002916AE" w:rsidRDefault="00D72B87" w:rsidP="007A3859">
            <w:pPr>
              <w:spacing w:before="120" w:after="120"/>
              <w:rPr>
                <w:rFonts w:ascii="Arial" w:hAnsi="Arial" w:cs="Arial"/>
                <w:sz w:val="20"/>
                <w:szCs w:val="20"/>
              </w:rPr>
            </w:pPr>
            <w:r w:rsidRPr="002916AE">
              <w:rPr>
                <w:rFonts w:ascii="Arial" w:hAnsi="Arial" w:cs="Arial"/>
                <w:sz w:val="20"/>
                <w:szCs w:val="20"/>
              </w:rPr>
              <w:t xml:space="preserve">Here is a list of sentences that describe how people feel. </w:t>
            </w:r>
            <w:r>
              <w:rPr>
                <w:rFonts w:ascii="Arial" w:hAnsi="Arial" w:cs="Arial"/>
                <w:sz w:val="20"/>
                <w:szCs w:val="20"/>
              </w:rPr>
              <w:t xml:space="preserve"> </w:t>
            </w:r>
            <w:r w:rsidRPr="002916AE">
              <w:rPr>
                <w:rFonts w:ascii="Arial" w:hAnsi="Arial" w:cs="Arial"/>
                <w:sz w:val="20"/>
                <w:szCs w:val="20"/>
              </w:rPr>
              <w:t>Decide if it is "Not True or Hardly Ever True</w:t>
            </w:r>
            <w:r>
              <w:rPr>
                <w:rFonts w:ascii="Arial" w:hAnsi="Arial" w:cs="Arial"/>
                <w:sz w:val="20"/>
                <w:szCs w:val="20"/>
              </w:rPr>
              <w:t>,”</w:t>
            </w:r>
            <w:r w:rsidRPr="002916AE">
              <w:rPr>
                <w:rFonts w:ascii="Arial" w:hAnsi="Arial" w:cs="Arial"/>
                <w:sz w:val="20"/>
                <w:szCs w:val="20"/>
              </w:rPr>
              <w:t xml:space="preserve"> or "Somewhat True or Sometimes True</w:t>
            </w:r>
            <w:r>
              <w:rPr>
                <w:rFonts w:ascii="Arial" w:hAnsi="Arial" w:cs="Arial"/>
                <w:sz w:val="20"/>
                <w:szCs w:val="20"/>
              </w:rPr>
              <w:t>,”</w:t>
            </w:r>
            <w:r w:rsidRPr="002916AE">
              <w:rPr>
                <w:rFonts w:ascii="Arial" w:hAnsi="Arial" w:cs="Arial"/>
                <w:sz w:val="20"/>
                <w:szCs w:val="20"/>
              </w:rPr>
              <w:t xml:space="preserve"> or "Very True or Very Often True" for your child.</w:t>
            </w:r>
            <w:r>
              <w:rPr>
                <w:rFonts w:ascii="Arial" w:hAnsi="Arial" w:cs="Arial"/>
                <w:sz w:val="20"/>
                <w:szCs w:val="20"/>
              </w:rPr>
              <w:t xml:space="preserve">  </w:t>
            </w:r>
            <w:r w:rsidRPr="002916AE">
              <w:rPr>
                <w:rFonts w:ascii="Arial" w:hAnsi="Arial" w:cs="Arial"/>
                <w:sz w:val="20"/>
                <w:szCs w:val="20"/>
              </w:rPr>
              <w:t xml:space="preserve">Then, for each sentence, choose the answer that seems to describe your child for the last </w:t>
            </w:r>
            <w:r>
              <w:rPr>
                <w:rFonts w:ascii="Arial" w:hAnsi="Arial" w:cs="Arial"/>
                <w:sz w:val="20"/>
                <w:szCs w:val="20"/>
              </w:rPr>
              <w:t>three (3)</w:t>
            </w:r>
            <w:r w:rsidRPr="002916AE">
              <w:rPr>
                <w:rFonts w:ascii="Arial" w:hAnsi="Arial" w:cs="Arial"/>
                <w:sz w:val="20"/>
                <w:szCs w:val="20"/>
              </w:rPr>
              <w:t xml:space="preserve"> months.</w:t>
            </w:r>
          </w:p>
        </w:tc>
      </w:tr>
      <w:tr w:rsidR="00D72B87" w:rsidRPr="002916AE" w:rsidTr="004351EE">
        <w:trPr>
          <w:jc w:val="center"/>
        </w:trPr>
        <w:tc>
          <w:tcPr>
            <w:tcW w:w="4705" w:type="dxa"/>
            <w:gridSpan w:val="2"/>
            <w:tcBorders>
              <w:bottom w:val="nil"/>
            </w:tcBorders>
          </w:tcPr>
          <w:p w:rsidR="00D72B87" w:rsidRPr="002916AE" w:rsidRDefault="00D72B87">
            <w:pPr>
              <w:rPr>
                <w:rFonts w:ascii="Arial" w:hAnsi="Arial" w:cs="Arial"/>
                <w:sz w:val="20"/>
                <w:szCs w:val="20"/>
              </w:rPr>
            </w:pPr>
          </w:p>
        </w:tc>
        <w:tc>
          <w:tcPr>
            <w:tcW w:w="2104" w:type="dxa"/>
            <w:gridSpan w:val="3"/>
          </w:tcPr>
          <w:p w:rsidR="00D72B87" w:rsidRPr="007A3859" w:rsidRDefault="00D72B87" w:rsidP="007A3859">
            <w:pPr>
              <w:jc w:val="center"/>
              <w:rPr>
                <w:rFonts w:ascii="Arial" w:hAnsi="Arial" w:cs="Arial"/>
                <w:b/>
                <w:sz w:val="20"/>
                <w:szCs w:val="20"/>
              </w:rPr>
            </w:pPr>
            <w:r w:rsidRPr="007A3859">
              <w:rPr>
                <w:rFonts w:ascii="Arial" w:hAnsi="Arial" w:cs="Arial"/>
                <w:b/>
                <w:sz w:val="20"/>
                <w:szCs w:val="20"/>
              </w:rPr>
              <w:t>0</w:t>
            </w:r>
          </w:p>
          <w:p w:rsidR="00D72B87" w:rsidRDefault="00D72B87" w:rsidP="007A3859">
            <w:pPr>
              <w:jc w:val="center"/>
              <w:rPr>
                <w:rFonts w:ascii="Arial" w:hAnsi="Arial" w:cs="Arial"/>
                <w:b/>
                <w:sz w:val="20"/>
                <w:szCs w:val="20"/>
              </w:rPr>
            </w:pPr>
            <w:r w:rsidRPr="007A3859">
              <w:rPr>
                <w:rFonts w:ascii="Arial" w:hAnsi="Arial" w:cs="Arial"/>
                <w:b/>
                <w:sz w:val="20"/>
                <w:szCs w:val="20"/>
              </w:rPr>
              <w:t>Not True or</w:t>
            </w:r>
          </w:p>
          <w:p w:rsidR="00D72B87" w:rsidRPr="007A3859" w:rsidRDefault="00D72B87" w:rsidP="007A3859">
            <w:pPr>
              <w:jc w:val="center"/>
              <w:rPr>
                <w:rFonts w:ascii="Arial" w:hAnsi="Arial" w:cs="Arial"/>
                <w:b/>
                <w:sz w:val="20"/>
                <w:szCs w:val="20"/>
              </w:rPr>
            </w:pPr>
            <w:r w:rsidRPr="007A3859">
              <w:rPr>
                <w:rFonts w:ascii="Arial" w:hAnsi="Arial" w:cs="Arial"/>
                <w:b/>
                <w:sz w:val="20"/>
                <w:szCs w:val="20"/>
              </w:rPr>
              <w:t>Hardly Ever True</w:t>
            </w:r>
          </w:p>
        </w:tc>
        <w:tc>
          <w:tcPr>
            <w:tcW w:w="2104" w:type="dxa"/>
          </w:tcPr>
          <w:p w:rsidR="00D72B87" w:rsidRPr="007A3859" w:rsidRDefault="00D72B87" w:rsidP="007A3859">
            <w:pPr>
              <w:jc w:val="center"/>
              <w:rPr>
                <w:rFonts w:ascii="Arial" w:hAnsi="Arial" w:cs="Arial"/>
                <w:b/>
                <w:sz w:val="20"/>
                <w:szCs w:val="20"/>
              </w:rPr>
            </w:pPr>
            <w:r w:rsidRPr="007A3859">
              <w:rPr>
                <w:rFonts w:ascii="Arial" w:hAnsi="Arial" w:cs="Arial"/>
                <w:b/>
                <w:sz w:val="20"/>
                <w:szCs w:val="20"/>
              </w:rPr>
              <w:t>1</w:t>
            </w:r>
          </w:p>
          <w:p w:rsidR="00D72B87" w:rsidRPr="007A3859" w:rsidRDefault="00D72B87" w:rsidP="007A3859">
            <w:pPr>
              <w:jc w:val="center"/>
              <w:rPr>
                <w:rFonts w:ascii="Arial" w:hAnsi="Arial" w:cs="Arial"/>
                <w:b/>
                <w:sz w:val="20"/>
                <w:szCs w:val="20"/>
              </w:rPr>
            </w:pPr>
            <w:r w:rsidRPr="007A3859">
              <w:rPr>
                <w:rFonts w:ascii="Arial" w:hAnsi="Arial" w:cs="Arial"/>
                <w:b/>
                <w:sz w:val="20"/>
                <w:szCs w:val="20"/>
              </w:rPr>
              <w:t>Somewhat true or Sometimes True</w:t>
            </w:r>
          </w:p>
        </w:tc>
        <w:tc>
          <w:tcPr>
            <w:tcW w:w="2104" w:type="dxa"/>
            <w:gridSpan w:val="2"/>
          </w:tcPr>
          <w:p w:rsidR="00D72B87" w:rsidRPr="007A3859" w:rsidRDefault="00D72B87" w:rsidP="007A3859">
            <w:pPr>
              <w:jc w:val="center"/>
              <w:rPr>
                <w:rFonts w:ascii="Arial" w:hAnsi="Arial" w:cs="Arial"/>
                <w:b/>
                <w:sz w:val="20"/>
                <w:szCs w:val="20"/>
              </w:rPr>
            </w:pPr>
            <w:r>
              <w:rPr>
                <w:rFonts w:ascii="Arial" w:hAnsi="Arial" w:cs="Arial"/>
                <w:b/>
                <w:sz w:val="20"/>
                <w:szCs w:val="20"/>
              </w:rPr>
              <w:t>2</w:t>
            </w:r>
          </w:p>
          <w:p w:rsidR="00D72B87" w:rsidRDefault="00D72B87" w:rsidP="007A3859">
            <w:pPr>
              <w:jc w:val="center"/>
              <w:rPr>
                <w:rFonts w:ascii="Arial" w:hAnsi="Arial" w:cs="Arial"/>
                <w:b/>
                <w:sz w:val="20"/>
                <w:szCs w:val="20"/>
              </w:rPr>
            </w:pPr>
            <w:r w:rsidRPr="007A3859">
              <w:rPr>
                <w:rFonts w:ascii="Arial" w:hAnsi="Arial" w:cs="Arial"/>
                <w:b/>
                <w:sz w:val="20"/>
                <w:szCs w:val="20"/>
              </w:rPr>
              <w:t>Very True or</w:t>
            </w:r>
          </w:p>
          <w:p w:rsidR="00D72B87" w:rsidRPr="007A3859" w:rsidRDefault="00D72B87" w:rsidP="007A3859">
            <w:pPr>
              <w:jc w:val="center"/>
              <w:rPr>
                <w:rFonts w:ascii="Arial" w:hAnsi="Arial" w:cs="Arial"/>
                <w:b/>
                <w:sz w:val="20"/>
                <w:szCs w:val="20"/>
              </w:rPr>
            </w:pPr>
            <w:r w:rsidRPr="007A3859">
              <w:rPr>
                <w:rFonts w:ascii="Arial" w:hAnsi="Arial" w:cs="Arial"/>
                <w:b/>
                <w:sz w:val="20"/>
                <w:szCs w:val="20"/>
              </w:rPr>
              <w:t>Often True</w:t>
            </w:r>
          </w:p>
        </w:tc>
      </w:tr>
      <w:tr w:rsidR="00D72B87" w:rsidRPr="002916AE" w:rsidTr="004351EE">
        <w:trPr>
          <w:jc w:val="center"/>
        </w:trPr>
        <w:tc>
          <w:tcPr>
            <w:tcW w:w="4705" w:type="dxa"/>
            <w:gridSpan w:val="2"/>
            <w:tcBorders>
              <w:top w:val="nil"/>
            </w:tcBorders>
          </w:tcPr>
          <w:p w:rsidR="00D72B87" w:rsidRPr="002916AE" w:rsidRDefault="00D72B87" w:rsidP="007A3859">
            <w:pPr>
              <w:spacing w:before="60" w:after="60"/>
              <w:rPr>
                <w:rFonts w:ascii="Arial" w:hAnsi="Arial" w:cs="Arial"/>
                <w:sz w:val="20"/>
                <w:szCs w:val="20"/>
              </w:rPr>
            </w:pPr>
            <w:r>
              <w:rPr>
                <w:rFonts w:ascii="Arial" w:hAnsi="Arial" w:cs="Arial"/>
                <w:sz w:val="20"/>
                <w:szCs w:val="20"/>
              </w:rPr>
              <w:t>My child gets really frightened for no reason at all.</w:t>
            </w:r>
          </w:p>
        </w:tc>
        <w:tc>
          <w:tcPr>
            <w:tcW w:w="2104" w:type="dxa"/>
            <w:gridSpan w:val="3"/>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bookmarkEnd w:id="1"/>
          </w:p>
        </w:tc>
        <w:tc>
          <w:tcPr>
            <w:tcW w:w="2104" w:type="dxa"/>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gridSpan w:val="2"/>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r>
      <w:tr w:rsidR="00D72B87" w:rsidRPr="002916AE" w:rsidTr="004351EE">
        <w:trPr>
          <w:jc w:val="center"/>
        </w:trPr>
        <w:tc>
          <w:tcPr>
            <w:tcW w:w="4705" w:type="dxa"/>
            <w:gridSpan w:val="2"/>
          </w:tcPr>
          <w:p w:rsidR="00D72B87" w:rsidRPr="002916AE" w:rsidRDefault="00D72B87" w:rsidP="007A3859">
            <w:pPr>
              <w:spacing w:before="60" w:after="60"/>
              <w:rPr>
                <w:rFonts w:ascii="Arial" w:hAnsi="Arial" w:cs="Arial"/>
                <w:sz w:val="20"/>
                <w:szCs w:val="20"/>
              </w:rPr>
            </w:pPr>
            <w:r>
              <w:rPr>
                <w:rFonts w:ascii="Arial" w:hAnsi="Arial" w:cs="Arial"/>
                <w:sz w:val="20"/>
                <w:szCs w:val="20"/>
              </w:rPr>
              <w:t>My child is afraid to be alone in the house.</w:t>
            </w:r>
          </w:p>
        </w:tc>
        <w:tc>
          <w:tcPr>
            <w:tcW w:w="2104" w:type="dxa"/>
            <w:gridSpan w:val="3"/>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gridSpan w:val="2"/>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r>
      <w:tr w:rsidR="00D72B87" w:rsidRPr="002916AE" w:rsidTr="004351EE">
        <w:trPr>
          <w:jc w:val="center"/>
        </w:trPr>
        <w:tc>
          <w:tcPr>
            <w:tcW w:w="4705" w:type="dxa"/>
            <w:gridSpan w:val="2"/>
          </w:tcPr>
          <w:p w:rsidR="00D72B87" w:rsidRPr="002916AE" w:rsidRDefault="00D72B87" w:rsidP="007A3859">
            <w:pPr>
              <w:spacing w:before="60" w:after="60"/>
              <w:rPr>
                <w:rFonts w:ascii="Arial" w:hAnsi="Arial" w:cs="Arial"/>
                <w:sz w:val="20"/>
                <w:szCs w:val="20"/>
              </w:rPr>
            </w:pPr>
            <w:r>
              <w:rPr>
                <w:rFonts w:ascii="Arial" w:hAnsi="Arial" w:cs="Arial"/>
                <w:sz w:val="20"/>
                <w:szCs w:val="20"/>
              </w:rPr>
              <w:t>People tell me that my child worries too much.</w:t>
            </w:r>
          </w:p>
        </w:tc>
        <w:tc>
          <w:tcPr>
            <w:tcW w:w="2104" w:type="dxa"/>
            <w:gridSpan w:val="3"/>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gridSpan w:val="2"/>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r>
      <w:tr w:rsidR="00D72B87" w:rsidRPr="002916AE" w:rsidTr="004351EE">
        <w:trPr>
          <w:jc w:val="center"/>
        </w:trPr>
        <w:tc>
          <w:tcPr>
            <w:tcW w:w="4705" w:type="dxa"/>
            <w:gridSpan w:val="2"/>
            <w:tcBorders>
              <w:bottom w:val="single" w:sz="2" w:space="0" w:color="auto"/>
            </w:tcBorders>
          </w:tcPr>
          <w:p w:rsidR="00D72B87" w:rsidRPr="002916AE" w:rsidRDefault="00D72B87" w:rsidP="007A3859">
            <w:pPr>
              <w:spacing w:before="60" w:after="60"/>
              <w:rPr>
                <w:rFonts w:ascii="Arial" w:hAnsi="Arial" w:cs="Arial"/>
                <w:sz w:val="20"/>
                <w:szCs w:val="20"/>
              </w:rPr>
            </w:pPr>
            <w:r>
              <w:rPr>
                <w:rFonts w:ascii="Arial" w:hAnsi="Arial" w:cs="Arial"/>
                <w:sz w:val="20"/>
                <w:szCs w:val="20"/>
              </w:rPr>
              <w:t>My child is scared to go to school.</w:t>
            </w:r>
          </w:p>
        </w:tc>
        <w:tc>
          <w:tcPr>
            <w:tcW w:w="2104" w:type="dxa"/>
            <w:gridSpan w:val="3"/>
            <w:tcBorders>
              <w:bottom w:val="single" w:sz="2" w:space="0" w:color="auto"/>
            </w:tcBorders>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tcBorders>
              <w:bottom w:val="single" w:sz="2" w:space="0" w:color="auto"/>
            </w:tcBorders>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gridSpan w:val="2"/>
            <w:tcBorders>
              <w:bottom w:val="single" w:sz="2" w:space="0" w:color="auto"/>
            </w:tcBorders>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r>
      <w:tr w:rsidR="00D72B87" w:rsidRPr="002916AE" w:rsidTr="004351EE">
        <w:trPr>
          <w:jc w:val="center"/>
        </w:trPr>
        <w:tc>
          <w:tcPr>
            <w:tcW w:w="4705" w:type="dxa"/>
            <w:gridSpan w:val="2"/>
            <w:tcBorders>
              <w:bottom w:val="single" w:sz="2" w:space="0" w:color="auto"/>
            </w:tcBorders>
          </w:tcPr>
          <w:p w:rsidR="00D72B87" w:rsidRPr="002916AE" w:rsidRDefault="00D72B87" w:rsidP="007A3859">
            <w:pPr>
              <w:spacing w:before="60" w:after="60"/>
              <w:rPr>
                <w:rFonts w:ascii="Arial" w:hAnsi="Arial" w:cs="Arial"/>
                <w:sz w:val="20"/>
                <w:szCs w:val="20"/>
              </w:rPr>
            </w:pPr>
            <w:r>
              <w:rPr>
                <w:rFonts w:ascii="Arial" w:hAnsi="Arial" w:cs="Arial"/>
                <w:sz w:val="20"/>
                <w:szCs w:val="20"/>
              </w:rPr>
              <w:t>My child is shy.</w:t>
            </w:r>
          </w:p>
        </w:tc>
        <w:tc>
          <w:tcPr>
            <w:tcW w:w="2104" w:type="dxa"/>
            <w:gridSpan w:val="3"/>
            <w:tcBorders>
              <w:bottom w:val="single" w:sz="2" w:space="0" w:color="auto"/>
            </w:tcBorders>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tcBorders>
              <w:bottom w:val="single" w:sz="2" w:space="0" w:color="auto"/>
            </w:tcBorders>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gridSpan w:val="2"/>
            <w:tcBorders>
              <w:bottom w:val="single" w:sz="2" w:space="0" w:color="auto"/>
            </w:tcBorders>
          </w:tcPr>
          <w:p w:rsidR="00D72B87" w:rsidRPr="002916AE" w:rsidRDefault="00D72B87"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r>
      <w:tr w:rsidR="00D72B87" w:rsidRPr="002916AE" w:rsidTr="004351EE">
        <w:trPr>
          <w:trHeight w:val="1003"/>
          <w:jc w:val="center"/>
        </w:trPr>
        <w:tc>
          <w:tcPr>
            <w:tcW w:w="11017" w:type="dxa"/>
            <w:gridSpan w:val="8"/>
            <w:tcBorders>
              <w:top w:val="single" w:sz="2" w:space="0" w:color="auto"/>
              <w:left w:val="nil"/>
              <w:right w:val="nil"/>
            </w:tcBorders>
          </w:tcPr>
          <w:p w:rsidR="00D72B87" w:rsidRPr="002916AE" w:rsidRDefault="00D72B87" w:rsidP="00062749">
            <w:pPr>
              <w:tabs>
                <w:tab w:val="left" w:pos="6660"/>
                <w:tab w:val="right" w:pos="10787"/>
              </w:tabs>
              <w:spacing w:before="240"/>
              <w:rPr>
                <w:rFonts w:ascii="Arial" w:hAnsi="Arial" w:cs="Arial"/>
                <w:sz w:val="20"/>
                <w:szCs w:val="20"/>
              </w:rPr>
            </w:pPr>
            <w:r>
              <w:rPr>
                <w:rFonts w:ascii="Arial" w:hAnsi="Arial" w:cs="Arial"/>
                <w:sz w:val="20"/>
                <w:szCs w:val="20"/>
              </w:rPr>
              <w:tab/>
              <w:t xml:space="preserve">Anxiety:  3+ = clinical.  Score:  </w:t>
            </w:r>
            <w:r w:rsidRPr="00FF2C8F">
              <w:rPr>
                <w:rFonts w:ascii="Times New Roman" w:hAnsi="Times New Roman" w:cs="Times New Roman"/>
                <w:b/>
                <w:sz w:val="24"/>
                <w:szCs w:val="24"/>
                <w:u w:val="single"/>
              </w:rPr>
              <w:fldChar w:fldCharType="begin">
                <w:ffData>
                  <w:name w:val=""/>
                  <w:enabled/>
                  <w:calcOnExit w:val="0"/>
                  <w:textInput>
                    <w:maxLength w:val="2"/>
                  </w:textInput>
                </w:ffData>
              </w:fldChar>
            </w:r>
            <w:r w:rsidRPr="00FF2C8F">
              <w:rPr>
                <w:rFonts w:ascii="Times New Roman" w:hAnsi="Times New Roman" w:cs="Times New Roman"/>
                <w:b/>
                <w:sz w:val="24"/>
                <w:szCs w:val="24"/>
                <w:u w:val="single"/>
              </w:rPr>
              <w:instrText xml:space="preserve"> FORMTEXT </w:instrText>
            </w:r>
            <w:r w:rsidRPr="00FF2C8F">
              <w:rPr>
                <w:rFonts w:ascii="Times New Roman" w:hAnsi="Times New Roman" w:cs="Times New Roman"/>
                <w:b/>
                <w:sz w:val="24"/>
                <w:szCs w:val="24"/>
                <w:u w:val="single"/>
              </w:rPr>
            </w:r>
            <w:r w:rsidRPr="00FF2C8F">
              <w:rPr>
                <w:rFonts w:ascii="Times New Roman" w:hAnsi="Times New Roman" w:cs="Times New Roman"/>
                <w:b/>
                <w:sz w:val="24"/>
                <w:szCs w:val="24"/>
                <w:u w:val="single"/>
              </w:rPr>
              <w:fldChar w:fldCharType="separate"/>
            </w:r>
            <w:r w:rsidRPr="00FF2C8F">
              <w:rPr>
                <w:rFonts w:ascii="Times New Roman" w:hAnsi="Times New Roman" w:cs="Times New Roman"/>
                <w:b/>
                <w:noProof/>
                <w:sz w:val="24"/>
                <w:szCs w:val="24"/>
                <w:u w:val="single"/>
              </w:rPr>
              <w:t> </w:t>
            </w:r>
            <w:r w:rsidRPr="00FF2C8F">
              <w:rPr>
                <w:rFonts w:ascii="Times New Roman" w:hAnsi="Times New Roman" w:cs="Times New Roman"/>
                <w:b/>
                <w:noProof/>
                <w:sz w:val="24"/>
                <w:szCs w:val="24"/>
                <w:u w:val="single"/>
              </w:rPr>
              <w:t> </w:t>
            </w:r>
            <w:r w:rsidRPr="00FF2C8F">
              <w:rPr>
                <w:rFonts w:ascii="Times New Roman" w:hAnsi="Times New Roman" w:cs="Times New Roman"/>
                <w:b/>
                <w:sz w:val="24"/>
                <w:szCs w:val="24"/>
                <w:u w:val="single"/>
              </w:rPr>
              <w:fldChar w:fldCharType="end"/>
            </w:r>
            <w:r w:rsidRPr="00062749">
              <w:rPr>
                <w:rFonts w:ascii="Times New Roman" w:hAnsi="Times New Roman" w:cs="Times New Roman"/>
                <w:sz w:val="24"/>
                <w:szCs w:val="24"/>
                <w:u w:val="single"/>
              </w:rPr>
              <w:tab/>
            </w:r>
          </w:p>
        </w:tc>
      </w:tr>
      <w:tr w:rsidR="00D72B87" w:rsidRPr="002916AE" w:rsidTr="004351EE">
        <w:trPr>
          <w:jc w:val="center"/>
        </w:trPr>
        <w:tc>
          <w:tcPr>
            <w:tcW w:w="11017" w:type="dxa"/>
            <w:gridSpan w:val="8"/>
          </w:tcPr>
          <w:p w:rsidR="00D72B87" w:rsidRPr="007A3859" w:rsidRDefault="00D72B87" w:rsidP="007A3859">
            <w:pPr>
              <w:spacing w:before="120" w:after="120"/>
              <w:rPr>
                <w:rFonts w:ascii="Arial" w:hAnsi="Arial" w:cs="Arial"/>
                <w:sz w:val="20"/>
                <w:szCs w:val="20"/>
              </w:rPr>
            </w:pPr>
            <w:r w:rsidRPr="007A3859">
              <w:rPr>
                <w:rFonts w:ascii="Arial" w:hAnsi="Arial" w:cs="Arial"/>
                <w:sz w:val="20"/>
                <w:szCs w:val="20"/>
              </w:rPr>
              <w:t xml:space="preserve">Post-traumatic Stress Symptoms: </w:t>
            </w:r>
          </w:p>
          <w:p w:rsidR="00D72B87" w:rsidRPr="007A3859" w:rsidRDefault="00D72B87" w:rsidP="007A3859">
            <w:pPr>
              <w:spacing w:before="120" w:after="120"/>
              <w:rPr>
                <w:rFonts w:ascii="Arial" w:hAnsi="Arial" w:cs="Arial"/>
                <w:sz w:val="20"/>
                <w:szCs w:val="20"/>
              </w:rPr>
            </w:pPr>
            <w:r w:rsidRPr="007A3859">
              <w:rPr>
                <w:rFonts w:ascii="Arial" w:hAnsi="Arial" w:cs="Arial"/>
                <w:sz w:val="20"/>
                <w:szCs w:val="20"/>
              </w:rPr>
              <w:t>Here is a list of sentences that describe how people feel. Decide if it is "Not True or Hardly Ever True,” or "Somewhat True or Sometimes True,” or "Very True or Very Often True" for your child.  Then, for each sentence, choose the answer that seems to describe your child for the last three (3) months.</w:t>
            </w:r>
          </w:p>
        </w:tc>
      </w:tr>
      <w:tr w:rsidR="00D72B87" w:rsidRPr="002916AE" w:rsidTr="004351EE">
        <w:trPr>
          <w:jc w:val="center"/>
        </w:trPr>
        <w:tc>
          <w:tcPr>
            <w:tcW w:w="4705" w:type="dxa"/>
            <w:gridSpan w:val="2"/>
            <w:tcBorders>
              <w:bottom w:val="nil"/>
            </w:tcBorders>
          </w:tcPr>
          <w:p w:rsidR="00D72B87" w:rsidRPr="002916AE" w:rsidRDefault="00D72B87">
            <w:pPr>
              <w:rPr>
                <w:rFonts w:ascii="Arial" w:hAnsi="Arial" w:cs="Arial"/>
                <w:sz w:val="20"/>
                <w:szCs w:val="20"/>
              </w:rPr>
            </w:pPr>
          </w:p>
        </w:tc>
        <w:tc>
          <w:tcPr>
            <w:tcW w:w="2104" w:type="dxa"/>
            <w:gridSpan w:val="3"/>
          </w:tcPr>
          <w:p w:rsidR="00D72B87" w:rsidRPr="007A3859" w:rsidRDefault="00D72B87" w:rsidP="0052235C">
            <w:pPr>
              <w:jc w:val="center"/>
              <w:rPr>
                <w:rFonts w:ascii="Arial" w:hAnsi="Arial" w:cs="Arial"/>
                <w:b/>
                <w:sz w:val="20"/>
                <w:szCs w:val="20"/>
              </w:rPr>
            </w:pPr>
            <w:r w:rsidRPr="007A3859">
              <w:rPr>
                <w:rFonts w:ascii="Arial" w:hAnsi="Arial" w:cs="Arial"/>
                <w:b/>
                <w:sz w:val="20"/>
                <w:szCs w:val="20"/>
              </w:rPr>
              <w:t>0</w:t>
            </w:r>
          </w:p>
          <w:p w:rsidR="00D72B87" w:rsidRDefault="00D72B87" w:rsidP="0052235C">
            <w:pPr>
              <w:jc w:val="center"/>
              <w:rPr>
                <w:rFonts w:ascii="Arial" w:hAnsi="Arial" w:cs="Arial"/>
                <w:b/>
                <w:sz w:val="20"/>
                <w:szCs w:val="20"/>
              </w:rPr>
            </w:pPr>
            <w:r w:rsidRPr="007A3859">
              <w:rPr>
                <w:rFonts w:ascii="Arial" w:hAnsi="Arial" w:cs="Arial"/>
                <w:b/>
                <w:sz w:val="20"/>
                <w:szCs w:val="20"/>
              </w:rPr>
              <w:t>Not True or</w:t>
            </w:r>
          </w:p>
          <w:p w:rsidR="00D72B87" w:rsidRPr="007A3859" w:rsidRDefault="00D72B87" w:rsidP="0052235C">
            <w:pPr>
              <w:jc w:val="center"/>
              <w:rPr>
                <w:rFonts w:ascii="Arial" w:hAnsi="Arial" w:cs="Arial"/>
                <w:b/>
                <w:sz w:val="20"/>
                <w:szCs w:val="20"/>
              </w:rPr>
            </w:pPr>
            <w:r w:rsidRPr="007A3859">
              <w:rPr>
                <w:rFonts w:ascii="Arial" w:hAnsi="Arial" w:cs="Arial"/>
                <w:b/>
                <w:sz w:val="20"/>
                <w:szCs w:val="20"/>
              </w:rPr>
              <w:t>Hardly Ever True</w:t>
            </w:r>
          </w:p>
        </w:tc>
        <w:tc>
          <w:tcPr>
            <w:tcW w:w="2104" w:type="dxa"/>
          </w:tcPr>
          <w:p w:rsidR="00D72B87" w:rsidRPr="007A3859" w:rsidRDefault="00D72B87" w:rsidP="0052235C">
            <w:pPr>
              <w:jc w:val="center"/>
              <w:rPr>
                <w:rFonts w:ascii="Arial" w:hAnsi="Arial" w:cs="Arial"/>
                <w:b/>
                <w:sz w:val="20"/>
                <w:szCs w:val="20"/>
              </w:rPr>
            </w:pPr>
            <w:r w:rsidRPr="007A3859">
              <w:rPr>
                <w:rFonts w:ascii="Arial" w:hAnsi="Arial" w:cs="Arial"/>
                <w:b/>
                <w:sz w:val="20"/>
                <w:szCs w:val="20"/>
              </w:rPr>
              <w:t>1</w:t>
            </w:r>
          </w:p>
          <w:p w:rsidR="00D72B87" w:rsidRPr="007A3859" w:rsidRDefault="00D72B87" w:rsidP="0052235C">
            <w:pPr>
              <w:jc w:val="center"/>
              <w:rPr>
                <w:rFonts w:ascii="Arial" w:hAnsi="Arial" w:cs="Arial"/>
                <w:b/>
                <w:sz w:val="20"/>
                <w:szCs w:val="20"/>
              </w:rPr>
            </w:pPr>
            <w:r w:rsidRPr="007A3859">
              <w:rPr>
                <w:rFonts w:ascii="Arial" w:hAnsi="Arial" w:cs="Arial"/>
                <w:b/>
                <w:sz w:val="20"/>
                <w:szCs w:val="20"/>
              </w:rPr>
              <w:t>Somewhat true or Sometimes True</w:t>
            </w:r>
          </w:p>
        </w:tc>
        <w:tc>
          <w:tcPr>
            <w:tcW w:w="2104" w:type="dxa"/>
            <w:gridSpan w:val="2"/>
          </w:tcPr>
          <w:p w:rsidR="00D72B87" w:rsidRPr="007A3859" w:rsidRDefault="00D72B87" w:rsidP="0052235C">
            <w:pPr>
              <w:jc w:val="center"/>
              <w:rPr>
                <w:rFonts w:ascii="Arial" w:hAnsi="Arial" w:cs="Arial"/>
                <w:b/>
                <w:sz w:val="20"/>
                <w:szCs w:val="20"/>
              </w:rPr>
            </w:pPr>
            <w:r>
              <w:rPr>
                <w:rFonts w:ascii="Arial" w:hAnsi="Arial" w:cs="Arial"/>
                <w:b/>
                <w:sz w:val="20"/>
                <w:szCs w:val="20"/>
              </w:rPr>
              <w:t>2</w:t>
            </w:r>
          </w:p>
          <w:p w:rsidR="00D72B87" w:rsidRDefault="00D72B87" w:rsidP="0052235C">
            <w:pPr>
              <w:jc w:val="center"/>
              <w:rPr>
                <w:rFonts w:ascii="Arial" w:hAnsi="Arial" w:cs="Arial"/>
                <w:b/>
                <w:sz w:val="20"/>
                <w:szCs w:val="20"/>
              </w:rPr>
            </w:pPr>
            <w:r w:rsidRPr="007A3859">
              <w:rPr>
                <w:rFonts w:ascii="Arial" w:hAnsi="Arial" w:cs="Arial"/>
                <w:b/>
                <w:sz w:val="20"/>
                <w:szCs w:val="20"/>
              </w:rPr>
              <w:t>Very True or</w:t>
            </w:r>
          </w:p>
          <w:p w:rsidR="00D72B87" w:rsidRPr="007A3859" w:rsidRDefault="00D72B87" w:rsidP="0052235C">
            <w:pPr>
              <w:jc w:val="center"/>
              <w:rPr>
                <w:rFonts w:ascii="Arial" w:hAnsi="Arial" w:cs="Arial"/>
                <w:b/>
                <w:sz w:val="20"/>
                <w:szCs w:val="20"/>
              </w:rPr>
            </w:pPr>
            <w:r w:rsidRPr="007A3859">
              <w:rPr>
                <w:rFonts w:ascii="Arial" w:hAnsi="Arial" w:cs="Arial"/>
                <w:b/>
                <w:sz w:val="20"/>
                <w:szCs w:val="20"/>
              </w:rPr>
              <w:t>Often True</w:t>
            </w:r>
          </w:p>
        </w:tc>
      </w:tr>
      <w:tr w:rsidR="00D72B87" w:rsidRPr="002916AE" w:rsidTr="004351EE">
        <w:trPr>
          <w:jc w:val="center"/>
        </w:trPr>
        <w:tc>
          <w:tcPr>
            <w:tcW w:w="4705" w:type="dxa"/>
            <w:gridSpan w:val="2"/>
            <w:tcBorders>
              <w:top w:val="nil"/>
            </w:tcBorders>
          </w:tcPr>
          <w:p w:rsidR="00D72B87" w:rsidRPr="002916AE" w:rsidRDefault="00D72B87" w:rsidP="007A3859">
            <w:pPr>
              <w:spacing w:before="60" w:after="60"/>
              <w:rPr>
                <w:rFonts w:ascii="Arial" w:hAnsi="Arial" w:cs="Arial"/>
                <w:sz w:val="20"/>
                <w:szCs w:val="20"/>
              </w:rPr>
            </w:pPr>
            <w:r>
              <w:rPr>
                <w:rFonts w:ascii="Arial" w:hAnsi="Arial" w:cs="Arial"/>
                <w:sz w:val="20"/>
                <w:szCs w:val="20"/>
              </w:rPr>
              <w:t>My child has very scary dreams about a very bad thing that once happened to him / her.</w:t>
            </w:r>
          </w:p>
        </w:tc>
        <w:tc>
          <w:tcPr>
            <w:tcW w:w="2104" w:type="dxa"/>
            <w:gridSpan w:val="3"/>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gridSpan w:val="2"/>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r>
      <w:tr w:rsidR="00D72B87" w:rsidRPr="002916AE" w:rsidTr="004351EE">
        <w:trPr>
          <w:jc w:val="center"/>
        </w:trPr>
        <w:tc>
          <w:tcPr>
            <w:tcW w:w="4705" w:type="dxa"/>
            <w:gridSpan w:val="2"/>
          </w:tcPr>
          <w:p w:rsidR="00D72B87" w:rsidRPr="002916AE" w:rsidRDefault="00D72B87" w:rsidP="007A3859">
            <w:pPr>
              <w:spacing w:before="60" w:after="60"/>
              <w:rPr>
                <w:rFonts w:ascii="Arial" w:hAnsi="Arial" w:cs="Arial"/>
                <w:sz w:val="20"/>
                <w:szCs w:val="20"/>
              </w:rPr>
            </w:pPr>
            <w:r>
              <w:rPr>
                <w:rFonts w:ascii="Arial" w:hAnsi="Arial" w:cs="Arial"/>
                <w:sz w:val="20"/>
                <w:szCs w:val="20"/>
              </w:rPr>
              <w:t>My child tries not to think about a very bad thing that once happened to him / her.</w:t>
            </w:r>
          </w:p>
        </w:tc>
        <w:tc>
          <w:tcPr>
            <w:tcW w:w="2104" w:type="dxa"/>
            <w:gridSpan w:val="3"/>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gridSpan w:val="2"/>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r>
      <w:tr w:rsidR="00D72B87" w:rsidRPr="002916AE" w:rsidTr="004351EE">
        <w:trPr>
          <w:jc w:val="center"/>
        </w:trPr>
        <w:tc>
          <w:tcPr>
            <w:tcW w:w="4705" w:type="dxa"/>
            <w:gridSpan w:val="2"/>
          </w:tcPr>
          <w:p w:rsidR="00D72B87" w:rsidRPr="002916AE" w:rsidRDefault="00D72B87" w:rsidP="0052235C">
            <w:pPr>
              <w:spacing w:before="60" w:after="60"/>
              <w:rPr>
                <w:rFonts w:ascii="Arial" w:hAnsi="Arial" w:cs="Arial"/>
                <w:sz w:val="20"/>
                <w:szCs w:val="20"/>
              </w:rPr>
            </w:pPr>
            <w:r>
              <w:rPr>
                <w:rFonts w:ascii="Arial" w:hAnsi="Arial" w:cs="Arial"/>
                <w:sz w:val="20"/>
                <w:szCs w:val="20"/>
              </w:rPr>
              <w:t>My child gets scared when he / she thinks back on a very bad thing that once happened to him / her.</w:t>
            </w:r>
          </w:p>
        </w:tc>
        <w:tc>
          <w:tcPr>
            <w:tcW w:w="2104" w:type="dxa"/>
            <w:gridSpan w:val="3"/>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gridSpan w:val="2"/>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r>
      <w:tr w:rsidR="00D72B87" w:rsidRPr="002916AE" w:rsidTr="004351EE">
        <w:trPr>
          <w:jc w:val="center"/>
        </w:trPr>
        <w:tc>
          <w:tcPr>
            <w:tcW w:w="4705" w:type="dxa"/>
            <w:gridSpan w:val="2"/>
            <w:tcBorders>
              <w:bottom w:val="single" w:sz="2" w:space="0" w:color="auto"/>
            </w:tcBorders>
          </w:tcPr>
          <w:p w:rsidR="00D72B87" w:rsidRPr="002916AE" w:rsidRDefault="00D72B87" w:rsidP="0052235C">
            <w:pPr>
              <w:spacing w:before="60" w:after="60"/>
              <w:rPr>
                <w:rFonts w:ascii="Arial" w:hAnsi="Arial" w:cs="Arial"/>
                <w:sz w:val="20"/>
                <w:szCs w:val="20"/>
              </w:rPr>
            </w:pPr>
            <w:r>
              <w:rPr>
                <w:rFonts w:ascii="Arial" w:hAnsi="Arial" w:cs="Arial"/>
                <w:sz w:val="20"/>
                <w:szCs w:val="20"/>
              </w:rPr>
              <w:t>My child keeps thinking about a very bad thing that once happened to him / her even when he / she doesn’t want to think about it.</w:t>
            </w:r>
          </w:p>
        </w:tc>
        <w:tc>
          <w:tcPr>
            <w:tcW w:w="2104" w:type="dxa"/>
            <w:gridSpan w:val="3"/>
            <w:tcBorders>
              <w:bottom w:val="single" w:sz="2" w:space="0" w:color="auto"/>
            </w:tcBorders>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tcBorders>
              <w:bottom w:val="single" w:sz="2" w:space="0" w:color="auto"/>
            </w:tcBorders>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c>
          <w:tcPr>
            <w:tcW w:w="2104" w:type="dxa"/>
            <w:gridSpan w:val="2"/>
            <w:tcBorders>
              <w:bottom w:val="single" w:sz="2" w:space="0" w:color="auto"/>
            </w:tcBorders>
            <w:vAlign w:val="center"/>
          </w:tcPr>
          <w:p w:rsidR="00D72B87" w:rsidRPr="002916AE" w:rsidRDefault="00D72B87"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351EE">
              <w:rPr>
                <w:rFonts w:ascii="Arial" w:hAnsi="Arial" w:cs="Arial"/>
                <w:sz w:val="20"/>
                <w:szCs w:val="20"/>
              </w:rPr>
            </w:r>
            <w:r w:rsidR="004351EE">
              <w:rPr>
                <w:rFonts w:ascii="Arial" w:hAnsi="Arial" w:cs="Arial"/>
                <w:sz w:val="20"/>
                <w:szCs w:val="20"/>
              </w:rPr>
              <w:fldChar w:fldCharType="separate"/>
            </w:r>
            <w:r>
              <w:rPr>
                <w:rFonts w:ascii="Arial" w:hAnsi="Arial" w:cs="Arial"/>
                <w:sz w:val="20"/>
                <w:szCs w:val="20"/>
              </w:rPr>
              <w:fldChar w:fldCharType="end"/>
            </w:r>
          </w:p>
        </w:tc>
      </w:tr>
      <w:tr w:rsidR="00D72B87" w:rsidRPr="002916AE" w:rsidTr="004351EE">
        <w:trPr>
          <w:trHeight w:val="418"/>
          <w:jc w:val="center"/>
        </w:trPr>
        <w:tc>
          <w:tcPr>
            <w:tcW w:w="11017" w:type="dxa"/>
            <w:gridSpan w:val="8"/>
            <w:tcBorders>
              <w:left w:val="nil"/>
              <w:bottom w:val="nil"/>
              <w:right w:val="nil"/>
            </w:tcBorders>
          </w:tcPr>
          <w:p w:rsidR="00D72B87" w:rsidRPr="002916AE" w:rsidRDefault="00D72B87" w:rsidP="00062749">
            <w:pPr>
              <w:tabs>
                <w:tab w:val="left" w:pos="6660"/>
                <w:tab w:val="right" w:pos="10787"/>
              </w:tabs>
              <w:spacing w:before="240"/>
              <w:rPr>
                <w:rFonts w:ascii="Arial" w:hAnsi="Arial" w:cs="Arial"/>
                <w:sz w:val="20"/>
                <w:szCs w:val="20"/>
              </w:rPr>
            </w:pPr>
            <w:r>
              <w:rPr>
                <w:rFonts w:ascii="Arial" w:hAnsi="Arial" w:cs="Arial"/>
                <w:sz w:val="20"/>
                <w:szCs w:val="20"/>
              </w:rPr>
              <w:tab/>
              <w:t xml:space="preserve">PTSD:  6+ = clinical.  Score:  </w:t>
            </w:r>
            <w:r w:rsidRPr="00FF2C8F">
              <w:rPr>
                <w:rFonts w:ascii="Times New Roman" w:hAnsi="Times New Roman" w:cs="Times New Roman"/>
                <w:b/>
                <w:sz w:val="24"/>
                <w:szCs w:val="24"/>
                <w:u w:val="single"/>
              </w:rPr>
              <w:fldChar w:fldCharType="begin">
                <w:ffData>
                  <w:name w:val=""/>
                  <w:enabled/>
                  <w:calcOnExit w:val="0"/>
                  <w:textInput>
                    <w:maxLength w:val="2"/>
                  </w:textInput>
                </w:ffData>
              </w:fldChar>
            </w:r>
            <w:r w:rsidRPr="00FF2C8F">
              <w:rPr>
                <w:rFonts w:ascii="Times New Roman" w:hAnsi="Times New Roman" w:cs="Times New Roman"/>
                <w:b/>
                <w:sz w:val="24"/>
                <w:szCs w:val="24"/>
                <w:u w:val="single"/>
              </w:rPr>
              <w:instrText xml:space="preserve"> FORMTEXT </w:instrText>
            </w:r>
            <w:r w:rsidRPr="00FF2C8F">
              <w:rPr>
                <w:rFonts w:ascii="Times New Roman" w:hAnsi="Times New Roman" w:cs="Times New Roman"/>
                <w:b/>
                <w:sz w:val="24"/>
                <w:szCs w:val="24"/>
                <w:u w:val="single"/>
              </w:rPr>
            </w:r>
            <w:r w:rsidRPr="00FF2C8F">
              <w:rPr>
                <w:rFonts w:ascii="Times New Roman" w:hAnsi="Times New Roman" w:cs="Times New Roman"/>
                <w:b/>
                <w:sz w:val="24"/>
                <w:szCs w:val="24"/>
                <w:u w:val="single"/>
              </w:rPr>
              <w:fldChar w:fldCharType="separate"/>
            </w:r>
            <w:r w:rsidRPr="00FF2C8F">
              <w:rPr>
                <w:rFonts w:ascii="Times New Roman" w:hAnsi="Times New Roman" w:cs="Times New Roman"/>
                <w:b/>
                <w:noProof/>
                <w:sz w:val="24"/>
                <w:szCs w:val="24"/>
                <w:u w:val="single"/>
              </w:rPr>
              <w:t> </w:t>
            </w:r>
            <w:r w:rsidRPr="00FF2C8F">
              <w:rPr>
                <w:rFonts w:ascii="Times New Roman" w:hAnsi="Times New Roman" w:cs="Times New Roman"/>
                <w:b/>
                <w:noProof/>
                <w:sz w:val="24"/>
                <w:szCs w:val="24"/>
                <w:u w:val="single"/>
              </w:rPr>
              <w:t> </w:t>
            </w:r>
            <w:r w:rsidRPr="00FF2C8F">
              <w:rPr>
                <w:rFonts w:ascii="Times New Roman" w:hAnsi="Times New Roman" w:cs="Times New Roman"/>
                <w:b/>
                <w:sz w:val="24"/>
                <w:szCs w:val="24"/>
                <w:u w:val="single"/>
              </w:rPr>
              <w:fldChar w:fldCharType="end"/>
            </w:r>
            <w:r w:rsidRPr="00062749">
              <w:rPr>
                <w:rFonts w:ascii="Times New Roman" w:hAnsi="Times New Roman" w:cs="Times New Roman"/>
                <w:sz w:val="24"/>
                <w:szCs w:val="24"/>
                <w:u w:val="single"/>
              </w:rPr>
              <w:tab/>
            </w:r>
          </w:p>
        </w:tc>
      </w:tr>
    </w:tbl>
    <w:p w:rsidR="00432201" w:rsidRPr="002916AE" w:rsidRDefault="00432201">
      <w:pPr>
        <w:rPr>
          <w:rFonts w:ascii="Arial" w:hAnsi="Arial" w:cs="Arial"/>
          <w:sz w:val="20"/>
          <w:szCs w:val="20"/>
        </w:rPr>
      </w:pPr>
    </w:p>
    <w:sectPr w:rsidR="00432201" w:rsidRPr="002916AE" w:rsidSect="00640C40">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2C" w:rsidRDefault="00096C2C" w:rsidP="00F4160B">
      <w:pPr>
        <w:spacing w:after="0" w:line="240" w:lineRule="auto"/>
      </w:pPr>
      <w:r>
        <w:separator/>
      </w:r>
    </w:p>
  </w:endnote>
  <w:endnote w:type="continuationSeparator" w:id="0">
    <w:p w:rsidR="00096C2C" w:rsidRDefault="00096C2C" w:rsidP="00F4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0B" w:rsidRPr="00F4160B" w:rsidRDefault="00F4160B">
    <w:pPr>
      <w:pStyle w:val="Footer"/>
      <w:rPr>
        <w:rFonts w:ascii="Arial" w:hAnsi="Arial" w:cs="Arial"/>
        <w:b/>
        <w:sz w:val="16"/>
        <w:szCs w:val="16"/>
      </w:rPr>
    </w:pPr>
    <w:r w:rsidRPr="00F4160B">
      <w:rPr>
        <w:rFonts w:ascii="Arial" w:hAnsi="Arial" w:cs="Arial"/>
        <w:b/>
        <w:sz w:val="16"/>
        <w:szCs w:val="16"/>
      </w:rPr>
      <w:t>BRIEF ASSESSMENT OF ANXIETY AND PTSD:  CAREGIVER / PARENT</w:t>
    </w:r>
  </w:p>
  <w:p w:rsidR="00F4160B" w:rsidRPr="00F4160B" w:rsidRDefault="00D07158">
    <w:pPr>
      <w:pStyle w:val="Footer"/>
      <w:rPr>
        <w:rFonts w:ascii="Arial" w:hAnsi="Arial" w:cs="Arial"/>
        <w:b/>
        <w:sz w:val="16"/>
        <w:szCs w:val="16"/>
      </w:rPr>
    </w:pPr>
    <w:r>
      <w:rPr>
        <w:rFonts w:ascii="Arial" w:hAnsi="Arial" w:cs="Arial"/>
        <w:b/>
        <w:sz w:val="16"/>
        <w:szCs w:val="16"/>
      </w:rPr>
      <w:t>DCYF</w:t>
    </w:r>
    <w:r w:rsidR="00F4160B" w:rsidRPr="00F4160B">
      <w:rPr>
        <w:rFonts w:ascii="Arial" w:hAnsi="Arial" w:cs="Arial"/>
        <w:b/>
        <w:sz w:val="16"/>
        <w:szCs w:val="16"/>
      </w:rPr>
      <w:t xml:space="preserve"> 13-</w:t>
    </w:r>
    <w:r w:rsidR="001F0297">
      <w:rPr>
        <w:rFonts w:ascii="Arial" w:hAnsi="Arial" w:cs="Arial"/>
        <w:b/>
        <w:sz w:val="16"/>
        <w:szCs w:val="16"/>
      </w:rPr>
      <w:t>907</w:t>
    </w:r>
    <w:r w:rsidR="00640C40">
      <w:rPr>
        <w:rFonts w:ascii="Arial" w:hAnsi="Arial" w:cs="Arial"/>
        <w:b/>
        <w:sz w:val="16"/>
        <w:szCs w:val="16"/>
      </w:rPr>
      <w:t xml:space="preserve"> (01/2019) INT</w:t>
    </w:r>
    <w:r w:rsidR="00F4160B" w:rsidRPr="00F4160B">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2C" w:rsidRDefault="00096C2C" w:rsidP="00F4160B">
      <w:pPr>
        <w:spacing w:after="0" w:line="240" w:lineRule="auto"/>
      </w:pPr>
      <w:r>
        <w:separator/>
      </w:r>
    </w:p>
  </w:footnote>
  <w:footnote w:type="continuationSeparator" w:id="0">
    <w:p w:rsidR="00096C2C" w:rsidRDefault="00096C2C" w:rsidP="00F41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7fGDex87Yg6J3SiOsTRbtFdvAUJJmUIBIwEG06UHpsjVPVUZN+jScgR6NKGAJRW5kuJRkUmEcx8niTRiIEU9A==" w:salt="HP5RKnw5jfN0I5rSBqk4i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AE"/>
    <w:rsid w:val="00062749"/>
    <w:rsid w:val="00096C2C"/>
    <w:rsid w:val="001F0297"/>
    <w:rsid w:val="002916AE"/>
    <w:rsid w:val="00432201"/>
    <w:rsid w:val="004351EE"/>
    <w:rsid w:val="00640C40"/>
    <w:rsid w:val="00753D40"/>
    <w:rsid w:val="007A3859"/>
    <w:rsid w:val="00CE071B"/>
    <w:rsid w:val="00D07158"/>
    <w:rsid w:val="00D72B87"/>
    <w:rsid w:val="00F4160B"/>
    <w:rsid w:val="00FF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0A4E"/>
  <w15:docId w15:val="{DE6A3D96-9C23-424D-876E-C2A8740C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6AE"/>
    <w:rPr>
      <w:rFonts w:ascii="Tahoma" w:hAnsi="Tahoma" w:cs="Tahoma"/>
      <w:sz w:val="16"/>
      <w:szCs w:val="16"/>
    </w:rPr>
  </w:style>
  <w:style w:type="paragraph" w:styleId="Header">
    <w:name w:val="header"/>
    <w:basedOn w:val="Normal"/>
    <w:link w:val="HeaderChar"/>
    <w:uiPriority w:val="99"/>
    <w:unhideWhenUsed/>
    <w:rsid w:val="00F41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60B"/>
  </w:style>
  <w:style w:type="paragraph" w:styleId="Footer">
    <w:name w:val="footer"/>
    <w:basedOn w:val="Normal"/>
    <w:link w:val="FooterChar"/>
    <w:uiPriority w:val="99"/>
    <w:unhideWhenUsed/>
    <w:rsid w:val="00F41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dc:creator>
  <cp:keywords/>
  <dc:description/>
  <cp:lastModifiedBy>Jollie, Stephanie A (DCYF)</cp:lastModifiedBy>
  <cp:revision>3</cp:revision>
  <dcterms:created xsi:type="dcterms:W3CDTF">2019-01-06T01:44:00Z</dcterms:created>
  <dcterms:modified xsi:type="dcterms:W3CDTF">2019-01-06T02:25:00Z</dcterms:modified>
</cp:coreProperties>
</file>