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58"/>
        <w:gridCol w:w="1980"/>
        <w:gridCol w:w="2880"/>
        <w:gridCol w:w="90"/>
        <w:gridCol w:w="2250"/>
        <w:gridCol w:w="450"/>
        <w:gridCol w:w="270"/>
        <w:gridCol w:w="2538"/>
      </w:tblGrid>
      <w:tr w:rsidR="00CC3E99" w:rsidTr="00175FF1">
        <w:tblPrEx>
          <w:tblCellMar>
            <w:top w:w="0" w:type="dxa"/>
            <w:bottom w:w="0" w:type="dxa"/>
          </w:tblCellMar>
        </w:tblPrEx>
        <w:trPr>
          <w:cantSplit/>
          <w:trHeight w:hRule="exact" w:val="900"/>
          <w:jc w:val="center"/>
        </w:trPr>
        <w:tc>
          <w:tcPr>
            <w:tcW w:w="2538" w:type="dxa"/>
            <w:gridSpan w:val="2"/>
          </w:tcPr>
          <w:p w:rsidR="00CC3E99" w:rsidRDefault="00175FF1" w:rsidP="00175FF1">
            <w:pPr>
              <w:jc w:val="center"/>
            </w:pPr>
            <w:r w:rsidRPr="00770E93">
              <w:rPr>
                <w:rFonts w:ascii="Arial" w:hAnsi="Arial"/>
                <w:b/>
                <w:noProof/>
                <w:sz w:val="12"/>
              </w:rPr>
              <w:drawing>
                <wp:inline distT="0" distB="0" distL="0" distR="0">
                  <wp:extent cx="647700" cy="56197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61975"/>
                          </a:xfrm>
                          <a:prstGeom prst="rect">
                            <a:avLst/>
                          </a:prstGeom>
                          <a:noFill/>
                          <a:ln>
                            <a:noFill/>
                          </a:ln>
                        </pic:spPr>
                      </pic:pic>
                    </a:graphicData>
                  </a:graphic>
                </wp:inline>
              </w:drawing>
            </w:r>
          </w:p>
        </w:tc>
        <w:tc>
          <w:tcPr>
            <w:tcW w:w="5940" w:type="dxa"/>
            <w:gridSpan w:val="5"/>
          </w:tcPr>
          <w:p w:rsidR="00CC3E99" w:rsidRDefault="00175FF1" w:rsidP="00175FF1">
            <w:pPr>
              <w:spacing w:before="40"/>
              <w:jc w:val="center"/>
              <w:rPr>
                <w:rFonts w:ascii="Arial" w:hAnsi="Arial"/>
              </w:rPr>
            </w:pPr>
            <w:r>
              <w:rPr>
                <w:rFonts w:ascii="Arial" w:hAnsi="Arial"/>
              </w:rPr>
              <w:t>DEPARTMENT OF CHILDREN, YOUTH, AND FAMILIES</w:t>
            </w:r>
          </w:p>
          <w:p w:rsidR="00CC3E99" w:rsidRDefault="00CC3E99" w:rsidP="00175FF1">
            <w:pPr>
              <w:spacing w:before="40"/>
              <w:jc w:val="center"/>
              <w:rPr>
                <w:rFonts w:ascii="Arial" w:hAnsi="Arial"/>
                <w:b/>
                <w:sz w:val="24"/>
              </w:rPr>
            </w:pPr>
            <w:r>
              <w:rPr>
                <w:rFonts w:ascii="Arial" w:hAnsi="Arial"/>
                <w:b/>
                <w:sz w:val="24"/>
              </w:rPr>
              <w:t>TITLE IV-E REQUIREMENTS FOR OUT OF STATE FOSTER CARE PAYMENTS</w:t>
            </w:r>
          </w:p>
        </w:tc>
        <w:tc>
          <w:tcPr>
            <w:tcW w:w="2538" w:type="dxa"/>
          </w:tcPr>
          <w:p w:rsidR="00CC3E99" w:rsidRDefault="00CC3E99">
            <w:pPr>
              <w:spacing w:before="40"/>
              <w:rPr>
                <w:rFonts w:ascii="Arial" w:hAnsi="Arial"/>
              </w:rPr>
            </w:pPr>
          </w:p>
        </w:tc>
      </w:tr>
      <w:tr w:rsidR="00CC3E99" w:rsidTr="00175FF1">
        <w:tblPrEx>
          <w:tblCellMar>
            <w:top w:w="0" w:type="dxa"/>
            <w:bottom w:w="0" w:type="dxa"/>
          </w:tblCellMar>
        </w:tblPrEx>
        <w:trPr>
          <w:cantSplit/>
          <w:trHeight w:hRule="exact" w:val="600"/>
          <w:jc w:val="center"/>
        </w:trPr>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CHILD:</w:t>
            </w:r>
          </w:p>
          <w:p w:rsidR="00CC3E99" w:rsidRDefault="00CC3E99">
            <w:pPr>
              <w:spacing w:before="40"/>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CARETAKER'S NAME:</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99" w:rsidTr="00175FF1">
        <w:tblPrEx>
          <w:tblCellMar>
            <w:top w:w="0" w:type="dxa"/>
            <w:bottom w:w="0" w:type="dxa"/>
          </w:tblCellMar>
        </w:tblPrEx>
        <w:trPr>
          <w:cantSplit/>
          <w:trHeight w:hRule="exact" w:val="600"/>
          <w:jc w:val="center"/>
        </w:trPr>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DATE OF BIRTH:</w:t>
            </w:r>
          </w:p>
          <w:p w:rsidR="00CC3E99" w:rsidRDefault="00CC3E99">
            <w:pPr>
              <w:spacing w:before="40"/>
              <w:rPr>
                <w:rFonts w:ascii="Arial" w:hAnsi="Arial"/>
                <w:sz w:val="16"/>
              </w:rPr>
            </w:pPr>
            <w:r>
              <w:rPr>
                <w:b/>
              </w:rPr>
              <w:fldChar w:fldCharType="begin">
                <w:ffData>
                  <w:name w:val=""/>
                  <w:enabled/>
                  <w:calcOnExit w:val="0"/>
                  <w:textInput>
                    <w:maxLength w:val="10"/>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RELATIONSHIP TO CHILD:</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99" w:rsidTr="00175FF1">
        <w:tblPrEx>
          <w:tblCellMar>
            <w:top w:w="0" w:type="dxa"/>
            <w:bottom w:w="0" w:type="dxa"/>
          </w:tblCellMar>
        </w:tblPrEx>
        <w:trPr>
          <w:cantSplit/>
          <w:trHeight w:hRule="exact" w:val="1600"/>
          <w:jc w:val="center"/>
        </w:trPr>
        <w:tc>
          <w:tcPr>
            <w:tcW w:w="11016" w:type="dxa"/>
            <w:gridSpan w:val="8"/>
            <w:tcBorders>
              <w:top w:val="single" w:sz="4" w:space="0" w:color="auto"/>
              <w:left w:val="single" w:sz="4" w:space="0" w:color="auto"/>
              <w:right w:val="single" w:sz="4" w:space="0" w:color="auto"/>
            </w:tcBorders>
          </w:tcPr>
          <w:p w:rsidR="00CC3E99" w:rsidRDefault="00CC3E99">
            <w:pPr>
              <w:spacing w:before="240"/>
              <w:rPr>
                <w:rFonts w:ascii="Arial" w:hAnsi="Arial"/>
              </w:rPr>
            </w:pPr>
            <w:r>
              <w:rPr>
                <w:rFonts w:ascii="Arial" w:hAnsi="Arial"/>
              </w:rPr>
              <w:t>The State of Washington is making foster care payments for the above Washington dependent child residing in your State.  In order for Washington State to determine whether it can claim Title IV-E federal matching funds for these payments, it needs the following information and documentation from your State.  Please answer the questions below as instructed and return this form along with any supporting documentation to us in the self-addressed, stamped envelope provided.</w:t>
            </w:r>
          </w:p>
        </w:tc>
      </w:tr>
      <w:tr w:rsidR="00CC3E99" w:rsidTr="00175FF1">
        <w:tblPrEx>
          <w:tblCellMar>
            <w:top w:w="0" w:type="dxa"/>
            <w:bottom w:w="0" w:type="dxa"/>
          </w:tblCellMar>
        </w:tblPrEx>
        <w:trPr>
          <w:cantSplit/>
          <w:trHeight w:hRule="exact" w:val="360"/>
          <w:jc w:val="center"/>
        </w:trPr>
        <w:tc>
          <w:tcPr>
            <w:tcW w:w="558" w:type="dxa"/>
            <w:tcBorders>
              <w:top w:val="single" w:sz="4" w:space="0" w:color="auto"/>
              <w:left w:val="single" w:sz="4" w:space="0" w:color="auto"/>
            </w:tcBorders>
          </w:tcPr>
          <w:p w:rsidR="00CC3E99" w:rsidRDefault="00CC3E99">
            <w:pPr>
              <w:spacing w:before="40"/>
              <w:rPr>
                <w:rFonts w:ascii="Arial" w:hAnsi="Arial"/>
              </w:rPr>
            </w:pPr>
            <w:r>
              <w:rPr>
                <w:rFonts w:ascii="Arial" w:hAnsi="Arial"/>
              </w:rPr>
              <w:t>1.</w:t>
            </w:r>
          </w:p>
        </w:tc>
        <w:tc>
          <w:tcPr>
            <w:tcW w:w="10458" w:type="dxa"/>
            <w:gridSpan w:val="7"/>
            <w:tcBorders>
              <w:top w:val="single" w:sz="4" w:space="0" w:color="auto"/>
              <w:right w:val="single" w:sz="4" w:space="0" w:color="auto"/>
            </w:tcBorders>
          </w:tcPr>
          <w:p w:rsidR="00CC3E99" w:rsidRDefault="00CC3E99">
            <w:pPr>
              <w:spacing w:before="40"/>
              <w:rPr>
                <w:rFonts w:ascii="Arial" w:hAnsi="Arial"/>
              </w:rPr>
            </w:pPr>
            <w:r>
              <w:rPr>
                <w:rFonts w:ascii="Arial" w:hAnsi="Arial"/>
              </w:rPr>
              <w:t>Is the above named caretaker fully licensed or certified or approved as meeting full licensing standards?</w:t>
            </w:r>
          </w:p>
        </w:tc>
      </w:tr>
      <w:tr w:rsidR="00CC3E99" w:rsidTr="00175FF1">
        <w:tblPrEx>
          <w:tblCellMar>
            <w:top w:w="0" w:type="dxa"/>
            <w:bottom w:w="0" w:type="dxa"/>
          </w:tblCellMar>
        </w:tblPrEx>
        <w:trPr>
          <w:cantSplit/>
          <w:trHeight w:hRule="exact" w:val="360"/>
          <w:jc w:val="center"/>
        </w:trPr>
        <w:tc>
          <w:tcPr>
            <w:tcW w:w="558" w:type="dxa"/>
            <w:tcBorders>
              <w:left w:val="single" w:sz="4" w:space="0" w:color="auto"/>
            </w:tcBorders>
          </w:tcPr>
          <w:p w:rsidR="00CC3E99" w:rsidRDefault="00CC3E99">
            <w:pPr>
              <w:spacing w:before="40"/>
              <w:rPr>
                <w:rFonts w:ascii="Arial" w:hAnsi="Arial"/>
              </w:rPr>
            </w:pPr>
          </w:p>
        </w:tc>
        <w:tc>
          <w:tcPr>
            <w:tcW w:w="4860" w:type="dxa"/>
            <w:gridSpan w:val="2"/>
          </w:tcPr>
          <w:p w:rsidR="00CC3E99" w:rsidRDefault="00CC3E99">
            <w:pPr>
              <w:spacing w:before="40"/>
              <w:rPr>
                <w:rFonts w:ascii="Arial" w:hAnsi="Arial"/>
              </w:rPr>
            </w:pPr>
            <w:r>
              <w:rPr>
                <w:rFonts w:ascii="Arial" w:hAnsi="Arial"/>
              </w:rPr>
              <w:fldChar w:fldCharType="begin">
                <w:ffData>
                  <w:name w:val="Check1"/>
                  <w:enabled/>
                  <w:calcOnExit w:val="0"/>
                  <w:checkBox>
                    <w:sizeAuto/>
                    <w:default w:val="0"/>
                  </w:checkBox>
                </w:ffData>
              </w:fldChar>
            </w:r>
            <w:bookmarkStart w:id="1" w:name="Check1"/>
            <w:r>
              <w:rPr>
                <w:rFonts w:ascii="Arial" w:hAnsi="Arial"/>
              </w:rPr>
              <w:instrText xml:space="preserve"> FORMCHECKBOX </w:instrText>
            </w:r>
            <w:r>
              <w:rPr>
                <w:rFonts w:ascii="Arial" w:hAnsi="Arial"/>
              </w:rPr>
            </w:r>
            <w:r>
              <w:rPr>
                <w:rFonts w:ascii="Arial" w:hAnsi="Arial"/>
              </w:rPr>
              <w:fldChar w:fldCharType="end"/>
            </w:r>
            <w:bookmarkEnd w:id="1"/>
            <w:r>
              <w:rPr>
                <w:rFonts w:ascii="Arial" w:hAnsi="Arial"/>
              </w:rPr>
              <w:t xml:space="preserve">  YES     </w:t>
            </w:r>
            <w:r>
              <w:rPr>
                <w:rFonts w:ascii="Arial" w:hAnsi="Arial"/>
              </w:rPr>
              <w:fldChar w:fldCharType="begin">
                <w:ffData>
                  <w:name w:val="Check2"/>
                  <w:enabled/>
                  <w:calcOnExit w:val="0"/>
                  <w:checkBox>
                    <w:sizeAuto/>
                    <w:default w:val="0"/>
                  </w:checkBox>
                </w:ffData>
              </w:fldChar>
            </w:r>
            <w:bookmarkStart w:id="2" w:name="Check2"/>
            <w:r>
              <w:rPr>
                <w:rFonts w:ascii="Arial" w:hAnsi="Arial"/>
              </w:rPr>
              <w:instrText xml:space="preserve"> FORMCHECKBOX </w:instrText>
            </w:r>
            <w:r>
              <w:rPr>
                <w:rFonts w:ascii="Arial" w:hAnsi="Arial"/>
              </w:rPr>
            </w:r>
            <w:r>
              <w:rPr>
                <w:rFonts w:ascii="Arial" w:hAnsi="Arial"/>
              </w:rPr>
              <w:fldChar w:fldCharType="end"/>
            </w:r>
            <w:bookmarkEnd w:id="2"/>
            <w:r>
              <w:rPr>
                <w:rFonts w:ascii="Arial" w:hAnsi="Arial"/>
              </w:rPr>
              <w:t xml:space="preserve">  NO  Date Range of license:   From:</w:t>
            </w:r>
          </w:p>
        </w:tc>
        <w:tc>
          <w:tcPr>
            <w:tcW w:w="2340" w:type="dxa"/>
            <w:gridSpan w:val="2"/>
            <w:tcBorders>
              <w:bottom w:val="single" w:sz="4" w:space="0" w:color="auto"/>
            </w:tcBorders>
          </w:tcPr>
          <w:p w:rsidR="00CC3E99" w:rsidRDefault="00CC3E99">
            <w:pPr>
              <w:spacing w:before="40"/>
              <w:rPr>
                <w:rFonts w:ascii="Arial" w:hAnsi="Arial"/>
              </w:rPr>
            </w:pPr>
            <w:r>
              <w:rPr>
                <w:b/>
              </w:rPr>
              <w:fldChar w:fldCharType="begin">
                <w:ffData>
                  <w:name w:val=""/>
                  <w:enabled/>
                  <w:calcOnExit w:val="0"/>
                  <w:textInput>
                    <w:maxLength w:val="10"/>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50" w:type="dxa"/>
            <w:tcBorders>
              <w:left w:val="nil"/>
            </w:tcBorders>
          </w:tcPr>
          <w:p w:rsidR="00CC3E99" w:rsidRDefault="00CC3E99">
            <w:pPr>
              <w:spacing w:before="40"/>
              <w:rPr>
                <w:rFonts w:ascii="Arial" w:hAnsi="Arial"/>
              </w:rPr>
            </w:pPr>
            <w:r>
              <w:rPr>
                <w:rFonts w:ascii="Arial" w:hAnsi="Arial"/>
              </w:rPr>
              <w:t>to</w:t>
            </w:r>
          </w:p>
        </w:tc>
        <w:tc>
          <w:tcPr>
            <w:tcW w:w="2808" w:type="dxa"/>
            <w:gridSpan w:val="2"/>
            <w:tcBorders>
              <w:bottom w:val="single" w:sz="4" w:space="0" w:color="auto"/>
              <w:right w:val="single" w:sz="4" w:space="0" w:color="auto"/>
            </w:tcBorders>
          </w:tcPr>
          <w:p w:rsidR="00CC3E99" w:rsidRDefault="00CC3E99">
            <w:pPr>
              <w:spacing w:before="40"/>
              <w:rPr>
                <w:rFonts w:ascii="Arial" w:hAnsi="Arial"/>
              </w:rPr>
            </w:pPr>
            <w:r>
              <w:rPr>
                <w:b/>
              </w:rPr>
              <w:fldChar w:fldCharType="begin">
                <w:ffData>
                  <w:name w:val=""/>
                  <w:enabled/>
                  <w:calcOnExit w:val="0"/>
                  <w:textInput>
                    <w:maxLength w:val="10"/>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99" w:rsidTr="00175FF1">
        <w:tblPrEx>
          <w:tblCellMar>
            <w:top w:w="0" w:type="dxa"/>
            <w:bottom w:w="0" w:type="dxa"/>
          </w:tblCellMar>
        </w:tblPrEx>
        <w:trPr>
          <w:cantSplit/>
          <w:trHeight w:hRule="exact" w:val="600"/>
          <w:jc w:val="center"/>
        </w:trPr>
        <w:tc>
          <w:tcPr>
            <w:tcW w:w="558" w:type="dxa"/>
            <w:tcBorders>
              <w:left w:val="single" w:sz="4" w:space="0" w:color="auto"/>
            </w:tcBorders>
          </w:tcPr>
          <w:p w:rsidR="00CC3E99" w:rsidRDefault="00CC3E99">
            <w:pPr>
              <w:spacing w:before="40"/>
              <w:rPr>
                <w:rFonts w:ascii="Arial" w:hAnsi="Arial"/>
              </w:rPr>
            </w:pPr>
            <w:r>
              <w:rPr>
                <w:rFonts w:ascii="Arial" w:hAnsi="Arial"/>
              </w:rPr>
              <w:t>2.</w:t>
            </w:r>
          </w:p>
        </w:tc>
        <w:tc>
          <w:tcPr>
            <w:tcW w:w="10458" w:type="dxa"/>
            <w:gridSpan w:val="7"/>
            <w:tcBorders>
              <w:right w:val="single" w:sz="4" w:space="0" w:color="auto"/>
            </w:tcBorders>
          </w:tcPr>
          <w:p w:rsidR="00CC3E99" w:rsidRDefault="00CC3E99">
            <w:pPr>
              <w:spacing w:before="40"/>
              <w:rPr>
                <w:rFonts w:ascii="Arial" w:hAnsi="Arial"/>
              </w:rPr>
            </w:pPr>
            <w:r>
              <w:rPr>
                <w:rFonts w:ascii="Arial" w:hAnsi="Arial"/>
              </w:rPr>
              <w:t xml:space="preserve">If YES, attach a copy of the caretaker's official license, certification or approval to this form and proceed to number 4.  </w:t>
            </w:r>
            <w:r>
              <w:rPr>
                <w:rFonts w:ascii="Arial" w:hAnsi="Arial"/>
                <w:b/>
              </w:rPr>
              <w:t>(Please note: this document must specify the date range for which it is valid).</w:t>
            </w:r>
          </w:p>
        </w:tc>
      </w:tr>
      <w:tr w:rsidR="00CC3E99" w:rsidTr="00175FF1">
        <w:tblPrEx>
          <w:tblCellMar>
            <w:top w:w="0" w:type="dxa"/>
            <w:bottom w:w="0" w:type="dxa"/>
          </w:tblCellMar>
        </w:tblPrEx>
        <w:trPr>
          <w:cantSplit/>
          <w:trHeight w:hRule="exact" w:val="360"/>
          <w:jc w:val="center"/>
        </w:trPr>
        <w:tc>
          <w:tcPr>
            <w:tcW w:w="558" w:type="dxa"/>
            <w:tcBorders>
              <w:left w:val="single" w:sz="4" w:space="0" w:color="auto"/>
            </w:tcBorders>
          </w:tcPr>
          <w:p w:rsidR="00CC3E99" w:rsidRDefault="00CC3E99">
            <w:pPr>
              <w:spacing w:before="40"/>
              <w:rPr>
                <w:rFonts w:ascii="Arial" w:hAnsi="Arial"/>
              </w:rPr>
            </w:pPr>
            <w:r>
              <w:rPr>
                <w:rFonts w:ascii="Arial" w:hAnsi="Arial"/>
              </w:rPr>
              <w:t>3.</w:t>
            </w:r>
          </w:p>
        </w:tc>
        <w:tc>
          <w:tcPr>
            <w:tcW w:w="10458" w:type="dxa"/>
            <w:gridSpan w:val="7"/>
            <w:tcBorders>
              <w:right w:val="single" w:sz="4" w:space="0" w:color="auto"/>
            </w:tcBorders>
          </w:tcPr>
          <w:p w:rsidR="00CC3E99" w:rsidRDefault="00CC3E99">
            <w:pPr>
              <w:spacing w:before="40"/>
              <w:rPr>
                <w:rFonts w:ascii="Arial" w:hAnsi="Arial"/>
              </w:rPr>
            </w:pPr>
            <w:r>
              <w:rPr>
                <w:rFonts w:ascii="Arial" w:hAnsi="Arial"/>
              </w:rPr>
              <w:t>If NO, please sign, date and return this form to us.</w:t>
            </w:r>
          </w:p>
        </w:tc>
      </w:tr>
      <w:tr w:rsidR="00CC3E99" w:rsidTr="00175FF1">
        <w:tblPrEx>
          <w:tblCellMar>
            <w:top w:w="0" w:type="dxa"/>
            <w:bottom w:w="0" w:type="dxa"/>
          </w:tblCellMar>
        </w:tblPrEx>
        <w:trPr>
          <w:cantSplit/>
          <w:trHeight w:hRule="exact" w:val="600"/>
          <w:jc w:val="center"/>
        </w:trPr>
        <w:tc>
          <w:tcPr>
            <w:tcW w:w="558" w:type="dxa"/>
            <w:tcBorders>
              <w:left w:val="single" w:sz="4" w:space="0" w:color="auto"/>
            </w:tcBorders>
          </w:tcPr>
          <w:p w:rsidR="00CC3E99" w:rsidRDefault="00CC3E99">
            <w:pPr>
              <w:spacing w:before="40"/>
              <w:rPr>
                <w:rFonts w:ascii="Arial" w:hAnsi="Arial"/>
              </w:rPr>
            </w:pPr>
            <w:r>
              <w:rPr>
                <w:rFonts w:ascii="Arial" w:hAnsi="Arial"/>
              </w:rPr>
              <w:t>4.</w:t>
            </w:r>
          </w:p>
        </w:tc>
        <w:tc>
          <w:tcPr>
            <w:tcW w:w="10458" w:type="dxa"/>
            <w:gridSpan w:val="7"/>
            <w:tcBorders>
              <w:right w:val="single" w:sz="4" w:space="0" w:color="auto"/>
            </w:tcBorders>
          </w:tcPr>
          <w:p w:rsidR="00CC3E99" w:rsidRDefault="00CC3E99">
            <w:pPr>
              <w:spacing w:before="40"/>
              <w:rPr>
                <w:rFonts w:ascii="Arial" w:hAnsi="Arial"/>
              </w:rPr>
            </w:pPr>
            <w:r>
              <w:rPr>
                <w:rFonts w:ascii="Arial" w:hAnsi="Arial"/>
                <w:b/>
                <w:u w:val="single"/>
              </w:rPr>
              <w:t>If this caretaker did not move with the foster child(ren) from Washington to your State</w:t>
            </w:r>
            <w:r>
              <w:rPr>
                <w:rFonts w:ascii="Arial" w:hAnsi="Arial"/>
              </w:rPr>
              <w:t>, has your State met the federal criminal history check/safety requirement for this individual?</w:t>
            </w:r>
          </w:p>
        </w:tc>
      </w:tr>
      <w:tr w:rsidR="00CC3E99" w:rsidTr="00175FF1">
        <w:tblPrEx>
          <w:tblCellMar>
            <w:top w:w="0" w:type="dxa"/>
            <w:bottom w:w="0" w:type="dxa"/>
          </w:tblCellMar>
        </w:tblPrEx>
        <w:trPr>
          <w:cantSplit/>
          <w:trHeight w:hRule="exact" w:val="360"/>
          <w:jc w:val="center"/>
        </w:trPr>
        <w:tc>
          <w:tcPr>
            <w:tcW w:w="558" w:type="dxa"/>
            <w:tcBorders>
              <w:left w:val="single" w:sz="4" w:space="0" w:color="auto"/>
            </w:tcBorders>
          </w:tcPr>
          <w:p w:rsidR="00CC3E99" w:rsidRDefault="00CC3E99">
            <w:pPr>
              <w:spacing w:before="40"/>
              <w:rPr>
                <w:rFonts w:ascii="Arial" w:hAnsi="Arial"/>
              </w:rPr>
            </w:pPr>
          </w:p>
        </w:tc>
        <w:bookmarkStart w:id="3" w:name="_GoBack"/>
        <w:tc>
          <w:tcPr>
            <w:tcW w:w="10458" w:type="dxa"/>
            <w:gridSpan w:val="7"/>
            <w:tcBorders>
              <w:right w:val="single" w:sz="4" w:space="0" w:color="auto"/>
            </w:tcBorders>
          </w:tcPr>
          <w:p w:rsidR="00CC3E99" w:rsidRDefault="00CC3E99">
            <w:pPr>
              <w:spacing w:before="40"/>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3"/>
            <w:r>
              <w:rPr>
                <w:rFonts w:ascii="Arial" w:hAnsi="Arial"/>
              </w:rPr>
              <w:t xml:space="preserve">  YES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p>
        </w:tc>
      </w:tr>
      <w:tr w:rsidR="00CC3E99" w:rsidTr="00175FF1">
        <w:tblPrEx>
          <w:tblCellMar>
            <w:top w:w="0" w:type="dxa"/>
            <w:bottom w:w="0" w:type="dxa"/>
          </w:tblCellMar>
        </w:tblPrEx>
        <w:trPr>
          <w:cantSplit/>
          <w:trHeight w:hRule="exact" w:val="360"/>
          <w:jc w:val="center"/>
        </w:trPr>
        <w:tc>
          <w:tcPr>
            <w:tcW w:w="558" w:type="dxa"/>
            <w:tcBorders>
              <w:left w:val="single" w:sz="4" w:space="0" w:color="auto"/>
            </w:tcBorders>
          </w:tcPr>
          <w:p w:rsidR="00CC3E99" w:rsidRDefault="00CC3E99">
            <w:pPr>
              <w:spacing w:before="40"/>
              <w:rPr>
                <w:rFonts w:ascii="Arial" w:hAnsi="Arial"/>
              </w:rPr>
            </w:pPr>
            <w:r>
              <w:rPr>
                <w:rFonts w:ascii="Arial" w:hAnsi="Arial"/>
              </w:rPr>
              <w:t>5.</w:t>
            </w:r>
          </w:p>
        </w:tc>
        <w:tc>
          <w:tcPr>
            <w:tcW w:w="10458" w:type="dxa"/>
            <w:gridSpan w:val="7"/>
            <w:tcBorders>
              <w:right w:val="single" w:sz="4" w:space="0" w:color="auto"/>
            </w:tcBorders>
          </w:tcPr>
          <w:p w:rsidR="00CC3E99" w:rsidRDefault="00CC3E99">
            <w:pPr>
              <w:spacing w:before="40"/>
              <w:rPr>
                <w:rFonts w:ascii="Arial" w:hAnsi="Arial"/>
              </w:rPr>
            </w:pPr>
            <w:r>
              <w:rPr>
                <w:rFonts w:ascii="Arial" w:hAnsi="Arial"/>
              </w:rPr>
              <w:t>Please, be sure to provide the information below.  Thank you!</w:t>
            </w:r>
          </w:p>
        </w:tc>
      </w:tr>
      <w:tr w:rsidR="00CC3E99" w:rsidTr="00175FF1">
        <w:tblPrEx>
          <w:tblCellMar>
            <w:top w:w="0" w:type="dxa"/>
            <w:bottom w:w="0" w:type="dxa"/>
          </w:tblCellMar>
        </w:tblPrEx>
        <w:trPr>
          <w:cantSplit/>
          <w:trHeight w:hRule="exact" w:val="600"/>
          <w:jc w:val="center"/>
        </w:trPr>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NAME:</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508" w:type="dxa"/>
            <w:gridSpan w:val="4"/>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JOB TITLE:</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99" w:rsidTr="00175FF1">
        <w:tblPrEx>
          <w:tblCellMar>
            <w:top w:w="0" w:type="dxa"/>
            <w:bottom w:w="0" w:type="dxa"/>
          </w:tblCellMar>
        </w:tblPrEx>
        <w:trPr>
          <w:cantSplit/>
          <w:trHeight w:hRule="exact" w:val="600"/>
          <w:jc w:val="center"/>
        </w:trPr>
        <w:tc>
          <w:tcPr>
            <w:tcW w:w="11016" w:type="dxa"/>
            <w:gridSpan w:val="8"/>
            <w:tcBorders>
              <w:top w:val="single" w:sz="4" w:space="0" w:color="auto"/>
              <w:left w:val="single" w:sz="4" w:space="0" w:color="auto"/>
              <w:bottom w:val="single" w:sz="4" w:space="0" w:color="auto"/>
              <w:right w:val="single" w:sz="4" w:space="0" w:color="auto"/>
            </w:tcBorders>
          </w:tcPr>
          <w:p w:rsidR="00CC3E99" w:rsidRDefault="00CC3E99">
            <w:pPr>
              <w:spacing w:before="40"/>
              <w:rPr>
                <w:rFonts w:ascii="Arial" w:hAnsi="Arial"/>
                <w:sz w:val="16"/>
              </w:rPr>
            </w:pPr>
            <w:r>
              <w:rPr>
                <w:rFonts w:ascii="Arial" w:hAnsi="Arial"/>
                <w:sz w:val="16"/>
              </w:rPr>
              <w:t>SIGNATURE:</w:t>
            </w:r>
          </w:p>
        </w:tc>
      </w:tr>
      <w:tr w:rsidR="00CC3E99" w:rsidTr="00175FF1">
        <w:tblPrEx>
          <w:tblCellMar>
            <w:top w:w="0" w:type="dxa"/>
            <w:bottom w:w="0" w:type="dxa"/>
          </w:tblCellMar>
        </w:tblPrEx>
        <w:trPr>
          <w:cantSplit/>
          <w:trHeight w:hRule="exact" w:val="600"/>
          <w:jc w:val="center"/>
        </w:trPr>
        <w:tc>
          <w:tcPr>
            <w:tcW w:w="5508" w:type="dxa"/>
            <w:gridSpan w:val="4"/>
            <w:tcBorders>
              <w:top w:val="single" w:sz="4" w:space="0" w:color="auto"/>
              <w:left w:val="single" w:sz="4" w:space="0" w:color="auto"/>
              <w:right w:val="single" w:sz="4" w:space="0" w:color="auto"/>
            </w:tcBorders>
          </w:tcPr>
          <w:p w:rsidR="00CC3E99" w:rsidRDefault="00CC3E99">
            <w:pPr>
              <w:spacing w:before="40"/>
              <w:rPr>
                <w:rFonts w:ascii="Arial" w:hAnsi="Arial"/>
                <w:sz w:val="16"/>
              </w:rPr>
            </w:pPr>
            <w:r>
              <w:rPr>
                <w:rFonts w:ascii="Arial" w:hAnsi="Arial"/>
                <w:sz w:val="16"/>
              </w:rPr>
              <w:t>DATE:</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508" w:type="dxa"/>
            <w:gridSpan w:val="4"/>
            <w:tcBorders>
              <w:top w:val="single" w:sz="4" w:space="0" w:color="auto"/>
              <w:left w:val="single" w:sz="4" w:space="0" w:color="auto"/>
              <w:right w:val="single" w:sz="4" w:space="0" w:color="auto"/>
            </w:tcBorders>
          </w:tcPr>
          <w:p w:rsidR="00CC3E99" w:rsidRDefault="00CC3E99">
            <w:pPr>
              <w:spacing w:before="40"/>
              <w:rPr>
                <w:rFonts w:ascii="Arial" w:hAnsi="Arial"/>
                <w:sz w:val="16"/>
              </w:rPr>
            </w:pPr>
            <w:r>
              <w:rPr>
                <w:rFonts w:ascii="Arial" w:hAnsi="Arial"/>
                <w:sz w:val="16"/>
              </w:rPr>
              <w:t>PHONE NUMBER:</w:t>
            </w:r>
          </w:p>
          <w:p w:rsidR="00CC3E99" w:rsidRDefault="00CC3E99">
            <w:pPr>
              <w:spacing w:before="40"/>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99" w:rsidTr="00175FF1">
        <w:tblPrEx>
          <w:tblCellMar>
            <w:top w:w="0" w:type="dxa"/>
            <w:bottom w:w="0" w:type="dxa"/>
          </w:tblCellMar>
        </w:tblPrEx>
        <w:trPr>
          <w:cantSplit/>
          <w:trHeight w:hRule="exact" w:val="1600"/>
          <w:jc w:val="center"/>
        </w:trPr>
        <w:tc>
          <w:tcPr>
            <w:tcW w:w="11016" w:type="dxa"/>
            <w:gridSpan w:val="8"/>
            <w:tcBorders>
              <w:top w:val="single" w:sz="4" w:space="0" w:color="auto"/>
            </w:tcBorders>
          </w:tcPr>
          <w:p w:rsidR="00CC3E99" w:rsidRDefault="00CC3E99">
            <w:pPr>
              <w:spacing w:before="240"/>
              <w:rPr>
                <w:rFonts w:ascii="Arial" w:hAnsi="Arial"/>
                <w:b/>
              </w:rPr>
            </w:pPr>
            <w:r>
              <w:rPr>
                <w:rFonts w:ascii="Arial" w:hAnsi="Arial"/>
                <w:b/>
              </w:rPr>
              <w:t>IMPORTANT NOTICE: Title IV-E makes foster care maintenance payments only on behalf of otherwise eligible children placed in fully licensed/certified/approved homes.  The homes of relatives must be held to the same licensing standards as those of non-relatives.  Initial, provisional or probationary (while the home is not in full compliance) licenses are insufficient for meeting title IV-E eligibility requirements.  Criminal history check requirements must be met.</w:t>
            </w:r>
          </w:p>
        </w:tc>
      </w:tr>
    </w:tbl>
    <w:p w:rsidR="00CC3E99" w:rsidRDefault="00CC3E99"/>
    <w:sectPr w:rsidR="00CC3E99">
      <w:footerReference w:type="default" r:id="rId7"/>
      <w:pgSz w:w="12240" w:h="15840"/>
      <w:pgMar w:top="720" w:right="720" w:bottom="36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E99" w:rsidRDefault="00CC3E99">
      <w:r>
        <w:separator/>
      </w:r>
    </w:p>
  </w:endnote>
  <w:endnote w:type="continuationSeparator" w:id="0">
    <w:p w:rsidR="00CC3E99" w:rsidRDefault="00CC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99" w:rsidRPr="00175FF1" w:rsidRDefault="00CC3E99">
    <w:pPr>
      <w:pStyle w:val="Footer"/>
      <w:rPr>
        <w:rFonts w:ascii="Arial" w:hAnsi="Arial"/>
        <w:b/>
        <w:sz w:val="16"/>
        <w:szCs w:val="16"/>
      </w:rPr>
    </w:pPr>
    <w:r w:rsidRPr="00175FF1">
      <w:rPr>
        <w:rFonts w:ascii="Arial" w:hAnsi="Arial"/>
        <w:b/>
        <w:sz w:val="16"/>
        <w:szCs w:val="16"/>
      </w:rPr>
      <w:t>TITLE IV-E REQUIREMENTS FOR OUT OF STATE FOSTER CARE PAYMENTS</w:t>
    </w:r>
  </w:p>
  <w:p w:rsidR="00175FF1" w:rsidRPr="00175FF1" w:rsidRDefault="0062204A">
    <w:pPr>
      <w:pStyle w:val="Footer"/>
      <w:rPr>
        <w:rFonts w:ascii="Arial" w:hAnsi="Arial"/>
        <w:b/>
        <w:sz w:val="16"/>
        <w:szCs w:val="16"/>
      </w:rPr>
    </w:pPr>
    <w:r w:rsidRPr="00175FF1">
      <w:rPr>
        <w:rFonts w:ascii="Arial" w:hAnsi="Arial"/>
        <w:b/>
        <w:sz w:val="16"/>
        <w:szCs w:val="16"/>
      </w:rPr>
      <w:t>DCYF</w:t>
    </w:r>
    <w:r w:rsidR="00175FF1">
      <w:rPr>
        <w:rFonts w:ascii="Arial" w:hAnsi="Arial"/>
        <w:b/>
        <w:sz w:val="16"/>
        <w:szCs w:val="16"/>
      </w:rPr>
      <w:t xml:space="preserve"> 14-434 (01/2019)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E99" w:rsidRDefault="00CC3E99">
      <w:r>
        <w:separator/>
      </w:r>
    </w:p>
  </w:footnote>
  <w:footnote w:type="continuationSeparator" w:id="0">
    <w:p w:rsidR="00CC3E99" w:rsidRDefault="00CC3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dm0qvZLzVxqJCB9KcBXv0fr5sarF8XliTRtDGgd3xb9ppopYpl0OkrrgR4X40cCzkhPJPPq/QRHQsZz8CVUNg==" w:salt="deiVPoRGe/hP23HLWJekY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4A"/>
    <w:rsid w:val="00175FF1"/>
    <w:rsid w:val="0062204A"/>
    <w:rsid w:val="00CC3E99"/>
    <w:rsid w:val="00E2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B88C84"/>
  <w15:chartTrackingRefBased/>
  <w15:docId w15:val="{1850C1D1-DAAC-4229-B860-FFA882A5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DSHS - ASD, State of WA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BenhaTM</dc:creator>
  <cp:keywords/>
  <dc:description/>
  <cp:lastModifiedBy>Jollie, Stephanie A (DCYF)</cp:lastModifiedBy>
  <cp:revision>3</cp:revision>
  <cp:lastPrinted>2000-11-20T22:17:00Z</cp:lastPrinted>
  <dcterms:created xsi:type="dcterms:W3CDTF">2019-01-11T21:23:00Z</dcterms:created>
  <dcterms:modified xsi:type="dcterms:W3CDTF">2019-01-11T21:24:00Z</dcterms:modified>
</cp:coreProperties>
</file>