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77C5E" w14:textId="77777777" w:rsidR="009973DC" w:rsidRPr="000D5530" w:rsidRDefault="009973DC" w:rsidP="009973DC">
      <w:pPr>
        <w:tabs>
          <w:tab w:val="left" w:pos="2970"/>
          <w:tab w:val="center" w:pos="5400"/>
          <w:tab w:val="right" w:pos="10800"/>
        </w:tabs>
        <w:rPr>
          <w:rFonts w:cs="Arial"/>
          <w:sz w:val="20"/>
          <w:szCs w:val="20"/>
          <w:u w:val="single"/>
        </w:rPr>
      </w:pPr>
    </w:p>
    <w:tbl>
      <w:tblPr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6030"/>
        <w:gridCol w:w="1920"/>
      </w:tblGrid>
      <w:tr w:rsidR="009973DC" w:rsidRPr="000D5530" w14:paraId="0A821298" w14:textId="77777777" w:rsidTr="00B44C4E">
        <w:trPr>
          <w:trHeight w:val="20"/>
        </w:trPr>
        <w:tc>
          <w:tcPr>
            <w:tcW w:w="2965" w:type="dxa"/>
            <w:shd w:val="clear" w:color="auto" w:fill="auto"/>
          </w:tcPr>
          <w:p w14:paraId="217AEBCE" w14:textId="77777777" w:rsidR="009973DC" w:rsidRPr="000D5530" w:rsidRDefault="000D5530" w:rsidP="00163FA9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F681EBC" wp14:editId="786FD967">
                  <wp:extent cx="1785404" cy="502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Logo Black Transpar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78" cy="503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  <w:vAlign w:val="center"/>
          </w:tcPr>
          <w:p w14:paraId="03B50685" w14:textId="77777777" w:rsidR="001845A1" w:rsidRPr="000D5530" w:rsidRDefault="001845A1" w:rsidP="001845A1">
            <w:pPr>
              <w:ind w:left="693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2C7D722" w14:textId="5EA26C88" w:rsidR="001845A1" w:rsidRPr="000D5530" w:rsidRDefault="00F86532" w:rsidP="001845A1">
            <w:pPr>
              <w:tabs>
                <w:tab w:val="left" w:pos="2970"/>
                <w:tab w:val="center" w:pos="5400"/>
                <w:tab w:val="right" w:pos="10800"/>
              </w:tabs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28"/>
                <w:szCs w:val="28"/>
              </w:rPr>
              <w:t>PSYCHOLOGICAL</w:t>
            </w:r>
            <w:r w:rsidR="00B44C4E">
              <w:rPr>
                <w:rFonts w:cs="Arial"/>
                <w:b/>
                <w:sz w:val="28"/>
                <w:szCs w:val="28"/>
              </w:rPr>
              <w:t xml:space="preserve"> SERVICES REFERRAL </w:t>
            </w:r>
            <w:r w:rsidR="001845A1" w:rsidRPr="000D5530">
              <w:rPr>
                <w:rFonts w:cs="Arial"/>
                <w:b/>
                <w:sz w:val="20"/>
                <w:szCs w:val="20"/>
              </w:rPr>
              <w:br/>
            </w:r>
            <w:r w:rsidR="001845A1" w:rsidRPr="000D5530">
              <w:rPr>
                <w:rFonts w:cs="Arial"/>
                <w:sz w:val="18"/>
                <w:szCs w:val="18"/>
              </w:rPr>
              <w:t>This authorization is valid for up to 180 days from the date of this referral</w:t>
            </w:r>
          </w:p>
          <w:p w14:paraId="579523BE" w14:textId="77777777" w:rsidR="00FC1236" w:rsidRPr="000D5530" w:rsidRDefault="00FC1236" w:rsidP="001845A1">
            <w:pPr>
              <w:tabs>
                <w:tab w:val="left" w:pos="2970"/>
                <w:tab w:val="center" w:pos="5400"/>
                <w:tab w:val="right" w:pos="10800"/>
              </w:tabs>
              <w:jc w:val="center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20" w:type="dxa"/>
            <w:shd w:val="clear" w:color="auto" w:fill="auto"/>
          </w:tcPr>
          <w:p w14:paraId="0F891B8C" w14:textId="77777777" w:rsidR="009973DC" w:rsidRPr="000D5530" w:rsidRDefault="009973DC" w:rsidP="00163FA9">
            <w:pPr>
              <w:spacing w:before="20"/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t>DATE OF REFERRAL</w:t>
            </w:r>
          </w:p>
          <w:bookmarkStart w:id="0" w:name="Text1"/>
          <w:p w14:paraId="19F29670" w14:textId="77777777" w:rsidR="009973DC" w:rsidRPr="000D5530" w:rsidRDefault="00F74154" w:rsidP="00163FA9">
            <w:pPr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D553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b/>
                <w:sz w:val="20"/>
                <w:szCs w:val="20"/>
              </w:rPr>
            </w:r>
            <w:r w:rsidRPr="000D55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B1004C5" w14:textId="77777777" w:rsidR="00FB7870" w:rsidRPr="000D5530" w:rsidRDefault="00FB7870">
      <w:pPr>
        <w:rPr>
          <w:rFonts w:cs="Arial"/>
          <w:sz w:val="20"/>
          <w:szCs w:val="20"/>
        </w:rPr>
      </w:pPr>
    </w:p>
    <w:tbl>
      <w:tblPr>
        <w:tblStyle w:val="ColorfulGrid-Accent5"/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3717"/>
        <w:gridCol w:w="2477"/>
        <w:gridCol w:w="2365"/>
      </w:tblGrid>
      <w:tr w:rsidR="001845A1" w:rsidRPr="000D5530" w14:paraId="5694FC5A" w14:textId="77777777" w:rsidTr="000D5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7093D234" w14:textId="77777777" w:rsidR="001845A1" w:rsidRPr="000D5530" w:rsidRDefault="001845A1" w:rsidP="00E91928">
            <w:pPr>
              <w:rPr>
                <w:rFonts w:cs="Arial"/>
                <w:b w:val="0"/>
                <w:color w:val="000000" w:themeColor="text1"/>
                <w:szCs w:val="20"/>
              </w:rPr>
            </w:pPr>
            <w:r w:rsidRPr="000D5530">
              <w:rPr>
                <w:rFonts w:cs="Arial"/>
                <w:b w:val="0"/>
                <w:color w:val="000000" w:themeColor="text1"/>
                <w:szCs w:val="20"/>
              </w:rPr>
              <w:t xml:space="preserve">Starting Date 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1F41085" w14:textId="77777777" w:rsidR="001845A1" w:rsidRPr="000D5530" w:rsidRDefault="001845A1" w:rsidP="00E91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b w:val="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b w:val="0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B2AB36E" w14:textId="77777777" w:rsidR="001845A1" w:rsidRPr="000D5530" w:rsidRDefault="001845A1" w:rsidP="00E91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20"/>
              </w:rPr>
            </w:pPr>
            <w:r w:rsidRPr="000D5530">
              <w:rPr>
                <w:rFonts w:cs="Arial"/>
                <w:b w:val="0"/>
                <w:szCs w:val="20"/>
              </w:rPr>
              <w:t>Ending Date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70325933" w14:textId="77777777" w:rsidR="001845A1" w:rsidRPr="000D5530" w:rsidRDefault="001845A1" w:rsidP="00E919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18034F98" w14:textId="77777777" w:rsidTr="000D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2CA1E83B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>Provider Name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5A56E99C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534CFF21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0D5530">
              <w:rPr>
                <w:rFonts w:cs="Arial"/>
                <w:szCs w:val="20"/>
              </w:rPr>
              <w:t>FamLink</w:t>
            </w:r>
            <w:proofErr w:type="spellEnd"/>
            <w:r w:rsidRPr="000D5530">
              <w:rPr>
                <w:rFonts w:cs="Arial"/>
                <w:szCs w:val="20"/>
              </w:rPr>
              <w:t xml:space="preserve"> Provider ID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BE47FB0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608EFDC6" w14:textId="77777777" w:rsidTr="000D5530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521126BA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proofErr w:type="gramStart"/>
            <w:r w:rsidRPr="000D5530">
              <w:rPr>
                <w:rFonts w:cs="Arial"/>
                <w:color w:val="000000" w:themeColor="text1"/>
                <w:szCs w:val="20"/>
              </w:rPr>
              <w:t>DCYF  Caseworker</w:t>
            </w:r>
            <w:proofErr w:type="gramEnd"/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707835C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6475FCC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t>Phone Number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B330D39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13564F5C" w14:textId="77777777" w:rsidTr="000D5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68AA8C5D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 xml:space="preserve">DCYF Office 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1D7BA27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7C0D595C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proofErr w:type="spellStart"/>
            <w:r w:rsidRPr="000D5530">
              <w:rPr>
                <w:rFonts w:cs="Arial"/>
                <w:szCs w:val="20"/>
              </w:rPr>
              <w:t>FamLink</w:t>
            </w:r>
            <w:proofErr w:type="spellEnd"/>
            <w:r w:rsidRPr="000D5530">
              <w:rPr>
                <w:rFonts w:cs="Arial"/>
                <w:szCs w:val="20"/>
              </w:rPr>
              <w:t xml:space="preserve"> Case ID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272A0D8B" w14:textId="77777777" w:rsidR="001845A1" w:rsidRPr="000D5530" w:rsidRDefault="001845A1" w:rsidP="00E91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  <w:tr w:rsidR="001845A1" w:rsidRPr="000D5530" w14:paraId="24431E6C" w14:textId="77777777" w:rsidTr="000D5530">
        <w:trPr>
          <w:trHeight w:val="4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auto"/>
            <w:vAlign w:val="center"/>
          </w:tcPr>
          <w:p w14:paraId="712F494C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>Client’s Name</w:t>
            </w:r>
          </w:p>
          <w:p w14:paraId="3E1BD063" w14:textId="77777777" w:rsidR="001845A1" w:rsidRPr="000D5530" w:rsidRDefault="001845A1" w:rsidP="00E91928">
            <w:pPr>
              <w:rPr>
                <w:rFonts w:cs="Arial"/>
                <w:color w:val="000000" w:themeColor="text1"/>
                <w:szCs w:val="20"/>
              </w:rPr>
            </w:pPr>
            <w:r w:rsidRPr="000D5530">
              <w:rPr>
                <w:rFonts w:cs="Arial"/>
                <w:color w:val="000000" w:themeColor="text1"/>
                <w:szCs w:val="20"/>
              </w:rPr>
              <w:t>(For Children also give caregiver’s name)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4C162F78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0A27EFB4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D5530">
              <w:rPr>
                <w:rFonts w:cs="Arial"/>
                <w:szCs w:val="20"/>
              </w:rPr>
              <w:t xml:space="preserve">Client’s Phone Number  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39238F74" w14:textId="77777777" w:rsidR="001845A1" w:rsidRPr="000D5530" w:rsidRDefault="001845A1" w:rsidP="00E91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0"/>
              </w:rPr>
            </w:pPr>
            <w:r w:rsidRPr="000D5530">
              <w:rPr>
                <w:rFonts w:cs="Arial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Cs w:val="20"/>
              </w:rPr>
              <w:instrText xml:space="preserve"> FORMTEXT </w:instrText>
            </w:r>
            <w:r w:rsidRPr="000D5530">
              <w:rPr>
                <w:rFonts w:cs="Arial"/>
                <w:szCs w:val="20"/>
              </w:rPr>
            </w:r>
            <w:r w:rsidRPr="000D5530">
              <w:rPr>
                <w:rFonts w:cs="Arial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noProof/>
                <w:szCs w:val="20"/>
              </w:rPr>
              <w:t> </w:t>
            </w:r>
            <w:r w:rsidRPr="000D5530">
              <w:rPr>
                <w:rFonts w:cs="Arial"/>
                <w:szCs w:val="20"/>
              </w:rPr>
              <w:fldChar w:fldCharType="end"/>
            </w:r>
          </w:p>
        </w:tc>
      </w:tr>
    </w:tbl>
    <w:p w14:paraId="3DF2E170" w14:textId="77777777" w:rsidR="00FC1236" w:rsidRPr="000D5530" w:rsidRDefault="00FC1236" w:rsidP="00DE557A">
      <w:pPr>
        <w:ind w:left="-90"/>
        <w:rPr>
          <w:rFonts w:cs="Arial"/>
          <w:b/>
          <w:sz w:val="20"/>
          <w:szCs w:val="20"/>
        </w:rPr>
      </w:pPr>
    </w:p>
    <w:p w14:paraId="2A73E793" w14:textId="77777777" w:rsidR="009F79B3" w:rsidRPr="009F79B3" w:rsidRDefault="009F79B3" w:rsidP="009F79B3">
      <w:pPr>
        <w:ind w:left="-90"/>
        <w:rPr>
          <w:rFonts w:cs="Arial"/>
          <w:b/>
          <w:color w:val="0000FF"/>
          <w:sz w:val="20"/>
          <w:szCs w:val="20"/>
        </w:rPr>
      </w:pPr>
      <w:r w:rsidRPr="009F79B3">
        <w:rPr>
          <w:rFonts w:cs="Arial"/>
          <w:b/>
          <w:sz w:val="20"/>
          <w:szCs w:val="20"/>
        </w:rPr>
        <w:t>Allowed Hours &amp; Rates</w:t>
      </w:r>
      <w:r w:rsidRPr="009F79B3">
        <w:rPr>
          <w:rFonts w:cs="Arial"/>
          <w:sz w:val="20"/>
          <w:szCs w:val="20"/>
        </w:rPr>
        <w:t xml:space="preserve"> are posted at </w:t>
      </w:r>
      <w:hyperlink r:id="rId8" w:history="1">
        <w:r w:rsidRPr="009F79B3">
          <w:rPr>
            <w:rStyle w:val="Hyperlink"/>
            <w:sz w:val="20"/>
            <w:szCs w:val="20"/>
          </w:rPr>
          <w:t>https://www.dcyf.wa.gov/sites/default/files/pdf/Fee-PsychologicalServices.pdf</w:t>
        </w:r>
      </w:hyperlink>
    </w:p>
    <w:p w14:paraId="3B87C1AD" w14:textId="77777777" w:rsidR="009F79B3" w:rsidRPr="009F79B3" w:rsidRDefault="009F79B3" w:rsidP="009F79B3">
      <w:pPr>
        <w:ind w:left="-90"/>
        <w:rPr>
          <w:rFonts w:cs="Arial"/>
          <w:sz w:val="20"/>
          <w:szCs w:val="20"/>
        </w:rPr>
      </w:pPr>
      <w:r w:rsidRPr="009F79B3">
        <w:rPr>
          <w:rFonts w:cs="Arial"/>
          <w:sz w:val="20"/>
          <w:szCs w:val="20"/>
        </w:rPr>
        <w:t xml:space="preserve">If DCYF is paying for the evaluation or a specific month of counseling, providers cannot accept other funding. </w:t>
      </w:r>
    </w:p>
    <w:p w14:paraId="6F1ABA11" w14:textId="77777777" w:rsidR="00FC1236" w:rsidRPr="000D5530" w:rsidRDefault="00FC1236" w:rsidP="00DE557A">
      <w:pPr>
        <w:ind w:left="-90"/>
        <w:rPr>
          <w:rFonts w:cs="Arial"/>
          <w:sz w:val="20"/>
          <w:szCs w:val="20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00"/>
        <w:gridCol w:w="2700"/>
        <w:gridCol w:w="1252"/>
      </w:tblGrid>
      <w:tr w:rsidR="007B3C73" w:rsidRPr="000D5530" w14:paraId="0C4900CD" w14:textId="77777777" w:rsidTr="000D5530">
        <w:trPr>
          <w:trHeight w:val="332"/>
          <w:jc w:val="center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FE"/>
            <w:vAlign w:val="center"/>
          </w:tcPr>
          <w:p w14:paraId="6F61050D" w14:textId="77777777" w:rsidR="007B3C73" w:rsidRPr="000D5530" w:rsidRDefault="007B3C73" w:rsidP="007776BB">
            <w:pPr>
              <w:ind w:hanging="18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0D5530">
              <w:rPr>
                <w:rFonts w:cs="Arial"/>
                <w:b/>
                <w:sz w:val="20"/>
                <w:szCs w:val="20"/>
              </w:rPr>
              <w:t>SERVICE  REQUESTED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FE"/>
            <w:vAlign w:val="center"/>
          </w:tcPr>
          <w:p w14:paraId="780BACB2" w14:textId="77777777" w:rsidR="007B3C73" w:rsidRPr="000D5530" w:rsidRDefault="007B3C73" w:rsidP="007776BB">
            <w:pPr>
              <w:tabs>
                <w:tab w:val="left" w:pos="1620"/>
              </w:tabs>
              <w:ind w:right="-18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>Maximum Hours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CEFE"/>
            <w:vAlign w:val="center"/>
          </w:tcPr>
          <w:p w14:paraId="72ED14EF" w14:textId="77777777" w:rsidR="007B3C73" w:rsidRPr="000D5530" w:rsidRDefault="007B3C73" w:rsidP="007776BB">
            <w:pPr>
              <w:tabs>
                <w:tab w:val="left" w:pos="1620"/>
              </w:tabs>
              <w:ind w:right="-18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 xml:space="preserve">Hours Authorized </w:t>
            </w:r>
          </w:p>
        </w:tc>
      </w:tr>
      <w:tr w:rsidR="009F79B3" w:rsidRPr="000D5530" w14:paraId="5FC4BF19" w14:textId="77777777" w:rsidTr="00140739">
        <w:trPr>
          <w:trHeight w:val="486"/>
          <w:jc w:val="center"/>
        </w:trPr>
        <w:tc>
          <w:tcPr>
            <w:tcW w:w="535" w:type="dxa"/>
            <w:vAlign w:val="center"/>
          </w:tcPr>
          <w:p w14:paraId="67B06235" w14:textId="77777777" w:rsidR="009F79B3" w:rsidRPr="000D5530" w:rsidRDefault="009F79B3" w:rsidP="009F79B3">
            <w:pPr>
              <w:ind w:hanging="1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300" w:type="dxa"/>
            <w:vAlign w:val="center"/>
          </w:tcPr>
          <w:p w14:paraId="3E27A84C" w14:textId="77777777" w:rsidR="009F79B3" w:rsidRPr="00567CD3" w:rsidRDefault="009F79B3" w:rsidP="009F79B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Psychological Evaluation</w:t>
            </w:r>
          </w:p>
          <w:p w14:paraId="12704A52" w14:textId="77777777" w:rsidR="009F79B3" w:rsidRDefault="009F79B3" w:rsidP="009F79B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(Testing with interpretation and report)</w:t>
            </w:r>
          </w:p>
          <w:p w14:paraId="617D750F" w14:textId="77777777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2500B6FD" w14:textId="78DFF60A" w:rsidR="009F79B3" w:rsidRPr="000D5530" w:rsidRDefault="009F79B3" w:rsidP="009F79B3">
            <w:pPr>
              <w:tabs>
                <w:tab w:val="left" w:pos="1620"/>
              </w:tabs>
              <w:ind w:right="-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10 hours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778C906" w14:textId="77777777" w:rsidR="009F79B3" w:rsidRPr="000D5530" w:rsidRDefault="009F79B3" w:rsidP="009F79B3">
            <w:pPr>
              <w:tabs>
                <w:tab w:val="left" w:pos="1620"/>
              </w:tabs>
              <w:ind w:right="-18"/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79B3" w:rsidRPr="000D5530" w14:paraId="138A84E5" w14:textId="77777777" w:rsidTr="00140739">
        <w:trPr>
          <w:trHeight w:val="491"/>
          <w:jc w:val="center"/>
        </w:trPr>
        <w:tc>
          <w:tcPr>
            <w:tcW w:w="535" w:type="dxa"/>
            <w:vAlign w:val="center"/>
          </w:tcPr>
          <w:p w14:paraId="19E40CB5" w14:textId="77777777" w:rsidR="009F79B3" w:rsidRDefault="009F79B3" w:rsidP="009F79B3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vAlign w:val="center"/>
          </w:tcPr>
          <w:p w14:paraId="42EEDE0F" w14:textId="77777777" w:rsidR="009F79B3" w:rsidRDefault="009F79B3" w:rsidP="009F79B3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Neuropsychological testing battery &amp; neurobehavioral status exam with interpretation &amp; report – </w:t>
            </w:r>
            <w:r w:rsidRPr="00DE557A">
              <w:rPr>
                <w:rFonts w:cs="Arial"/>
                <w:sz w:val="20"/>
              </w:rPr>
              <w:t>(Conducted in addition to the work done under the Psych</w:t>
            </w:r>
            <w:r>
              <w:rPr>
                <w:rFonts w:cs="Arial"/>
                <w:sz w:val="20"/>
              </w:rPr>
              <w:t>ological</w:t>
            </w:r>
            <w:r w:rsidRPr="00DE557A">
              <w:rPr>
                <w:rFonts w:cs="Arial"/>
                <w:sz w:val="20"/>
              </w:rPr>
              <w:t xml:space="preserve"> Evaluation above)</w:t>
            </w:r>
          </w:p>
          <w:p w14:paraId="0ABBB4A2" w14:textId="77777777" w:rsidR="009F79B3" w:rsidRPr="000D5530" w:rsidRDefault="009F79B3" w:rsidP="009F79B3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FFFFFF"/>
          </w:tcPr>
          <w:p w14:paraId="5E0D6106" w14:textId="60C9CC2D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2 additional hours 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42500988" w14:textId="77777777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79B3" w:rsidRPr="000D5530" w14:paraId="404E47F9" w14:textId="77777777" w:rsidTr="00140739">
        <w:trPr>
          <w:trHeight w:val="39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4418FA8A" w14:textId="77777777" w:rsidR="009F79B3" w:rsidRDefault="009F79B3" w:rsidP="009F79B3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38AAB550" w14:textId="77777777" w:rsidR="009F79B3" w:rsidRPr="00567CD3" w:rsidRDefault="009F79B3" w:rsidP="009F79B3">
            <w:pPr>
              <w:rPr>
                <w:rFonts w:cs="Arial"/>
                <w:b/>
                <w:sz w:val="20"/>
              </w:rPr>
            </w:pPr>
            <w:r w:rsidRPr="00567CD3">
              <w:rPr>
                <w:rFonts w:cs="Arial"/>
                <w:b/>
                <w:sz w:val="20"/>
              </w:rPr>
              <w:t xml:space="preserve">Parenting </w:t>
            </w:r>
            <w:proofErr w:type="gramStart"/>
            <w:r w:rsidRPr="00567CD3">
              <w:rPr>
                <w:rFonts w:cs="Arial"/>
                <w:b/>
                <w:sz w:val="20"/>
              </w:rPr>
              <w:t>Evaluation</w:t>
            </w:r>
            <w:r>
              <w:rPr>
                <w:rFonts w:cs="Arial"/>
                <w:b/>
                <w:sz w:val="20"/>
              </w:rPr>
              <w:t xml:space="preserve">  </w:t>
            </w:r>
            <w:r w:rsidRPr="00567CD3">
              <w:rPr>
                <w:rFonts w:cs="Arial"/>
                <w:b/>
                <w:sz w:val="20"/>
              </w:rPr>
              <w:t>/</w:t>
            </w:r>
            <w:proofErr w:type="gramEnd"/>
            <w:r>
              <w:rPr>
                <w:rFonts w:cs="Arial"/>
                <w:b/>
                <w:sz w:val="20"/>
              </w:rPr>
              <w:t xml:space="preserve">  </w:t>
            </w:r>
            <w:r w:rsidRPr="00567CD3">
              <w:rPr>
                <w:rFonts w:cs="Arial"/>
                <w:b/>
                <w:sz w:val="20"/>
              </w:rPr>
              <w:t xml:space="preserve">Parenting Component </w:t>
            </w:r>
          </w:p>
          <w:p w14:paraId="07FA852C" w14:textId="77777777" w:rsidR="009F79B3" w:rsidRDefault="009F79B3" w:rsidP="009F79B3">
            <w:pPr>
              <w:rPr>
                <w:rFonts w:cs="Arial"/>
                <w:sz w:val="20"/>
              </w:rPr>
            </w:pPr>
            <w:r w:rsidRPr="00DE557A">
              <w:rPr>
                <w:rFonts w:cs="Arial"/>
                <w:sz w:val="20"/>
              </w:rPr>
              <w:t>(Conducted in addition to the work done under the Psychological Evaluation above)</w:t>
            </w:r>
          </w:p>
          <w:p w14:paraId="607B6167" w14:textId="05748315" w:rsidR="009F79B3" w:rsidRPr="000D5530" w:rsidRDefault="009F79B3" w:rsidP="009F79B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14:paraId="78548402" w14:textId="30D3AAEC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Up to 5 additional hours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592787" w14:textId="77777777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79B3" w:rsidRPr="000D5530" w14:paraId="13AF1CA5" w14:textId="77777777" w:rsidTr="009F79B3">
        <w:trPr>
          <w:trHeight w:val="2465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162C04CF" w14:textId="77777777" w:rsidR="009F79B3" w:rsidRDefault="009F79B3" w:rsidP="009F79B3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74286CDA" w14:textId="77777777" w:rsidR="009F79B3" w:rsidRDefault="009F79B3" w:rsidP="009F79B3">
            <w:pPr>
              <w:rPr>
                <w:rFonts w:cs="Arial"/>
                <w:b/>
                <w:sz w:val="20"/>
              </w:rPr>
            </w:pPr>
            <w:r w:rsidRPr="00567CD3">
              <w:rPr>
                <w:rFonts w:cs="Arial"/>
                <w:b/>
                <w:sz w:val="20"/>
              </w:rPr>
              <w:t>Psychotherapy with w</w:t>
            </w:r>
            <w:r>
              <w:rPr>
                <w:rFonts w:cs="Arial"/>
                <w:b/>
                <w:sz w:val="20"/>
              </w:rPr>
              <w:t xml:space="preserve">ritten report </w:t>
            </w:r>
          </w:p>
          <w:p w14:paraId="4DE4DEB5" w14:textId="0A043BEE" w:rsidR="009F79B3" w:rsidRDefault="009F79B3" w:rsidP="009F79B3">
            <w:pPr>
              <w:ind w:left="28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E0515">
              <w:rPr>
                <w:rFonts w:cs="Arial"/>
                <w:b/>
                <w:sz w:val="20"/>
              </w:rPr>
            </w:r>
            <w:r w:rsidR="006E0515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2"/>
            <w:r>
              <w:rPr>
                <w:rFonts w:cs="Arial"/>
                <w:b/>
                <w:sz w:val="20"/>
              </w:rPr>
              <w:t xml:space="preserve"> Individual psychotherapy </w:t>
            </w:r>
          </w:p>
          <w:p w14:paraId="604094CD" w14:textId="251690AC" w:rsidR="009F79B3" w:rsidRDefault="009F79B3" w:rsidP="009F79B3">
            <w:pPr>
              <w:ind w:left="28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E0515">
              <w:rPr>
                <w:rFonts w:cs="Arial"/>
                <w:b/>
                <w:sz w:val="20"/>
              </w:rPr>
            </w:r>
            <w:r w:rsidR="006E0515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3"/>
            <w:r>
              <w:rPr>
                <w:rFonts w:cs="Arial"/>
                <w:b/>
                <w:sz w:val="20"/>
              </w:rPr>
              <w:t xml:space="preserve"> Family group of 2 or more – Child present?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"/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E0515">
              <w:rPr>
                <w:rFonts w:cs="Arial"/>
                <w:b/>
                <w:sz w:val="20"/>
              </w:rPr>
            </w:r>
            <w:r w:rsidR="006E0515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4"/>
            <w:r>
              <w:rPr>
                <w:rFonts w:cs="Arial"/>
                <w:b/>
                <w:sz w:val="20"/>
              </w:rPr>
              <w:t xml:space="preserve"> Yes  </w:t>
            </w:r>
            <w:r>
              <w:rPr>
                <w:rFonts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E0515">
              <w:rPr>
                <w:rFonts w:cs="Arial"/>
                <w:b/>
                <w:sz w:val="20"/>
              </w:rPr>
            </w:r>
            <w:r w:rsidR="006E0515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5"/>
            <w:r>
              <w:rPr>
                <w:rFonts w:cs="Arial"/>
                <w:b/>
                <w:sz w:val="20"/>
              </w:rPr>
              <w:t xml:space="preserve"> No</w:t>
            </w:r>
          </w:p>
          <w:p w14:paraId="28996E84" w14:textId="7DF1E3E9" w:rsidR="009F79B3" w:rsidRDefault="009F79B3" w:rsidP="009F79B3">
            <w:pPr>
              <w:tabs>
                <w:tab w:val="left" w:pos="1060"/>
              </w:tabs>
              <w:ind w:left="28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cs="Arial"/>
                <w:b/>
                <w:sz w:val="20"/>
              </w:rPr>
              <w:instrText xml:space="preserve"> FORMCHECKBOX </w:instrText>
            </w:r>
            <w:r w:rsidR="006E0515">
              <w:rPr>
                <w:rFonts w:cs="Arial"/>
                <w:b/>
                <w:sz w:val="20"/>
              </w:rPr>
            </w:r>
            <w:r w:rsidR="006E0515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6"/>
            <w:r>
              <w:rPr>
                <w:rFonts w:cs="Arial"/>
                <w:b/>
                <w:sz w:val="20"/>
              </w:rPr>
              <w:t xml:space="preserve"> Group Psychotherapy with unrelated individuals  </w:t>
            </w:r>
            <w:r>
              <w:rPr>
                <w:rFonts w:cs="Arial"/>
                <w:b/>
                <w:sz w:val="20"/>
              </w:rPr>
              <w:tab/>
            </w:r>
          </w:p>
          <w:p w14:paraId="213182F7" w14:textId="77777777" w:rsidR="009F79B3" w:rsidRDefault="009F79B3" w:rsidP="009F79B3">
            <w:pPr>
              <w:rPr>
                <w:rFonts w:cs="Arial"/>
                <w:i/>
                <w:sz w:val="20"/>
              </w:rPr>
            </w:pPr>
            <w:r w:rsidRPr="00567CD3">
              <w:rPr>
                <w:rFonts w:cs="Arial"/>
                <w:i/>
                <w:sz w:val="20"/>
              </w:rPr>
              <w:t xml:space="preserve">Please explain why the client cannot receive </w:t>
            </w:r>
            <w:r>
              <w:rPr>
                <w:rFonts w:cs="Arial"/>
                <w:i/>
                <w:sz w:val="20"/>
              </w:rPr>
              <w:t>services through Medicaid</w:t>
            </w:r>
            <w:r w:rsidRPr="00567CD3">
              <w:rPr>
                <w:rFonts w:cs="Arial"/>
                <w:i/>
                <w:sz w:val="20"/>
              </w:rPr>
              <w:t>, insurance, or paying a sliding scale fee.  Also explain why the client must rece</w:t>
            </w:r>
            <w:r>
              <w:rPr>
                <w:rFonts w:cs="Arial"/>
                <w:i/>
                <w:sz w:val="20"/>
              </w:rPr>
              <w:t>ive services from a Psychologist</w:t>
            </w:r>
            <w:r w:rsidRPr="00567CD3">
              <w:rPr>
                <w:rFonts w:cs="Arial"/>
                <w:i/>
                <w:sz w:val="20"/>
              </w:rPr>
              <w:t>, and not through</w:t>
            </w:r>
            <w:r>
              <w:rPr>
                <w:rFonts w:cs="Arial"/>
                <w:i/>
                <w:sz w:val="20"/>
              </w:rPr>
              <w:t xml:space="preserve"> a Master Level Clinician under </w:t>
            </w:r>
            <w:r w:rsidRPr="00567CD3">
              <w:rPr>
                <w:rFonts w:cs="Arial"/>
                <w:i/>
                <w:sz w:val="20"/>
              </w:rPr>
              <w:t xml:space="preserve">the Professional Services contract. </w:t>
            </w:r>
          </w:p>
          <w:p w14:paraId="05054010" w14:textId="3B1B67B1" w:rsidR="009F79B3" w:rsidRPr="000D5530" w:rsidRDefault="009F79B3" w:rsidP="009F79B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" w:name="Text121"/>
            <w:r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u w:val="single"/>
              </w:rPr>
            </w:r>
            <w:r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74B21" w14:textId="6068AB1D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 xml:space="preserve">15 hours over a </w:t>
            </w:r>
            <w:proofErr w:type="gramStart"/>
            <w:r>
              <w:rPr>
                <w:rFonts w:cs="Arial"/>
                <w:sz w:val="20"/>
              </w:rPr>
              <w:t>3 month</w:t>
            </w:r>
            <w:proofErr w:type="gramEnd"/>
            <w:r>
              <w:rPr>
                <w:rFonts w:cs="Arial"/>
                <w:sz w:val="20"/>
              </w:rPr>
              <w:t xml:space="preserve"> period (15hrs/3month)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9F5FF" w14:textId="77777777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79B3" w:rsidRPr="000D5530" w14:paraId="4594B42C" w14:textId="77777777" w:rsidTr="00140739">
        <w:trPr>
          <w:trHeight w:val="399"/>
          <w:jc w:val="center"/>
        </w:trPr>
        <w:tc>
          <w:tcPr>
            <w:tcW w:w="535" w:type="dxa"/>
            <w:vAlign w:val="center"/>
          </w:tcPr>
          <w:p w14:paraId="3FEA93B9" w14:textId="77777777" w:rsidR="009F79B3" w:rsidRDefault="009F79B3" w:rsidP="009F79B3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vAlign w:val="center"/>
          </w:tcPr>
          <w:p w14:paraId="09389133" w14:textId="2A7963A9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 xml:space="preserve">Professional Consultations </w:t>
            </w:r>
            <w:r w:rsidRPr="00567CD3">
              <w:rPr>
                <w:rFonts w:cs="Arial"/>
                <w:b/>
                <w:sz w:val="20"/>
              </w:rPr>
              <w:t xml:space="preserve">with </w:t>
            </w:r>
            <w:r>
              <w:rPr>
                <w:rFonts w:cs="Arial"/>
                <w:b/>
                <w:sz w:val="20"/>
              </w:rPr>
              <w:t>DCYF</w:t>
            </w:r>
            <w:r w:rsidRPr="00567CD3">
              <w:rPr>
                <w:rFonts w:cs="Arial"/>
                <w:b/>
                <w:sz w:val="20"/>
              </w:rPr>
              <w:t xml:space="preserve"> staff or other authorized parties with report </w:t>
            </w:r>
          </w:p>
        </w:tc>
        <w:tc>
          <w:tcPr>
            <w:tcW w:w="2700" w:type="dxa"/>
            <w:shd w:val="clear" w:color="auto" w:fill="FFFFFF"/>
          </w:tcPr>
          <w:p w14:paraId="5A270347" w14:textId="0DF101FF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15hrs/3 month</w:t>
            </w:r>
          </w:p>
        </w:tc>
        <w:tc>
          <w:tcPr>
            <w:tcW w:w="1252" w:type="dxa"/>
            <w:shd w:val="clear" w:color="auto" w:fill="FFFFFF"/>
            <w:vAlign w:val="center"/>
          </w:tcPr>
          <w:p w14:paraId="25B5AC03" w14:textId="77777777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79B3" w:rsidRPr="000D5530" w14:paraId="34C65C42" w14:textId="77777777" w:rsidTr="00140739">
        <w:trPr>
          <w:trHeight w:val="39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74D0E7F4" w14:textId="77777777" w:rsidR="009F79B3" w:rsidRDefault="009F79B3" w:rsidP="009F79B3">
            <w:pPr>
              <w:jc w:val="center"/>
            </w:pPr>
            <w:r w:rsidRPr="00210984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1098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 w:rsidRPr="0021098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0D5F7208" w14:textId="71E63E91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 xml:space="preserve">Case Related Travel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FFFFF"/>
          </w:tcPr>
          <w:p w14:paraId="21A65016" w14:textId="7984975B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Preauthorization from a</w:t>
            </w:r>
            <w:r w:rsidR="00A77A15">
              <w:rPr>
                <w:rFonts w:cs="Arial"/>
                <w:sz w:val="20"/>
              </w:rPr>
              <w:t xml:space="preserve"> regional</w:t>
            </w:r>
            <w:r>
              <w:rPr>
                <w:rFonts w:cs="Arial"/>
                <w:sz w:val="20"/>
              </w:rPr>
              <w:t xml:space="preserve"> PM required above 1hour 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B11CB" w14:textId="77777777" w:rsidR="009F79B3" w:rsidRPr="000D5530" w:rsidRDefault="009F79B3" w:rsidP="009F79B3">
            <w:pPr>
              <w:rPr>
                <w:rFonts w:cs="Arial"/>
                <w:sz w:val="20"/>
                <w:szCs w:val="20"/>
              </w:rPr>
            </w:pPr>
            <w:r w:rsidRPr="000D5530">
              <w:rPr>
                <w:rFonts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0D553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D5530">
              <w:rPr>
                <w:rFonts w:cs="Arial"/>
                <w:sz w:val="20"/>
                <w:szCs w:val="20"/>
              </w:rPr>
            </w:r>
            <w:r w:rsidRPr="000D5530">
              <w:rPr>
                <w:rFonts w:cs="Arial"/>
                <w:sz w:val="20"/>
                <w:szCs w:val="20"/>
              </w:rPr>
              <w:fldChar w:fldCharType="separate"/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noProof/>
                <w:sz w:val="20"/>
                <w:szCs w:val="20"/>
              </w:rPr>
              <w:t> </w:t>
            </w:r>
            <w:r w:rsidRPr="000D553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8CE1CB4" w14:textId="77777777" w:rsidR="00FB7870" w:rsidRPr="000D5530" w:rsidRDefault="00FB7870" w:rsidP="00EB2691">
      <w:pPr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360"/>
        <w:gridCol w:w="3895"/>
        <w:gridCol w:w="335"/>
        <w:gridCol w:w="1615"/>
      </w:tblGrid>
      <w:tr w:rsidR="00A77A15" w:rsidRPr="00444E65" w14:paraId="43DCE4EA" w14:textId="77777777" w:rsidTr="000740F7">
        <w:tc>
          <w:tcPr>
            <w:tcW w:w="4585" w:type="dxa"/>
            <w:tcBorders>
              <w:bottom w:val="single" w:sz="4" w:space="0" w:color="auto"/>
            </w:tcBorders>
          </w:tcPr>
          <w:p w14:paraId="435EC159" w14:textId="77777777" w:rsidR="00A77A15" w:rsidRDefault="00A77A15" w:rsidP="000740F7">
            <w:pPr>
              <w:rPr>
                <w:rFonts w:cs="Arial"/>
                <w:sz w:val="20"/>
                <w:szCs w:val="20"/>
              </w:rPr>
            </w:pPr>
          </w:p>
          <w:p w14:paraId="6FD16688" w14:textId="03893FBC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575F0C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65E64213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4D81B043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353E09F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</w:p>
        </w:tc>
      </w:tr>
      <w:tr w:rsidR="00A77A15" w:rsidRPr="00444E65" w14:paraId="12572EB3" w14:textId="77777777" w:rsidTr="000740F7">
        <w:tc>
          <w:tcPr>
            <w:tcW w:w="4585" w:type="dxa"/>
            <w:tcBorders>
              <w:top w:val="single" w:sz="4" w:space="0" w:color="auto"/>
            </w:tcBorders>
          </w:tcPr>
          <w:p w14:paraId="0C46C4D9" w14:textId="39260B38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Regional PM Signature (for travel over 1 hour)</w:t>
            </w:r>
          </w:p>
        </w:tc>
        <w:tc>
          <w:tcPr>
            <w:tcW w:w="360" w:type="dxa"/>
          </w:tcPr>
          <w:p w14:paraId="11FA692A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4EA129CD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335" w:type="dxa"/>
          </w:tcPr>
          <w:p w14:paraId="17CD8A7F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4346E8A1" w14:textId="77777777" w:rsidR="00A77A15" w:rsidRPr="00444E65" w:rsidRDefault="00A77A15" w:rsidP="000740F7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444E65" w:rsidRPr="00444E65" w14:paraId="3389E502" w14:textId="77777777" w:rsidTr="00444E65">
        <w:tc>
          <w:tcPr>
            <w:tcW w:w="4585" w:type="dxa"/>
            <w:tcBorders>
              <w:bottom w:val="single" w:sz="4" w:space="0" w:color="auto"/>
            </w:tcBorders>
          </w:tcPr>
          <w:p w14:paraId="5A0ACA6F" w14:textId="77777777" w:rsidR="00A77A15" w:rsidRDefault="00A77A15" w:rsidP="005105AE">
            <w:pPr>
              <w:rPr>
                <w:rFonts w:cs="Arial"/>
                <w:sz w:val="20"/>
                <w:szCs w:val="20"/>
              </w:rPr>
            </w:pPr>
          </w:p>
          <w:p w14:paraId="0A5F4C1C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4F78134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26244FC1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5A146ADD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5C5492A0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</w:tr>
      <w:tr w:rsidR="00444E65" w:rsidRPr="00444E65" w14:paraId="13066C43" w14:textId="77777777" w:rsidTr="00444E65">
        <w:tc>
          <w:tcPr>
            <w:tcW w:w="4585" w:type="dxa"/>
            <w:tcBorders>
              <w:top w:val="single" w:sz="4" w:space="0" w:color="auto"/>
            </w:tcBorders>
          </w:tcPr>
          <w:p w14:paraId="4C23523F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Social Worker Signature</w:t>
            </w:r>
          </w:p>
        </w:tc>
        <w:tc>
          <w:tcPr>
            <w:tcW w:w="360" w:type="dxa"/>
          </w:tcPr>
          <w:p w14:paraId="02171089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49E1FC7C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335" w:type="dxa"/>
          </w:tcPr>
          <w:p w14:paraId="7D9FFB09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7D6E7EE1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444E65" w:rsidRPr="00444E65" w14:paraId="51BBC616" w14:textId="77777777" w:rsidTr="00444E65">
        <w:tc>
          <w:tcPr>
            <w:tcW w:w="4585" w:type="dxa"/>
            <w:tcBorders>
              <w:bottom w:val="single" w:sz="4" w:space="0" w:color="auto"/>
            </w:tcBorders>
          </w:tcPr>
          <w:p w14:paraId="7873F6D1" w14:textId="77777777" w:rsid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  <w:p w14:paraId="13D09DC6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41737F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7AF89C4F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2E91865A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1FDBE3B8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</w:tr>
      <w:tr w:rsidR="00444E65" w:rsidRPr="00444E65" w14:paraId="2510F767" w14:textId="77777777" w:rsidTr="00444E65">
        <w:tc>
          <w:tcPr>
            <w:tcW w:w="4585" w:type="dxa"/>
            <w:tcBorders>
              <w:top w:val="single" w:sz="4" w:space="0" w:color="auto"/>
            </w:tcBorders>
          </w:tcPr>
          <w:p w14:paraId="2BAB1555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Supervisor Signature</w:t>
            </w:r>
          </w:p>
        </w:tc>
        <w:tc>
          <w:tcPr>
            <w:tcW w:w="360" w:type="dxa"/>
          </w:tcPr>
          <w:p w14:paraId="5D5E2176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7F36A5EC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335" w:type="dxa"/>
          </w:tcPr>
          <w:p w14:paraId="6E884AD0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3187CC6A" w14:textId="77777777" w:rsid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Date</w:t>
            </w:r>
          </w:p>
          <w:p w14:paraId="7DAB05F8" w14:textId="252C5A10" w:rsidR="00A77A15" w:rsidRPr="00444E65" w:rsidRDefault="00A77A15" w:rsidP="005105AE">
            <w:pPr>
              <w:rPr>
                <w:rFonts w:cs="Arial"/>
                <w:sz w:val="20"/>
                <w:szCs w:val="20"/>
              </w:rPr>
            </w:pPr>
          </w:p>
        </w:tc>
      </w:tr>
      <w:tr w:rsidR="00444E65" w:rsidRPr="00444E65" w14:paraId="2FC6DECB" w14:textId="77777777" w:rsidTr="00444E65">
        <w:tc>
          <w:tcPr>
            <w:tcW w:w="4585" w:type="dxa"/>
            <w:tcBorders>
              <w:bottom w:val="single" w:sz="4" w:space="0" w:color="auto"/>
            </w:tcBorders>
          </w:tcPr>
          <w:p w14:paraId="16EFEB15" w14:textId="77777777" w:rsid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  <w:p w14:paraId="0D1A551B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63FA36E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126D9CC3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5" w:type="dxa"/>
          </w:tcPr>
          <w:p w14:paraId="1223AA9A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7D548D8A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</w:p>
        </w:tc>
      </w:tr>
      <w:tr w:rsidR="00444E65" w:rsidRPr="00444E65" w14:paraId="230C30F2" w14:textId="77777777" w:rsidTr="00444E65">
        <w:tc>
          <w:tcPr>
            <w:tcW w:w="4585" w:type="dxa"/>
            <w:tcBorders>
              <w:top w:val="single" w:sz="4" w:space="0" w:color="auto"/>
            </w:tcBorders>
          </w:tcPr>
          <w:p w14:paraId="7B5DEEBB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Area Adm</w:t>
            </w:r>
            <w:r>
              <w:rPr>
                <w:rFonts w:cs="Arial"/>
                <w:sz w:val="20"/>
                <w:szCs w:val="20"/>
              </w:rPr>
              <w:t>i</w:t>
            </w:r>
            <w:r w:rsidRPr="00444E65">
              <w:rPr>
                <w:rFonts w:cs="Arial"/>
                <w:sz w:val="20"/>
                <w:szCs w:val="20"/>
              </w:rPr>
              <w:t>nistrator Signature</w:t>
            </w:r>
          </w:p>
        </w:tc>
        <w:tc>
          <w:tcPr>
            <w:tcW w:w="360" w:type="dxa"/>
          </w:tcPr>
          <w:p w14:paraId="5D9C65BB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95" w:type="dxa"/>
            <w:tcBorders>
              <w:top w:val="single" w:sz="4" w:space="0" w:color="auto"/>
            </w:tcBorders>
          </w:tcPr>
          <w:p w14:paraId="53F7A30E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Print Name</w:t>
            </w:r>
          </w:p>
        </w:tc>
        <w:tc>
          <w:tcPr>
            <w:tcW w:w="335" w:type="dxa"/>
          </w:tcPr>
          <w:p w14:paraId="5E372E0B" w14:textId="77777777" w:rsidR="00444E65" w:rsidRPr="00444E65" w:rsidRDefault="00444E65" w:rsidP="00444E6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</w:tcPr>
          <w:p w14:paraId="05EE53A9" w14:textId="77777777" w:rsidR="00444E65" w:rsidRPr="00444E65" w:rsidRDefault="00444E65" w:rsidP="005105AE">
            <w:pPr>
              <w:rPr>
                <w:rFonts w:cs="Arial"/>
                <w:sz w:val="20"/>
                <w:szCs w:val="20"/>
              </w:rPr>
            </w:pPr>
            <w:r w:rsidRPr="00444E65">
              <w:rPr>
                <w:rFonts w:cs="Arial"/>
                <w:sz w:val="20"/>
                <w:szCs w:val="20"/>
              </w:rPr>
              <w:t>Date</w:t>
            </w:r>
          </w:p>
        </w:tc>
      </w:tr>
    </w:tbl>
    <w:p w14:paraId="25BE7062" w14:textId="77777777" w:rsidR="00EB2691" w:rsidRPr="000D5530" w:rsidRDefault="00EB2691" w:rsidP="00444E65">
      <w:pPr>
        <w:rPr>
          <w:rFonts w:cs="Arial"/>
          <w:b/>
          <w:sz w:val="20"/>
          <w:szCs w:val="20"/>
        </w:rPr>
      </w:pPr>
    </w:p>
    <w:p w14:paraId="53463145" w14:textId="77777777" w:rsidR="00EB2691" w:rsidRPr="000D5530" w:rsidRDefault="008674EF" w:rsidP="00B44C4E">
      <w:pPr>
        <w:jc w:val="center"/>
        <w:rPr>
          <w:rFonts w:cs="Arial"/>
          <w:b/>
          <w:sz w:val="20"/>
          <w:szCs w:val="20"/>
        </w:rPr>
      </w:pPr>
      <w:r w:rsidRPr="000D5530">
        <w:rPr>
          <w:rFonts w:cs="Arial"/>
          <w:b/>
          <w:sz w:val="20"/>
          <w:szCs w:val="20"/>
        </w:rPr>
        <w:t>****   PRESENTING ISSUES &amp; TREATMENT GOALS FOR CLIENT ON NEXT PAGE   ****</w:t>
      </w:r>
    </w:p>
    <w:p w14:paraId="46DCF8E3" w14:textId="77777777" w:rsidR="00444E65" w:rsidRDefault="00444E65" w:rsidP="00444E65">
      <w:pPr>
        <w:spacing w:line="276" w:lineRule="auto"/>
        <w:rPr>
          <w:rFonts w:cs="Arial"/>
          <w:b/>
          <w:sz w:val="20"/>
          <w:szCs w:val="20"/>
        </w:rPr>
      </w:pPr>
    </w:p>
    <w:p w14:paraId="2644E79F" w14:textId="77777777" w:rsidR="00444E65" w:rsidRPr="00444E65" w:rsidRDefault="007E3170" w:rsidP="00444E65">
      <w:pPr>
        <w:spacing w:line="276" w:lineRule="auto"/>
        <w:rPr>
          <w:rFonts w:cs="Arial"/>
          <w:sz w:val="20"/>
          <w:szCs w:val="20"/>
          <w:u w:val="single"/>
        </w:rPr>
      </w:pPr>
      <w:r w:rsidRPr="000D5530">
        <w:rPr>
          <w:rFonts w:cs="Arial"/>
          <w:b/>
          <w:sz w:val="20"/>
          <w:szCs w:val="20"/>
        </w:rPr>
        <w:t xml:space="preserve">Identified </w:t>
      </w:r>
      <w:r w:rsidR="00EB2691" w:rsidRPr="000D5530">
        <w:rPr>
          <w:rFonts w:cs="Arial"/>
          <w:b/>
          <w:sz w:val="20"/>
          <w:szCs w:val="20"/>
        </w:rPr>
        <w:t>Client</w:t>
      </w:r>
      <w:r w:rsidRPr="000D5530">
        <w:rPr>
          <w:rFonts w:cs="Arial"/>
          <w:b/>
          <w:sz w:val="20"/>
          <w:szCs w:val="20"/>
        </w:rPr>
        <w:t xml:space="preserve"> </w:t>
      </w:r>
      <w:r w:rsidR="00EB2691" w:rsidRPr="000D5530">
        <w:rPr>
          <w:rFonts w:cs="Arial"/>
          <w:sz w:val="20"/>
          <w:szCs w:val="20"/>
        </w:rPr>
        <w:t>(name)</w:t>
      </w:r>
      <w:r w:rsidRPr="000D5530">
        <w:rPr>
          <w:rFonts w:cs="Arial"/>
          <w:sz w:val="20"/>
          <w:szCs w:val="20"/>
        </w:rPr>
        <w:t>:</w:t>
      </w:r>
      <w:r w:rsidRPr="000D5530">
        <w:rPr>
          <w:rFonts w:cs="Arial"/>
          <w:i/>
          <w:sz w:val="20"/>
          <w:szCs w:val="20"/>
        </w:rPr>
        <w:t xml:space="preserve"> </w:t>
      </w:r>
      <w:r w:rsidR="00EB2691" w:rsidRPr="000D5530">
        <w:rPr>
          <w:rFonts w:cs="Arial"/>
          <w:i/>
          <w:sz w:val="20"/>
          <w:szCs w:val="20"/>
        </w:rPr>
        <w:t xml:space="preserve">  </w:t>
      </w:r>
      <w:r w:rsidR="00EB2691" w:rsidRPr="000D5530">
        <w:rPr>
          <w:rFonts w:cs="Arial"/>
          <w:b/>
          <w:sz w:val="20"/>
          <w:szCs w:val="20"/>
        </w:rPr>
        <w:t xml:space="preserve"> </w:t>
      </w:r>
      <w:r w:rsidR="00EB2691" w:rsidRPr="000D5530">
        <w:rPr>
          <w:rFonts w:cs="Arial"/>
          <w:sz w:val="20"/>
          <w:szCs w:val="20"/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r w:rsidR="00EB2691" w:rsidRPr="000D5530">
        <w:rPr>
          <w:rFonts w:cs="Arial"/>
          <w:sz w:val="20"/>
          <w:szCs w:val="20"/>
          <w:u w:val="single"/>
        </w:rPr>
        <w:instrText xml:space="preserve"> FORMTEXT </w:instrText>
      </w:r>
      <w:r w:rsidR="00EB2691" w:rsidRPr="000D5530">
        <w:rPr>
          <w:rFonts w:cs="Arial"/>
          <w:sz w:val="20"/>
          <w:szCs w:val="20"/>
          <w:u w:val="single"/>
        </w:rPr>
      </w:r>
      <w:r w:rsidR="00EB2691" w:rsidRPr="000D5530">
        <w:rPr>
          <w:rFonts w:cs="Arial"/>
          <w:sz w:val="20"/>
          <w:szCs w:val="20"/>
          <w:u w:val="single"/>
        </w:rPr>
        <w:fldChar w:fldCharType="separate"/>
      </w:r>
      <w:bookmarkStart w:id="8" w:name="_GoBack"/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r w:rsidR="00EB2691" w:rsidRPr="000D5530">
        <w:rPr>
          <w:rFonts w:cs="Arial"/>
          <w:noProof/>
          <w:sz w:val="20"/>
          <w:szCs w:val="20"/>
          <w:u w:val="single"/>
        </w:rPr>
        <w:t> </w:t>
      </w:r>
      <w:bookmarkEnd w:id="8"/>
      <w:r w:rsidR="00EB2691" w:rsidRPr="000D5530">
        <w:rPr>
          <w:rFonts w:cs="Arial"/>
          <w:sz w:val="20"/>
          <w:szCs w:val="20"/>
          <w:u w:val="single"/>
        </w:rPr>
        <w:fldChar w:fldCharType="end"/>
      </w:r>
    </w:p>
    <w:tbl>
      <w:tblPr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7E3170" w:rsidRPr="000D5530" w14:paraId="19CF9362" w14:textId="77777777" w:rsidTr="00444E65">
        <w:trPr>
          <w:trHeight w:val="11"/>
        </w:trPr>
        <w:tc>
          <w:tcPr>
            <w:tcW w:w="10797" w:type="dxa"/>
            <w:shd w:val="clear" w:color="auto" w:fill="F2F2F2" w:themeFill="background1" w:themeFillShade="F2"/>
          </w:tcPr>
          <w:p w14:paraId="3C76795B" w14:textId="77777777" w:rsidR="007E3170" w:rsidRPr="000D5530" w:rsidRDefault="007E3170" w:rsidP="00E91928">
            <w:pPr>
              <w:tabs>
                <w:tab w:val="left" w:pos="1682"/>
                <w:tab w:val="center" w:pos="5522"/>
              </w:tabs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ab/>
            </w:r>
            <w:r w:rsidRPr="000D5530">
              <w:rPr>
                <w:rFonts w:cs="Arial"/>
                <w:b/>
                <w:sz w:val="20"/>
                <w:szCs w:val="20"/>
              </w:rPr>
              <w:tab/>
              <w:t>Presenting Issues &amp; Treatment Goals</w:t>
            </w:r>
          </w:p>
          <w:p w14:paraId="281A738C" w14:textId="77777777" w:rsidR="007E3170" w:rsidRPr="000D5530" w:rsidRDefault="007E3170" w:rsidP="007E317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i/>
                <w:sz w:val="20"/>
                <w:szCs w:val="20"/>
              </w:rPr>
              <w:t>DCYF staff referring a client for services must clearly articulate the need for this service as it relates to child safety and/or well-being, and the permanency planning goals of the case.  If details including specific questions or topic to be addressed in the evaluation or counseling sessions are provided here, a separate referral letter to the provider is unnecessary.</w:t>
            </w:r>
          </w:p>
        </w:tc>
      </w:tr>
      <w:tr w:rsidR="007E3170" w:rsidRPr="000D5530" w:rsidDel="00E0017F" w14:paraId="55DF4A83" w14:textId="77777777" w:rsidTr="00ED4670">
        <w:trPr>
          <w:trHeight w:val="283"/>
        </w:trPr>
        <w:tc>
          <w:tcPr>
            <w:tcW w:w="10797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347E56" w14:textId="0434DF61" w:rsidR="007E3170" w:rsidRPr="00ED4670" w:rsidDel="00E0017F" w:rsidRDefault="007E3170" w:rsidP="00ED4670">
            <w:pPr>
              <w:rPr>
                <w:rFonts w:cs="Arial"/>
                <w:i/>
                <w:sz w:val="20"/>
                <w:szCs w:val="20"/>
              </w:rPr>
            </w:pPr>
            <w:r w:rsidRPr="000D5530">
              <w:rPr>
                <w:rFonts w:cs="Arial"/>
                <w:b/>
                <w:i/>
                <w:sz w:val="20"/>
                <w:szCs w:val="20"/>
              </w:rPr>
              <w:t>Presenting Issues</w:t>
            </w:r>
            <w:r w:rsidRPr="000D5530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1AE6355A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footerReference w:type="default" r:id="rId9"/>
          <w:footerReference w:type="first" r:id="rId10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4670" w14:paraId="12617535" w14:textId="77777777" w:rsidTr="00ED4670">
        <w:trPr>
          <w:trHeight w:val="314"/>
        </w:trPr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8F529F" w14:textId="247E6652" w:rsidR="00ED4670" w:rsidRDefault="00ED4670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7DC15E8D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4670" w14:paraId="13921F48" w14:textId="77777777" w:rsidTr="00ED4670">
        <w:tc>
          <w:tcPr>
            <w:tcW w:w="107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820F635" w14:textId="1E0EF2A5" w:rsidR="00ED4670" w:rsidRDefault="00ED4670">
            <w:r w:rsidRPr="000D5530">
              <w:rPr>
                <w:rFonts w:cs="Arial"/>
                <w:b/>
                <w:i/>
                <w:sz w:val="20"/>
                <w:szCs w:val="20"/>
              </w:rPr>
              <w:t>Goals</w:t>
            </w:r>
            <w:r w:rsidRPr="000D5530">
              <w:rPr>
                <w:rFonts w:cs="Arial"/>
                <w:i/>
                <w:sz w:val="20"/>
                <w:szCs w:val="20"/>
              </w:rPr>
              <w:t xml:space="preserve"> for Counseling or Treatment</w:t>
            </w:r>
          </w:p>
        </w:tc>
      </w:tr>
    </w:tbl>
    <w:p w14:paraId="55B89B92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4670" w14:paraId="3EEF74BD" w14:textId="77777777" w:rsidTr="00ED4670">
        <w:trPr>
          <w:trHeight w:val="323"/>
        </w:trPr>
        <w:tc>
          <w:tcPr>
            <w:tcW w:w="10790" w:type="dxa"/>
            <w:tcBorders>
              <w:top w:val="single" w:sz="4" w:space="0" w:color="FFFFFF" w:themeColor="background1"/>
            </w:tcBorders>
          </w:tcPr>
          <w:p w14:paraId="336EDBB5" w14:textId="650A736C" w:rsidR="00ED4670" w:rsidRDefault="00ED4670" w:rsidP="00ED4670">
            <w:pPr>
              <w:pStyle w:val="ListParagraph"/>
              <w:numPr>
                <w:ilvl w:val="0"/>
                <w:numId w:val="6"/>
              </w:numPr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D193605" w14:textId="77777777" w:rsidR="00ED4670" w:rsidRPr="00ED4670" w:rsidRDefault="00ED4670">
      <w:pPr>
        <w:rPr>
          <w:rFonts w:ascii="Times New Roman" w:hAnsi="Times New Roman"/>
          <w:sz w:val="2"/>
          <w:szCs w:val="2"/>
        </w:rPr>
        <w:sectPr w:rsidR="00ED4670" w:rsidRPr="00ED4670" w:rsidSect="00ED4670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titlePg/>
          <w:docGrid w:linePitch="360"/>
        </w:sectPr>
      </w:pPr>
    </w:p>
    <w:tbl>
      <w:tblPr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7E3170" w:rsidRPr="000D5530" w:rsidDel="00E0017F" w14:paraId="2405E9B3" w14:textId="77777777" w:rsidTr="00444E65">
        <w:trPr>
          <w:trHeight w:val="144"/>
        </w:trPr>
        <w:tc>
          <w:tcPr>
            <w:tcW w:w="10797" w:type="dxa"/>
            <w:shd w:val="clear" w:color="auto" w:fill="F2F2F2" w:themeFill="background1" w:themeFillShade="F2"/>
          </w:tcPr>
          <w:p w14:paraId="723A66F0" w14:textId="77777777" w:rsidR="007E3170" w:rsidRPr="000D5530" w:rsidRDefault="007E3170" w:rsidP="00E91928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0D5530">
              <w:rPr>
                <w:rFonts w:cs="Arial"/>
                <w:b/>
                <w:sz w:val="20"/>
                <w:szCs w:val="20"/>
              </w:rPr>
              <w:t>Supporting Documentation</w:t>
            </w:r>
          </w:p>
          <w:p w14:paraId="458BECBD" w14:textId="77777777" w:rsidR="007E3170" w:rsidRPr="000D5530" w:rsidDel="00E0017F" w:rsidRDefault="007E3170" w:rsidP="00D61E4B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0D5530">
              <w:rPr>
                <w:rFonts w:cs="Arial"/>
                <w:i/>
                <w:sz w:val="20"/>
                <w:szCs w:val="20"/>
              </w:rPr>
              <w:t xml:space="preserve">Referring DCYF staff must attach all relevant information needed to assist the provider in the </w:t>
            </w:r>
            <w:r w:rsidR="00D61E4B" w:rsidRPr="000D5530">
              <w:rPr>
                <w:rFonts w:cs="Arial"/>
                <w:i/>
                <w:sz w:val="20"/>
                <w:szCs w:val="20"/>
              </w:rPr>
              <w:t>evaluation</w:t>
            </w:r>
            <w:r w:rsidRPr="000D5530">
              <w:rPr>
                <w:rFonts w:cs="Arial"/>
                <w:i/>
                <w:sz w:val="20"/>
                <w:szCs w:val="20"/>
              </w:rPr>
              <w:t xml:space="preserve"> or treatment of the client. Check the boxes next to the attachments that accompany this referral.</w:t>
            </w:r>
          </w:p>
        </w:tc>
      </w:tr>
      <w:tr w:rsidR="007E3170" w:rsidRPr="000D5530" w:rsidDel="00E0017F" w14:paraId="23C0151B" w14:textId="77777777" w:rsidTr="00AC5850">
        <w:trPr>
          <w:trHeight w:val="20"/>
        </w:trPr>
        <w:tc>
          <w:tcPr>
            <w:tcW w:w="10797" w:type="dxa"/>
            <w:shd w:val="clear" w:color="auto" w:fill="auto"/>
          </w:tcPr>
          <w:p w14:paraId="11E3461B" w14:textId="77777777" w:rsidR="007E3170" w:rsidRPr="000D5530" w:rsidRDefault="00B44C4E" w:rsidP="00E9192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Intake/Referral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063040" w:rsidRPr="000D5530">
              <w:rPr>
                <w:rFonts w:cs="Arial"/>
                <w:sz w:val="20"/>
                <w:szCs w:val="20"/>
              </w:rPr>
              <w:t xml:space="preserve"> Investigative Assessment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7E3170" w:rsidRPr="000D5530"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Psychological Evaluation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="007E3170" w:rsidRPr="000D5530"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Court Report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7E3170" w:rsidRPr="000D5530">
              <w:rPr>
                <w:rFonts w:cs="Arial"/>
                <w:sz w:val="20"/>
                <w:szCs w:val="20"/>
              </w:rPr>
              <w:t xml:space="preserve"> Visitation Reports</w:t>
            </w:r>
          </w:p>
          <w:p w14:paraId="570537A0" w14:textId="77777777" w:rsidR="00063040" w:rsidRPr="000D5530" w:rsidRDefault="00B44C4E" w:rsidP="00E9192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 xml:space="preserve">Parenting Assessment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="00063040" w:rsidRPr="000D5530">
              <w:rPr>
                <w:rFonts w:cs="Arial"/>
                <w:sz w:val="20"/>
                <w:szCs w:val="20"/>
              </w:rPr>
              <w:t xml:space="preserve"> Medical Records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 w:rsidR="007E3170" w:rsidRPr="000D5530">
              <w:rPr>
                <w:rFonts w:cs="Arial"/>
                <w:sz w:val="20"/>
                <w:szCs w:val="20"/>
              </w:rPr>
              <w:t xml:space="preserve"> </w:t>
            </w:r>
            <w:r w:rsidR="00063040" w:rsidRPr="000D5530">
              <w:rPr>
                <w:rFonts w:cs="Arial"/>
                <w:sz w:val="20"/>
                <w:szCs w:val="20"/>
              </w:rPr>
              <w:t>Substance Use Disorder</w:t>
            </w:r>
            <w:r w:rsidR="007E3170" w:rsidRPr="000D5530">
              <w:rPr>
                <w:rFonts w:cs="Arial"/>
                <w:sz w:val="20"/>
                <w:szCs w:val="20"/>
              </w:rPr>
              <w:t xml:space="preserve"> Evaluation        </w:t>
            </w:r>
          </w:p>
          <w:p w14:paraId="7E33C957" w14:textId="77777777" w:rsidR="007E3170" w:rsidRPr="000D5530" w:rsidDel="00E0017F" w:rsidRDefault="00B44C4E" w:rsidP="00E9192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6E0515">
              <w:rPr>
                <w:rFonts w:cs="Arial"/>
                <w:sz w:val="20"/>
                <w:szCs w:val="20"/>
              </w:rPr>
            </w:r>
            <w:r w:rsidR="006E0515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</w:t>
            </w:r>
            <w:r w:rsidR="007E3170" w:rsidRPr="000D5530">
              <w:rPr>
                <w:rFonts w:cs="Arial"/>
                <w:sz w:val="20"/>
                <w:szCs w:val="20"/>
              </w:rPr>
              <w:t xml:space="preserve">Other: </w:t>
            </w:r>
            <w:r w:rsidR="007E3170" w:rsidRPr="000D5530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3170" w:rsidRPr="000D5530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7E3170" w:rsidRPr="000D5530">
              <w:rPr>
                <w:rFonts w:cs="Arial"/>
                <w:b/>
                <w:sz w:val="20"/>
                <w:szCs w:val="20"/>
              </w:rPr>
            </w:r>
            <w:r w:rsidR="007E3170" w:rsidRPr="000D553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="007E3170" w:rsidRPr="000D5530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AF66216" w14:textId="77777777" w:rsidR="00EB2691" w:rsidRPr="000D5530" w:rsidRDefault="00EB2691" w:rsidP="00EB2691">
      <w:pPr>
        <w:tabs>
          <w:tab w:val="center" w:pos="4320"/>
          <w:tab w:val="right" w:pos="8640"/>
        </w:tabs>
        <w:rPr>
          <w:rFonts w:cs="Arial"/>
          <w:i/>
          <w:sz w:val="20"/>
          <w:szCs w:val="20"/>
        </w:rPr>
      </w:pPr>
    </w:p>
    <w:p w14:paraId="791D9F16" w14:textId="77777777" w:rsidR="00EB2691" w:rsidRPr="000D5530" w:rsidRDefault="00EB2691" w:rsidP="00EB2691">
      <w:pPr>
        <w:tabs>
          <w:tab w:val="center" w:pos="4320"/>
          <w:tab w:val="right" w:pos="8640"/>
        </w:tabs>
        <w:rPr>
          <w:rFonts w:cs="Arial"/>
          <w:i/>
          <w:sz w:val="20"/>
          <w:szCs w:val="20"/>
        </w:rPr>
      </w:pPr>
    </w:p>
    <w:p w14:paraId="006CF892" w14:textId="77777777" w:rsidR="00EB2691" w:rsidRPr="000D5530" w:rsidRDefault="00EB2691" w:rsidP="00EB2691">
      <w:pPr>
        <w:rPr>
          <w:rFonts w:cs="Arial"/>
          <w:sz w:val="20"/>
          <w:szCs w:val="20"/>
        </w:rPr>
      </w:pPr>
    </w:p>
    <w:p w14:paraId="6F88A9F7" w14:textId="77777777" w:rsidR="00EB2691" w:rsidRPr="000D5530" w:rsidRDefault="00EB2691" w:rsidP="00EB2691">
      <w:pPr>
        <w:rPr>
          <w:rFonts w:cs="Arial"/>
          <w:sz w:val="20"/>
          <w:szCs w:val="20"/>
        </w:rPr>
      </w:pPr>
    </w:p>
    <w:sectPr w:rsidR="00EB2691" w:rsidRPr="000D5530" w:rsidSect="00ED4670"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C96CF" w14:textId="77777777" w:rsidR="00A722EA" w:rsidRDefault="00A722EA" w:rsidP="00FC1236">
      <w:r>
        <w:separator/>
      </w:r>
    </w:p>
  </w:endnote>
  <w:endnote w:type="continuationSeparator" w:id="0">
    <w:p w14:paraId="3356D6D5" w14:textId="77777777" w:rsidR="00A722EA" w:rsidRDefault="00A722EA" w:rsidP="00F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239D6" w14:textId="53C10196" w:rsidR="00444E65" w:rsidRDefault="009F79B3" w:rsidP="00444E65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Psychological</w:t>
    </w:r>
    <w:r w:rsidR="00444E65" w:rsidRPr="00444E65">
      <w:rPr>
        <w:b/>
        <w:sz w:val="18"/>
        <w:szCs w:val="18"/>
      </w:rPr>
      <w:t xml:space="preserve"> Services Referral </w:t>
    </w:r>
  </w:p>
  <w:p w14:paraId="53319D5C" w14:textId="2C2DE5FC" w:rsidR="00FC1236" w:rsidRPr="00444E65" w:rsidRDefault="00B43C10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DCYF 15-028</w:t>
    </w:r>
    <w:r w:rsidR="00444E65">
      <w:rPr>
        <w:b/>
        <w:sz w:val="18"/>
        <w:szCs w:val="18"/>
      </w:rPr>
      <w:t xml:space="preserve"> (Revised </w:t>
    </w:r>
    <w:r w:rsidR="009219D2">
      <w:rPr>
        <w:b/>
        <w:sz w:val="18"/>
        <w:szCs w:val="18"/>
      </w:rPr>
      <w:t>10</w:t>
    </w:r>
    <w:r w:rsidR="00444E65">
      <w:rPr>
        <w:b/>
        <w:sz w:val="18"/>
        <w:szCs w:val="18"/>
      </w:rPr>
      <w:t>/202</w:t>
    </w:r>
    <w:r w:rsidR="009219D2">
      <w:rPr>
        <w:b/>
        <w:sz w:val="18"/>
        <w:szCs w:val="18"/>
      </w:rPr>
      <w:t>2</w:t>
    </w:r>
    <w:r w:rsidR="00444E65">
      <w:rPr>
        <w:b/>
        <w:sz w:val="18"/>
        <w:szCs w:val="18"/>
      </w:rPr>
      <w:t xml:space="preserve">)                                                                                                                             </w:t>
    </w:r>
    <w:r w:rsidR="00444E65" w:rsidRPr="00444E65">
      <w:rPr>
        <w:sz w:val="18"/>
        <w:szCs w:val="18"/>
      </w:rPr>
      <w:t xml:space="preserve">Page </w:t>
    </w:r>
    <w:r w:rsidR="00444E65" w:rsidRPr="00444E65">
      <w:rPr>
        <w:sz w:val="18"/>
        <w:szCs w:val="18"/>
      </w:rPr>
      <w:fldChar w:fldCharType="begin"/>
    </w:r>
    <w:r w:rsidR="00444E65" w:rsidRPr="00444E65">
      <w:rPr>
        <w:sz w:val="18"/>
        <w:szCs w:val="18"/>
      </w:rPr>
      <w:instrText xml:space="preserve"> PAGE   \* MERGEFORMAT </w:instrText>
    </w:r>
    <w:r w:rsidR="00444E65" w:rsidRPr="00444E65">
      <w:rPr>
        <w:sz w:val="18"/>
        <w:szCs w:val="18"/>
      </w:rPr>
      <w:fldChar w:fldCharType="separate"/>
    </w:r>
    <w:r w:rsidR="00BE1CD9">
      <w:rPr>
        <w:noProof/>
        <w:sz w:val="18"/>
        <w:szCs w:val="18"/>
      </w:rPr>
      <w:t>2</w:t>
    </w:r>
    <w:r w:rsidR="00444E65" w:rsidRPr="00444E65">
      <w:rPr>
        <w:noProof/>
        <w:sz w:val="18"/>
        <w:szCs w:val="18"/>
      </w:rPr>
      <w:fldChar w:fldCharType="end"/>
    </w:r>
    <w:r w:rsidR="00444E65" w:rsidRPr="00444E65">
      <w:rPr>
        <w:noProof/>
        <w:sz w:val="18"/>
        <w:szCs w:val="18"/>
      </w:rPr>
      <w:t xml:space="preserve"> of </w:t>
    </w:r>
    <w:r w:rsidR="00444E65" w:rsidRPr="00444E65">
      <w:rPr>
        <w:noProof/>
        <w:sz w:val="18"/>
        <w:szCs w:val="18"/>
      </w:rPr>
      <w:fldChar w:fldCharType="begin"/>
    </w:r>
    <w:r w:rsidR="00444E65" w:rsidRPr="00444E65">
      <w:rPr>
        <w:noProof/>
        <w:sz w:val="18"/>
        <w:szCs w:val="18"/>
      </w:rPr>
      <w:instrText xml:space="preserve"> NUMPAGES  \* Arabic  \* MERGEFORMAT </w:instrText>
    </w:r>
    <w:r w:rsidR="00444E65" w:rsidRPr="00444E65">
      <w:rPr>
        <w:noProof/>
        <w:sz w:val="18"/>
        <w:szCs w:val="18"/>
      </w:rPr>
      <w:fldChar w:fldCharType="separate"/>
    </w:r>
    <w:r w:rsidR="00BE1CD9">
      <w:rPr>
        <w:noProof/>
        <w:sz w:val="18"/>
        <w:szCs w:val="18"/>
      </w:rPr>
      <w:t>2</w:t>
    </w:r>
    <w:r w:rsidR="00444E65" w:rsidRPr="00444E65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D98F" w14:textId="19A7638D" w:rsidR="00FC1236" w:rsidRDefault="009F79B3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Psychological</w:t>
    </w:r>
    <w:r w:rsidR="00444E65" w:rsidRPr="00444E65">
      <w:rPr>
        <w:b/>
        <w:sz w:val="18"/>
        <w:szCs w:val="18"/>
      </w:rPr>
      <w:t xml:space="preserve"> Services Referral </w:t>
    </w:r>
  </w:p>
  <w:p w14:paraId="04974DCC" w14:textId="216C11CB" w:rsidR="00444E65" w:rsidRPr="00444E65" w:rsidRDefault="00B43C10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DCYF 15-028</w:t>
    </w:r>
    <w:r w:rsidR="00444E65">
      <w:rPr>
        <w:b/>
        <w:sz w:val="18"/>
        <w:szCs w:val="18"/>
      </w:rPr>
      <w:t xml:space="preserve"> (Revised 1</w:t>
    </w:r>
    <w:r w:rsidR="006E0515">
      <w:rPr>
        <w:b/>
        <w:sz w:val="18"/>
        <w:szCs w:val="18"/>
      </w:rPr>
      <w:t>0</w:t>
    </w:r>
    <w:r w:rsidR="00444E65">
      <w:rPr>
        <w:b/>
        <w:sz w:val="18"/>
        <w:szCs w:val="18"/>
      </w:rPr>
      <w:t>/202</w:t>
    </w:r>
    <w:r w:rsidR="006E0515">
      <w:rPr>
        <w:b/>
        <w:sz w:val="18"/>
        <w:szCs w:val="18"/>
      </w:rPr>
      <w:t>2</w:t>
    </w:r>
    <w:r w:rsidR="00444E65">
      <w:rPr>
        <w:b/>
        <w:sz w:val="18"/>
        <w:szCs w:val="18"/>
      </w:rPr>
      <w:t xml:space="preserve">)                                                                                                                         </w:t>
    </w:r>
    <w:r w:rsidR="00444E65" w:rsidRPr="00444E65">
      <w:rPr>
        <w:sz w:val="18"/>
        <w:szCs w:val="18"/>
      </w:rPr>
      <w:t xml:space="preserve">Page </w:t>
    </w:r>
    <w:r w:rsidR="00444E65" w:rsidRPr="00444E65">
      <w:rPr>
        <w:sz w:val="18"/>
        <w:szCs w:val="18"/>
      </w:rPr>
      <w:fldChar w:fldCharType="begin"/>
    </w:r>
    <w:r w:rsidR="00444E65" w:rsidRPr="00444E65">
      <w:rPr>
        <w:sz w:val="18"/>
        <w:szCs w:val="18"/>
      </w:rPr>
      <w:instrText xml:space="preserve"> PAGE   \* MERGEFORMAT </w:instrText>
    </w:r>
    <w:r w:rsidR="00444E65" w:rsidRPr="00444E65">
      <w:rPr>
        <w:sz w:val="18"/>
        <w:szCs w:val="18"/>
      </w:rPr>
      <w:fldChar w:fldCharType="separate"/>
    </w:r>
    <w:r w:rsidR="00BE1CD9">
      <w:rPr>
        <w:noProof/>
        <w:sz w:val="18"/>
        <w:szCs w:val="18"/>
      </w:rPr>
      <w:t>1</w:t>
    </w:r>
    <w:r w:rsidR="00444E65" w:rsidRPr="00444E65">
      <w:rPr>
        <w:noProof/>
        <w:sz w:val="18"/>
        <w:szCs w:val="18"/>
      </w:rPr>
      <w:fldChar w:fldCharType="end"/>
    </w:r>
    <w:r w:rsidR="00444E65" w:rsidRPr="00444E65">
      <w:rPr>
        <w:noProof/>
        <w:sz w:val="18"/>
        <w:szCs w:val="18"/>
      </w:rPr>
      <w:t xml:space="preserve"> of </w:t>
    </w:r>
    <w:r w:rsidR="00444E65" w:rsidRPr="00444E65">
      <w:rPr>
        <w:noProof/>
        <w:sz w:val="18"/>
        <w:szCs w:val="18"/>
      </w:rPr>
      <w:fldChar w:fldCharType="begin"/>
    </w:r>
    <w:r w:rsidR="00444E65" w:rsidRPr="00444E65">
      <w:rPr>
        <w:noProof/>
        <w:sz w:val="18"/>
        <w:szCs w:val="18"/>
      </w:rPr>
      <w:instrText xml:space="preserve"> NUMPAGES  \* Arabic  \* MERGEFORMAT </w:instrText>
    </w:r>
    <w:r w:rsidR="00444E65" w:rsidRPr="00444E65">
      <w:rPr>
        <w:noProof/>
        <w:sz w:val="18"/>
        <w:szCs w:val="18"/>
      </w:rPr>
      <w:fldChar w:fldCharType="separate"/>
    </w:r>
    <w:r w:rsidR="00BE1CD9">
      <w:rPr>
        <w:noProof/>
        <w:sz w:val="18"/>
        <w:szCs w:val="18"/>
      </w:rPr>
      <w:t>2</w:t>
    </w:r>
    <w:r w:rsidR="00444E65" w:rsidRPr="00444E6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AD253" w14:textId="77777777" w:rsidR="00A722EA" w:rsidRDefault="00A722EA" w:rsidP="00FC1236">
      <w:r>
        <w:separator/>
      </w:r>
    </w:p>
  </w:footnote>
  <w:footnote w:type="continuationSeparator" w:id="0">
    <w:p w14:paraId="45AF82F1" w14:textId="77777777" w:rsidR="00A722EA" w:rsidRDefault="00A722EA" w:rsidP="00FC1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44D0"/>
    <w:multiLevelType w:val="hybridMultilevel"/>
    <w:tmpl w:val="9A02B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31B"/>
    <w:multiLevelType w:val="hybridMultilevel"/>
    <w:tmpl w:val="259068A2"/>
    <w:lvl w:ilvl="0" w:tplc="7E120FD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565D"/>
    <w:multiLevelType w:val="hybridMultilevel"/>
    <w:tmpl w:val="F864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D41CA"/>
    <w:multiLevelType w:val="hybridMultilevel"/>
    <w:tmpl w:val="F00C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5F1A"/>
    <w:multiLevelType w:val="hybridMultilevel"/>
    <w:tmpl w:val="D8302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A22BE"/>
    <w:multiLevelType w:val="hybridMultilevel"/>
    <w:tmpl w:val="1C6833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vztY2BVJWxx4BBZ0ALqORBIe4C4QqoTKJn02Qjr1xeS5ix46sjWr3NXclEcmBqobNFPgBpRzGywPtcs8AmMg==" w:salt="IktywhDhDVJ5dQCSsVwnJ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D3"/>
    <w:rsid w:val="000628F4"/>
    <w:rsid w:val="00063040"/>
    <w:rsid w:val="000958C4"/>
    <w:rsid w:val="000D5530"/>
    <w:rsid w:val="000E7457"/>
    <w:rsid w:val="001845A1"/>
    <w:rsid w:val="001952A4"/>
    <w:rsid w:val="002A2673"/>
    <w:rsid w:val="00331A80"/>
    <w:rsid w:val="003A387C"/>
    <w:rsid w:val="003A76A1"/>
    <w:rsid w:val="003B6BC9"/>
    <w:rsid w:val="003B7A41"/>
    <w:rsid w:val="00444E65"/>
    <w:rsid w:val="00490E6B"/>
    <w:rsid w:val="004A5A8F"/>
    <w:rsid w:val="005105AE"/>
    <w:rsid w:val="0053620C"/>
    <w:rsid w:val="00567CD3"/>
    <w:rsid w:val="005751FA"/>
    <w:rsid w:val="00627EFE"/>
    <w:rsid w:val="0063379C"/>
    <w:rsid w:val="006E0515"/>
    <w:rsid w:val="00703EC3"/>
    <w:rsid w:val="00735DAC"/>
    <w:rsid w:val="007B35E1"/>
    <w:rsid w:val="007B3C73"/>
    <w:rsid w:val="007D4AD7"/>
    <w:rsid w:val="007E2458"/>
    <w:rsid w:val="007E30BB"/>
    <w:rsid w:val="007E3170"/>
    <w:rsid w:val="0083575E"/>
    <w:rsid w:val="008674EF"/>
    <w:rsid w:val="009219D2"/>
    <w:rsid w:val="009369E6"/>
    <w:rsid w:val="009973DC"/>
    <w:rsid w:val="009F79B3"/>
    <w:rsid w:val="00A25EBA"/>
    <w:rsid w:val="00A722EA"/>
    <w:rsid w:val="00A77A15"/>
    <w:rsid w:val="00A816C8"/>
    <w:rsid w:val="00AC5850"/>
    <w:rsid w:val="00B2138E"/>
    <w:rsid w:val="00B43C10"/>
    <w:rsid w:val="00B44C4E"/>
    <w:rsid w:val="00B57B14"/>
    <w:rsid w:val="00BE145D"/>
    <w:rsid w:val="00BE1CD9"/>
    <w:rsid w:val="00C12F00"/>
    <w:rsid w:val="00C24F8C"/>
    <w:rsid w:val="00C31E6F"/>
    <w:rsid w:val="00C47B25"/>
    <w:rsid w:val="00C97A6E"/>
    <w:rsid w:val="00CC55C4"/>
    <w:rsid w:val="00CD2B0D"/>
    <w:rsid w:val="00D17C8F"/>
    <w:rsid w:val="00D61E4B"/>
    <w:rsid w:val="00DE3852"/>
    <w:rsid w:val="00DE557A"/>
    <w:rsid w:val="00DF679B"/>
    <w:rsid w:val="00EB2691"/>
    <w:rsid w:val="00ED4670"/>
    <w:rsid w:val="00EE7379"/>
    <w:rsid w:val="00F734F0"/>
    <w:rsid w:val="00F74154"/>
    <w:rsid w:val="00F86532"/>
    <w:rsid w:val="00FB7870"/>
    <w:rsid w:val="00FC1236"/>
    <w:rsid w:val="00FE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A9924"/>
  <w15:docId w15:val="{BC9BB6A1-1F81-473F-9BA7-FDFC02C6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3DC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Grid-Accent5">
    <w:name w:val="Colorful Grid Accent 5"/>
    <w:basedOn w:val="TableNormal"/>
    <w:uiPriority w:val="73"/>
    <w:rsid w:val="00567CD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7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D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23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236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B78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A8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4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4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C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C4E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4C4E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yf.wa.gov/sites/default/files/pdf/Fee-PsychologicalServic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Stacia Bailey, Forms Manager</dc:creator>
  <cp:lastModifiedBy>Bailey, Stacia (DCYF)</cp:lastModifiedBy>
  <cp:revision>3</cp:revision>
  <dcterms:created xsi:type="dcterms:W3CDTF">2022-10-19T19:35:00Z</dcterms:created>
  <dcterms:modified xsi:type="dcterms:W3CDTF">2022-10-20T17:25:00Z</dcterms:modified>
</cp:coreProperties>
</file>