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1948"/>
        <w:gridCol w:w="2825"/>
        <w:gridCol w:w="54"/>
        <w:gridCol w:w="1143"/>
        <w:gridCol w:w="540"/>
        <w:gridCol w:w="540"/>
      </w:tblGrid>
      <w:tr w:rsidR="00C74A91" w14:paraId="5F99E264" w14:textId="57671B82" w:rsidTr="00C74A91">
        <w:trPr>
          <w:trHeight w:val="540"/>
        </w:trPr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9E599" w14:textId="17A9D74D" w:rsidR="00C74A91" w:rsidRPr="00A42DBE" w:rsidRDefault="00C74A91" w:rsidP="00C74A91">
            <w:pPr>
              <w:tabs>
                <w:tab w:val="center" w:pos="3485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9B55D2B" wp14:editId="166999C1">
                  <wp:extent cx="2076450" cy="5846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176" cy="596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9972B56" w14:textId="4F18F03A" w:rsidR="00C74A91" w:rsidRPr="00A42DBE" w:rsidRDefault="00C74A91" w:rsidP="00C74A91">
            <w:pPr>
              <w:tabs>
                <w:tab w:val="center" w:pos="3485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   </w:t>
            </w:r>
            <w:r w:rsidRPr="00A42DBE">
              <w:rPr>
                <w:rFonts w:ascii="Arial" w:hAnsi="Arial" w:cs="Arial"/>
                <w:b/>
                <w:color w:val="000000"/>
                <w:sz w:val="28"/>
                <w:szCs w:val="28"/>
              </w:rPr>
              <w:t>Safety Assessment</w:t>
            </w:r>
          </w:p>
        </w:tc>
      </w:tr>
      <w:tr w:rsidR="00ED16C0" w14:paraId="61D6B9D0" w14:textId="77777777" w:rsidTr="00500755">
        <w:trPr>
          <w:cantSplit/>
          <w:trHeight w:val="476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EFEEE" w14:textId="77777777" w:rsidR="00ED16C0" w:rsidRPr="00ED16C0" w:rsidRDefault="00ED16C0" w:rsidP="00ED16C0">
            <w:pPr>
              <w:pStyle w:val="BodyText"/>
              <w:spacing w:before="120" w:after="120"/>
              <w:rPr>
                <w:rFonts w:cs="Arial"/>
                <w:bCs w:val="0"/>
                <w:sz w:val="20"/>
              </w:rPr>
            </w:pPr>
            <w:r w:rsidRPr="00ED16C0">
              <w:rPr>
                <w:rFonts w:cs="Arial"/>
                <w:bCs w:val="0"/>
                <w:sz w:val="20"/>
              </w:rPr>
              <w:t>The Safety Assessment is used throughout the life of a case to identify whether a child is safe or unsafe.  It is based on comprehensive information about the family available at the time of its completion.  Complete the Safe</w:t>
            </w:r>
            <w:r w:rsidR="00FB7803">
              <w:rPr>
                <w:rFonts w:cs="Arial"/>
                <w:bCs w:val="0"/>
                <w:sz w:val="20"/>
              </w:rPr>
              <w:t>ty Assessment/Safety Plan per DCYF</w:t>
            </w:r>
            <w:r w:rsidRPr="00ED16C0">
              <w:rPr>
                <w:rFonts w:cs="Arial"/>
                <w:bCs w:val="0"/>
                <w:sz w:val="20"/>
              </w:rPr>
              <w:t xml:space="preserve"> policy. </w:t>
            </w:r>
          </w:p>
        </w:tc>
      </w:tr>
      <w:tr w:rsidR="00C74A91" w:rsidRPr="00256487" w14:paraId="2303EDA5" w14:textId="77777777" w:rsidTr="00500755">
        <w:trPr>
          <w:trHeight w:val="720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35A1A" w14:textId="77777777" w:rsidR="00F12625" w:rsidRDefault="00DB0D6B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CASE</w:t>
            </w:r>
            <w:r w:rsidR="00F12625">
              <w:rPr>
                <w:rFonts w:ascii="Arial" w:hAnsi="Arial"/>
                <w:bCs/>
                <w:color w:val="000000"/>
                <w:sz w:val="16"/>
              </w:rPr>
              <w:t xml:space="preserve"> N</w:t>
            </w:r>
            <w:r w:rsidR="00406937">
              <w:rPr>
                <w:rFonts w:ascii="Arial" w:hAnsi="Arial"/>
                <w:bCs/>
                <w:color w:val="000000"/>
                <w:sz w:val="16"/>
              </w:rPr>
              <w:t>AME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 xml:space="preserve"> / ID</w:t>
            </w:r>
          </w:p>
          <w:p w14:paraId="66C43C62" w14:textId="77777777" w:rsidR="00F12625" w:rsidRPr="00FE024E" w:rsidRDefault="00DB5D83" w:rsidP="00FE024E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4D6A80" w14:textId="77777777" w:rsidR="00F12625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INTAKE ID</w:t>
            </w:r>
          </w:p>
          <w:p w14:paraId="61FB5D61" w14:textId="77777777" w:rsidR="00F12625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A4AE0" w14:textId="77777777" w:rsidR="00F12625" w:rsidRPr="00256487" w:rsidRDefault="00461B7A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SAFETY DECISION</w:t>
            </w:r>
          </w:p>
          <w:p w14:paraId="6E5737C8" w14:textId="77777777" w:rsidR="00F12625" w:rsidRPr="00256487" w:rsidRDefault="00461B7A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C74A91" w:rsidRPr="00256487" w14:paraId="4AFDB418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8C09267" w14:textId="77777777" w:rsidR="00FE024E" w:rsidRDefault="00FE024E" w:rsidP="00FE024E">
            <w:pPr>
              <w:spacing w:before="20"/>
              <w:jc w:val="center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PARTICIPANTS (ID)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BD73DA" w14:textId="77777777" w:rsidR="00FE024E" w:rsidRDefault="00FE024E" w:rsidP="00FE024E">
            <w:pPr>
              <w:spacing w:before="20"/>
              <w:jc w:val="center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DOB</w:t>
            </w:r>
          </w:p>
        </w:tc>
        <w:tc>
          <w:tcPr>
            <w:tcW w:w="2277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124465" w14:textId="77777777" w:rsidR="00FE024E" w:rsidRPr="00256487" w:rsidRDefault="00461B7A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SAFETY PLAN</w:t>
            </w:r>
          </w:p>
          <w:p w14:paraId="28D69422" w14:textId="77777777" w:rsidR="00FE024E" w:rsidRPr="00256487" w:rsidRDefault="00461B7A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C74A91" w:rsidRPr="00256487" w14:paraId="2ACC4C60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1F2CB19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66316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824CE2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C74A91" w:rsidRPr="00256487" w14:paraId="3815D52F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A9AC34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E429B24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682D3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C74A91" w:rsidRPr="00256487" w14:paraId="06624BF3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A041B8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05FAEB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B7809B9" w14:textId="77777777" w:rsidR="00FE024E" w:rsidRPr="00256487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DATE OF ASSESSMENT</w:t>
            </w:r>
          </w:p>
          <w:p w14:paraId="0719DDE5" w14:textId="77777777" w:rsidR="00FE024E" w:rsidRPr="00256487" w:rsidRDefault="00905823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  <w:tr w:rsidR="00C74A91" w:rsidRPr="00256487" w14:paraId="5E422AD1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084DC5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9C43A6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DC2346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C74A91" w:rsidRPr="00256487" w14:paraId="68803F9D" w14:textId="77777777" w:rsidTr="00500755">
        <w:trPr>
          <w:trHeight w:hRule="exact" w:val="2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B716D77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9814A65" w14:textId="77777777" w:rsidR="00FE024E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0FC834" w14:textId="77777777" w:rsidR="00FE024E" w:rsidRDefault="00FE024E" w:rsidP="005B0C22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</w:p>
        </w:tc>
      </w:tr>
      <w:tr w:rsidR="00C74A91" w:rsidRPr="00256487" w14:paraId="04ECF85B" w14:textId="77777777" w:rsidTr="00500755">
        <w:trPr>
          <w:trHeight w:hRule="exact" w:val="720"/>
        </w:trPr>
        <w:tc>
          <w:tcPr>
            <w:tcW w:w="569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6A3D" w14:textId="77777777" w:rsidR="00B36499" w:rsidRPr="00256487" w:rsidRDefault="00B36499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 xml:space="preserve">SOCIAL 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>SERVICE SPECIALIST</w:t>
            </w:r>
          </w:p>
          <w:p w14:paraId="1F9977D6" w14:textId="77777777" w:rsidR="00B36499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8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FFC4" w14:textId="77777777" w:rsidR="00B36499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>PHONE NUMBER</w:t>
            </w:r>
          </w:p>
          <w:p w14:paraId="04DEF6CC" w14:textId="77777777" w:rsidR="00FE024E" w:rsidRPr="00256487" w:rsidRDefault="00FE024E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2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957F" w14:textId="77777777" w:rsidR="00B36499" w:rsidRPr="00256487" w:rsidRDefault="00B36499" w:rsidP="00FE024E">
            <w:pPr>
              <w:spacing w:before="20"/>
              <w:rPr>
                <w:rFonts w:ascii="Arial" w:hAnsi="Arial"/>
                <w:bCs/>
                <w:color w:val="000000"/>
                <w:sz w:val="16"/>
              </w:rPr>
            </w:pPr>
            <w:r>
              <w:rPr>
                <w:rFonts w:ascii="Arial" w:hAnsi="Arial"/>
                <w:bCs/>
                <w:color w:val="000000"/>
                <w:sz w:val="16"/>
              </w:rPr>
              <w:t xml:space="preserve">ASSESSMENT </w:t>
            </w:r>
            <w:r w:rsidR="00FE024E">
              <w:rPr>
                <w:rFonts w:ascii="Arial" w:hAnsi="Arial"/>
                <w:bCs/>
                <w:color w:val="000000"/>
                <w:sz w:val="16"/>
              </w:rPr>
              <w:t>TYPE</w:t>
            </w:r>
          </w:p>
          <w:p w14:paraId="5CAA1B7A" w14:textId="77777777" w:rsidR="00B36499" w:rsidRPr="00905823" w:rsidRDefault="00905823" w:rsidP="00FE024E">
            <w:pPr>
              <w:spacing w:before="20"/>
              <w:rPr>
                <w:rFonts w:ascii="Arial" w:hAnsi="Arial"/>
                <w:bCs/>
                <w:color w:val="000000"/>
                <w:szCs w:val="24"/>
              </w:rPr>
            </w:pPr>
            <w:r w:rsidRPr="00905823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05823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905823">
              <w:rPr>
                <w:b/>
                <w:bCs/>
                <w:color w:val="000000"/>
                <w:szCs w:val="24"/>
              </w:rPr>
            </w:r>
            <w:r w:rsidRPr="00905823">
              <w:rPr>
                <w:b/>
                <w:bCs/>
                <w:color w:val="000000"/>
                <w:szCs w:val="24"/>
              </w:rPr>
              <w:fldChar w:fldCharType="separate"/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905823">
              <w:rPr>
                <w:b/>
                <w:bCs/>
                <w:color w:val="000000"/>
                <w:szCs w:val="24"/>
              </w:rPr>
              <w:fldChar w:fldCharType="end"/>
            </w:r>
            <w:bookmarkEnd w:id="0"/>
          </w:p>
        </w:tc>
      </w:tr>
      <w:tr w:rsidR="001B3BC9" w14:paraId="64DBD062" w14:textId="77777777" w:rsidTr="00500755">
        <w:trPr>
          <w:trHeight w:val="288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DCE0D29" w14:textId="77777777" w:rsidR="001B3BC9" w:rsidRPr="00A331E0" w:rsidRDefault="00A331E0" w:rsidP="00ED16C0">
            <w:pPr>
              <w:keepNext/>
              <w:spacing w:before="4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>Safety Threshold</w:t>
            </w:r>
          </w:p>
        </w:tc>
      </w:tr>
      <w:tr w:rsidR="00B36499" w:rsidRPr="00256487" w14:paraId="5ECE7F87" w14:textId="77777777" w:rsidTr="00500755">
        <w:trPr>
          <w:trHeight w:val="504"/>
        </w:trPr>
        <w:tc>
          <w:tcPr>
            <w:tcW w:w="1080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62E6B" w14:textId="77777777" w:rsidR="00B36499" w:rsidRDefault="00B36499" w:rsidP="008006F6">
            <w:pPr>
              <w:keepNext/>
              <w:spacing w:before="60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Provide information about the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identified safety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 threat(s) to include 1 – 5 below, but not limited to this information: </w:t>
            </w:r>
          </w:p>
          <w:p w14:paraId="36BFB183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How the safety threat has had or will have severe impacts on the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child?</w:t>
            </w:r>
          </w:p>
          <w:p w14:paraId="7309C4FB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How the safety threat is immediate or will occur in the near </w:t>
            </w:r>
            <w:r w:rsidR="00FB7803">
              <w:rPr>
                <w:rFonts w:ascii="Arial" w:hAnsi="Arial"/>
                <w:bCs/>
                <w:color w:val="000000"/>
                <w:sz w:val="20"/>
              </w:rPr>
              <w:t>future?</w:t>
            </w:r>
          </w:p>
          <w:p w14:paraId="58D6BB95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The vulnerability of the child in relation to the safety threat. </w:t>
            </w:r>
          </w:p>
          <w:p w14:paraId="40E71A45" w14:textId="77777777" w:rsidR="00B36499" w:rsidRDefault="00B36499" w:rsidP="00FB7803">
            <w:pPr>
              <w:keepNext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 xml:space="preserve">Why there is no responsible parent/caregiver or adult in the home that can prevent the threat. </w:t>
            </w:r>
          </w:p>
          <w:p w14:paraId="7CE7AC6B" w14:textId="77777777" w:rsidR="00B36499" w:rsidRPr="008006F6" w:rsidRDefault="00B36499" w:rsidP="00FB7803">
            <w:pPr>
              <w:keepNext/>
              <w:numPr>
                <w:ilvl w:val="0"/>
                <w:numId w:val="1"/>
              </w:numPr>
              <w:spacing w:after="60" w:line="276" w:lineRule="auto"/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The specific behaviors, conditions, etc., that are observed that make the threat clearly understood and observable.</w:t>
            </w:r>
          </w:p>
        </w:tc>
      </w:tr>
      <w:tr w:rsidR="00A331E0" w:rsidRPr="007E0706" w14:paraId="060F53C2" w14:textId="77777777" w:rsidTr="00500755">
        <w:trPr>
          <w:cantSplit/>
          <w:trHeight w:val="215"/>
        </w:trPr>
        <w:tc>
          <w:tcPr>
            <w:tcW w:w="10800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FF4538" w14:textId="77777777" w:rsidR="00A331E0" w:rsidRPr="00A331E0" w:rsidRDefault="00A331E0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Threats</w:t>
            </w:r>
          </w:p>
        </w:tc>
      </w:tr>
      <w:tr w:rsidR="00500755" w:rsidRPr="007E0706" w14:paraId="35632E94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50CE7DC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27A71C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A331E0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429BE3" w14:textId="77777777" w:rsidR="00500755" w:rsidRDefault="00500755" w:rsidP="00A331E0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 w:rsidRPr="00A331E0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500755" w:rsidRPr="007E0706" w14:paraId="07409FA1" w14:textId="77777777" w:rsidTr="00C74A91">
        <w:trPr>
          <w:cantSplit/>
          <w:trHeight w:val="1727"/>
        </w:trPr>
        <w:tc>
          <w:tcPr>
            <w:tcW w:w="9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FEB8CF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 xml:space="preserve">The family / facility </w:t>
            </w:r>
            <w:r w:rsidRPr="00500755">
              <w:rPr>
                <w:rFonts w:ascii="Arial" w:hAnsi="Arial"/>
                <w:i/>
                <w:color w:val="000000"/>
                <w:sz w:val="20"/>
              </w:rPr>
              <w:t>situation</w:t>
            </w:r>
            <w:r w:rsidRPr="00500755">
              <w:rPr>
                <w:rFonts w:ascii="Arial" w:hAnsi="Arial"/>
                <w:color w:val="000000"/>
                <w:sz w:val="20"/>
              </w:rPr>
              <w:t xml:space="preserve"> results in no adults in the home / facility performing parenting / child</w:t>
            </w:r>
            <w:r w:rsidRPr="00500755">
              <w:rPr>
                <w:rFonts w:ascii="Arial" w:hAnsi="Arial"/>
                <w:color w:val="000000"/>
                <w:sz w:val="20"/>
              </w:rPr>
              <w:br/>
              <w:t>care duties and responsibilities that assure the child’s safety</w:t>
            </w:r>
          </w:p>
          <w:p w14:paraId="1F04BD42" w14:textId="77777777" w:rsidR="00500755" w:rsidRDefault="00500755" w:rsidP="00500755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D6193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F4FAA7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290AD303" w14:textId="77777777" w:rsidTr="00C74A91">
        <w:trPr>
          <w:cantSplit/>
          <w:trHeight w:val="170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38977D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 xml:space="preserve">The family / facility </w:t>
            </w:r>
            <w:r w:rsidRPr="00500755">
              <w:rPr>
                <w:rFonts w:ascii="Arial" w:hAnsi="Arial"/>
                <w:i/>
                <w:color w:val="000000"/>
                <w:sz w:val="20"/>
              </w:rPr>
              <w:t>situation</w:t>
            </w:r>
            <w:r w:rsidRPr="00500755">
              <w:rPr>
                <w:rFonts w:ascii="Arial" w:hAnsi="Arial"/>
                <w:color w:val="000000"/>
                <w:sz w:val="20"/>
              </w:rPr>
              <w:t xml:space="preserve"> is that the living / child care arrangement(s) seriously endanger the</w:t>
            </w:r>
            <w:r w:rsidRPr="00500755">
              <w:rPr>
                <w:rFonts w:ascii="Arial" w:hAnsi="Arial"/>
                <w:color w:val="000000"/>
                <w:sz w:val="20"/>
              </w:rPr>
              <w:br/>
              <w:t>child’s physical health</w:t>
            </w:r>
          </w:p>
          <w:p w14:paraId="7718727E" w14:textId="77777777" w:rsidR="00500755" w:rsidRDefault="00500755" w:rsidP="00500755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ED550A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E457D8" w14:textId="77777777" w:rsidR="00500755" w:rsidRPr="00A331E0" w:rsidRDefault="00500755" w:rsidP="00A331E0">
            <w:pPr>
              <w:spacing w:before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5C0C3DB7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4DCFE4" w14:textId="77777777" w:rsidR="00500755" w:rsidRP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>Caregiver(s) are acting (behaving) violently or dangerously and the behaviors impact child safety.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2D2158" w14:textId="77777777" w:rsidR="00500755" w:rsidRPr="004777CC" w:rsidRDefault="00500755" w:rsidP="00500755">
            <w:pPr>
              <w:rPr>
                <w:b/>
                <w:color w:val="000000"/>
                <w:sz w:val="20"/>
              </w:rPr>
            </w:pPr>
            <w:r w:rsidRPr="004777C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CC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4777CC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64D354" w14:textId="77777777" w:rsidR="00500755" w:rsidRDefault="00500755" w:rsidP="00500755">
            <w:r w:rsidRPr="004777CC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CC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4777CC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3D143859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8D84" w14:textId="77777777" w:rsidR="00500755" w:rsidRDefault="00500755" w:rsidP="00500755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500755">
              <w:rPr>
                <w:rFonts w:ascii="Arial" w:hAnsi="Arial"/>
                <w:color w:val="000000"/>
                <w:sz w:val="20"/>
              </w:rPr>
              <w:t>There has been an incident of domestic violence that impacts child safety.</w:t>
            </w:r>
          </w:p>
          <w:p w14:paraId="4949DA58" w14:textId="77777777" w:rsidR="00500755" w:rsidRPr="00500755" w:rsidRDefault="00500755" w:rsidP="00500755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“Yes” complete the questions below.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032" w14:textId="77777777" w:rsidR="00500755" w:rsidRPr="00FB1251" w:rsidRDefault="00500755" w:rsidP="00500755">
            <w:pPr>
              <w:rPr>
                <w:b/>
                <w:color w:val="000000"/>
                <w:sz w:val="20"/>
              </w:rPr>
            </w:pPr>
            <w:r w:rsidRPr="00FB1251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51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FB1251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27B9EC" w14:textId="77777777" w:rsidR="00500755" w:rsidRDefault="00500755" w:rsidP="00500755">
            <w:r w:rsidRPr="00FB1251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251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FB1251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4DA5B785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8F37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domestic violence perpetrator has caused serious harm or threats of harm against the adult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victim / caregiver of the child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581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C8D524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3F309A09" w14:textId="77777777" w:rsidTr="008E096C">
        <w:trPr>
          <w:cantSplit/>
          <w:trHeight w:val="2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5A4E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domestic violence perpetrator has seriously harmed or threatened serious harm to the child.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5F3E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19F7E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0DF0C114" w14:textId="77777777" w:rsidTr="00C74A91">
        <w:trPr>
          <w:cantSplit/>
          <w:trHeight w:val="1286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2F60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>The level of violence and/or threats towards either the adult victim or child is increasing so that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serious harm is likely to occur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4320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8C06E1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04833B27" w14:textId="77777777" w:rsidTr="00C74A91">
        <w:trPr>
          <w:cantSplit/>
          <w:trHeight w:val="179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FD9" w14:textId="77777777" w:rsidR="00500755" w:rsidRPr="007F0F62" w:rsidRDefault="00500755" w:rsidP="007F0F62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lastRenderedPageBreak/>
              <w:t>There are other indications of increased dangers from the domestic violence perpetrator such as</w:t>
            </w:r>
            <w:r w:rsidRPr="007F0F62">
              <w:rPr>
                <w:rFonts w:ascii="Arial" w:hAnsi="Arial"/>
                <w:color w:val="000000"/>
                <w:sz w:val="20"/>
              </w:rPr>
              <w:br/>
              <w:t>suicide threats or attempts, substance abuse or threats with weapons.</w:t>
            </w:r>
          </w:p>
          <w:p w14:paraId="763781E3" w14:textId="77777777" w:rsidR="00500755" w:rsidRPr="007F0F62" w:rsidRDefault="00500755" w:rsidP="007F0F62">
            <w:pPr>
              <w:spacing w:before="40"/>
              <w:ind w:left="72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7F0F62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F62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7F0F62">
              <w:rPr>
                <w:b/>
                <w:bCs/>
                <w:color w:val="000000"/>
                <w:szCs w:val="24"/>
              </w:rPr>
            </w:r>
            <w:r w:rsidRPr="007F0F62">
              <w:rPr>
                <w:b/>
                <w:bCs/>
                <w:color w:val="000000"/>
                <w:szCs w:val="24"/>
              </w:rPr>
              <w:fldChar w:fldCharType="separate"/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7F0F62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D8C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0615E9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13A0CD26" w14:textId="77777777" w:rsidTr="00C74A91">
        <w:trPr>
          <w:cantSplit/>
          <w:trHeight w:val="179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8100CA" w14:textId="77777777" w:rsidR="00500755" w:rsidRP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 xml:space="preserve">Caregiver(s) will not or cannot control their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behavior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and their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behavior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impacts child safety.</w:t>
            </w:r>
          </w:p>
          <w:p w14:paraId="250820AB" w14:textId="77777777" w:rsidR="007F0F62" w:rsidRDefault="007F0F62" w:rsidP="007F0F62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D9F4DF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93E40F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500755" w:rsidRPr="007E0706" w14:paraId="7687DBCC" w14:textId="77777777" w:rsidTr="00C74A91">
        <w:trPr>
          <w:cantSplit/>
          <w:trHeight w:val="170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EAD90A" w14:textId="77777777" w:rsidR="00500755" w:rsidRP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 w:rsidRPr="007F0F62">
              <w:rPr>
                <w:rFonts w:ascii="Arial" w:hAnsi="Arial"/>
                <w:color w:val="000000"/>
                <w:sz w:val="20"/>
              </w:rPr>
              <w:t xml:space="preserve">Caregiver(s) perceive the child in </w:t>
            </w:r>
            <w:r w:rsidRPr="007F0F62">
              <w:rPr>
                <w:rFonts w:ascii="Arial" w:hAnsi="Arial"/>
                <w:i/>
                <w:color w:val="000000"/>
                <w:sz w:val="20"/>
              </w:rPr>
              <w:t>extremely</w:t>
            </w:r>
            <w:r w:rsidRPr="007F0F62">
              <w:rPr>
                <w:rFonts w:ascii="Arial" w:hAnsi="Arial"/>
                <w:color w:val="000000"/>
                <w:sz w:val="20"/>
              </w:rPr>
              <w:t xml:space="preserve"> negative terms</w:t>
            </w:r>
          </w:p>
          <w:p w14:paraId="3E950AE2" w14:textId="77777777" w:rsidR="007F0F62" w:rsidRDefault="007F0F62" w:rsidP="007F0F62">
            <w:pPr>
              <w:spacing w:before="40"/>
              <w:ind w:left="3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CF470E" w14:textId="77777777" w:rsidR="00500755" w:rsidRPr="00EB38B9" w:rsidRDefault="00500755" w:rsidP="00500755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E5E4D1" w14:textId="77777777" w:rsidR="00500755" w:rsidRDefault="00500755" w:rsidP="00500755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7F0F62" w:rsidRPr="007E0706" w14:paraId="5B2ADAC5" w14:textId="77777777" w:rsidTr="00C74A91">
        <w:trPr>
          <w:cantSplit/>
          <w:trHeight w:val="206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0811F3" w14:textId="77777777" w:rsidR="007F0F62" w:rsidRDefault="007F0F62" w:rsidP="007F0F62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do not have or do not use resources necessary to meet the child’s immediate basic</w:t>
            </w:r>
            <w:r>
              <w:rPr>
                <w:rFonts w:ascii="Arial" w:hAnsi="Arial"/>
                <w:color w:val="000000"/>
                <w:sz w:val="20"/>
              </w:rPr>
              <w:br/>
              <w:t>needs which present an immediate threat of serious harm to a child.</w:t>
            </w:r>
          </w:p>
          <w:p w14:paraId="31A58666" w14:textId="77777777" w:rsidR="007F0F62" w:rsidRPr="007F0F62" w:rsidRDefault="007F0F62" w:rsidP="007F0F62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21B8D8" w14:textId="77777777" w:rsidR="007F0F62" w:rsidRPr="00EB38B9" w:rsidRDefault="007F0F62" w:rsidP="0050075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BCFC60" w14:textId="77777777" w:rsidR="007F0F62" w:rsidRPr="00EB38B9" w:rsidRDefault="007F0F62" w:rsidP="00500755">
            <w:pPr>
              <w:rPr>
                <w:b/>
                <w:color w:val="000000"/>
                <w:sz w:val="20"/>
              </w:rPr>
            </w:pPr>
          </w:p>
        </w:tc>
      </w:tr>
      <w:tr w:rsidR="002639D6" w:rsidRPr="007E0706" w14:paraId="3B0526E0" w14:textId="77777777" w:rsidTr="00C74A91">
        <w:trPr>
          <w:cantSplit/>
          <w:trHeight w:val="188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17A6F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Caregiver’s </w:t>
            </w:r>
            <w:r w:rsidRPr="00974BA7">
              <w:rPr>
                <w:rFonts w:ascii="Arial" w:hAnsi="Arial"/>
                <w:i/>
                <w:color w:val="000000"/>
                <w:sz w:val="20"/>
              </w:rPr>
              <w:t>attitudes, emotions</w:t>
            </w:r>
            <w:r>
              <w:rPr>
                <w:rFonts w:ascii="Arial" w:hAnsi="Arial"/>
                <w:color w:val="000000"/>
                <w:sz w:val="20"/>
              </w:rPr>
              <w:t xml:space="preserve"> and </w:t>
            </w:r>
            <w:r w:rsidRPr="00974BA7">
              <w:rPr>
                <w:rFonts w:ascii="Arial" w:hAnsi="Arial"/>
                <w:i/>
                <w:color w:val="000000"/>
                <w:sz w:val="20"/>
              </w:rPr>
              <w:t>behavior</w:t>
            </w:r>
            <w:r>
              <w:rPr>
                <w:rFonts w:ascii="Arial" w:hAnsi="Arial"/>
                <w:color w:val="000000"/>
                <w:sz w:val="20"/>
              </w:rPr>
              <w:t xml:space="preserve"> threaten severe harm to a child, or caregivers(s) fear </w:t>
            </w:r>
            <w:r>
              <w:rPr>
                <w:rFonts w:ascii="Arial" w:hAnsi="Arial"/>
                <w:color w:val="000000"/>
                <w:sz w:val="20"/>
              </w:rPr>
              <w:br/>
              <w:t xml:space="preserve">they will maltreat the child and are requesting placement </w:t>
            </w:r>
          </w:p>
          <w:p w14:paraId="246DEF36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7EA00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CE8D08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42B41D60" w14:textId="77777777" w:rsidTr="00C74A91">
        <w:trPr>
          <w:cantSplit/>
          <w:trHeight w:val="179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B13757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intend(ed) to seriously hurt the child</w:t>
            </w:r>
          </w:p>
          <w:p w14:paraId="5CA4E7E2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60BCC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377C9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6EC8D484" w14:textId="77777777" w:rsidTr="00C74A91">
        <w:trPr>
          <w:cantSplit/>
          <w:trHeight w:val="170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D7C84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lack the parenting knowledge, skills, or motivation necessary to assure a child’s safety</w:t>
            </w:r>
          </w:p>
          <w:p w14:paraId="7B2A8AC0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19F4D7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D2B725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2F32B670" w14:textId="77777777" w:rsidTr="00C74A91">
        <w:trPr>
          <w:cantSplit/>
          <w:trHeight w:val="134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8DB022" w14:textId="77777777" w:rsidR="002639D6" w:rsidRPr="007F0F62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overtly rejects DCYF intervention, refuses access to a child, or there is some indication</w:t>
            </w:r>
            <w:r>
              <w:rPr>
                <w:rFonts w:ascii="Arial" w:hAnsi="Arial"/>
                <w:color w:val="000000"/>
                <w:sz w:val="20"/>
              </w:rPr>
              <w:br/>
              <w:t>that the caregiver(s) will flee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AADCA5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DF8D0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9B9DE1E" w14:textId="77777777" w:rsidTr="00C74A91">
        <w:trPr>
          <w:cantSplit/>
          <w:trHeight w:val="170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8DBF8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lastRenderedPageBreak/>
              <w:t>Caregiver(s) are not meeting, cannot meet or will not meet the child’s exceptional physical, emotional,</w:t>
            </w:r>
            <w:r>
              <w:rPr>
                <w:rFonts w:ascii="Arial" w:hAnsi="Arial"/>
                <w:color w:val="000000"/>
                <w:sz w:val="20"/>
              </w:rPr>
              <w:br/>
              <w:t>medical, or behavioral needs</w:t>
            </w:r>
          </w:p>
          <w:p w14:paraId="23FA6E66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6A014A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C0639A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0891C6A" w14:textId="77777777" w:rsidTr="00C74A91">
        <w:trPr>
          <w:cantSplit/>
          <w:trHeight w:val="188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8AF03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Caregiver(s) cannot or will not explain child’s injuries or maltreating condition(s) or explanation is not</w:t>
            </w:r>
            <w:r>
              <w:rPr>
                <w:rFonts w:ascii="Arial" w:hAnsi="Arial"/>
                <w:color w:val="000000"/>
                <w:sz w:val="20"/>
              </w:rPr>
              <w:br/>
              <w:t>consistent with the facts</w:t>
            </w:r>
          </w:p>
          <w:p w14:paraId="2F2DC36C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AED97C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A15F5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6390BA8C" w14:textId="77777777" w:rsidTr="00C74A91">
        <w:trPr>
          <w:cantSplit/>
          <w:trHeight w:val="179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13E221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has serious physical injuries or serious physical conditions resulting from maltreatment.</w:t>
            </w:r>
          </w:p>
          <w:p w14:paraId="70D6DABC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925AD3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B34CA8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794BEF41" w14:textId="77777777" w:rsidTr="00C74A91">
        <w:trPr>
          <w:cantSplit/>
          <w:trHeight w:val="188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516DE4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demonstrates serious emotional symptoms, self-destructive behavior and/or lack of behavioral</w:t>
            </w:r>
            <w:r>
              <w:rPr>
                <w:rFonts w:ascii="Arial" w:hAnsi="Arial"/>
                <w:color w:val="000000"/>
                <w:sz w:val="20"/>
              </w:rPr>
              <w:br/>
              <w:t>control that results in provoking dangerous reactions in caregivers</w:t>
            </w:r>
          </w:p>
          <w:p w14:paraId="48F1A649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850BE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272891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09BAE06A" w14:textId="77777777" w:rsidTr="00C74A91">
        <w:trPr>
          <w:cantSplit/>
          <w:trHeight w:val="170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2693BD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 child is extremely fearful of the home / facility situation or people within the home / facility.</w:t>
            </w:r>
          </w:p>
          <w:p w14:paraId="6FFE9CF0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D796F4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C6DA8C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4F9EF7A" w14:textId="77777777" w:rsidTr="00C74A91">
        <w:trPr>
          <w:cantSplit/>
          <w:trHeight w:val="1790"/>
        </w:trPr>
        <w:tc>
          <w:tcPr>
            <w:tcW w:w="97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3FF4C8" w14:textId="77777777" w:rsidR="002639D6" w:rsidRDefault="002639D6" w:rsidP="002639D6">
            <w:pPr>
              <w:pStyle w:val="ListParagraph"/>
              <w:numPr>
                <w:ilvl w:val="0"/>
                <w:numId w:val="6"/>
              </w:num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Child sexual abuse is suspected, has occurred, or circumstances suggest sexual abuse is likely to</w:t>
            </w:r>
            <w:r>
              <w:rPr>
                <w:rFonts w:ascii="Arial" w:hAnsi="Arial"/>
                <w:color w:val="000000"/>
                <w:sz w:val="20"/>
              </w:rPr>
              <w:br/>
              <w:t>occur.</w:t>
            </w:r>
          </w:p>
          <w:p w14:paraId="6D9E9849" w14:textId="77777777" w:rsidR="002639D6" w:rsidRPr="007F0F62" w:rsidRDefault="002639D6" w:rsidP="002639D6">
            <w:pPr>
              <w:pStyle w:val="ListParagraph"/>
              <w:spacing w:before="40"/>
              <w:ind w:left="3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Describe:  </w:t>
            </w:r>
            <w:r w:rsidRPr="00FE024E"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024E"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 w:rsidRPr="00FE024E">
              <w:rPr>
                <w:b/>
                <w:bCs/>
                <w:color w:val="000000"/>
                <w:szCs w:val="24"/>
              </w:rPr>
            </w:r>
            <w:r w:rsidRPr="00FE024E">
              <w:rPr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>
              <w:rPr>
                <w:b/>
                <w:bCs/>
                <w:noProof/>
                <w:color w:val="000000"/>
                <w:szCs w:val="24"/>
              </w:rPr>
              <w:t> </w:t>
            </w:r>
            <w:r w:rsidRPr="00FE024E">
              <w:rPr>
                <w:b/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451D7B" w14:textId="77777777" w:rsidR="002639D6" w:rsidRPr="00EB38B9" w:rsidRDefault="002639D6" w:rsidP="002639D6">
            <w:pPr>
              <w:rPr>
                <w:b/>
                <w:color w:val="000000"/>
                <w:sz w:val="20"/>
              </w:rPr>
            </w:pPr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88E65B" w14:textId="77777777" w:rsidR="002639D6" w:rsidRDefault="002639D6" w:rsidP="002639D6">
            <w:r w:rsidRPr="00EB38B9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9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B38B9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BD2543" w:rsidRPr="007E0706" w14:paraId="7F218579" w14:textId="77777777" w:rsidTr="00545605">
        <w:trPr>
          <w:cantSplit/>
          <w:trHeight w:val="215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4DA8F" w14:textId="77777777" w:rsidR="00BD2543" w:rsidRPr="00A331E0" w:rsidRDefault="00BD2543" w:rsidP="00BD2543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Safety Plan Analysis</w:t>
            </w:r>
          </w:p>
        </w:tc>
      </w:tr>
      <w:tr w:rsidR="002639D6" w:rsidRPr="007E0706" w14:paraId="6C7EFA44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0A77F4" w14:textId="77777777" w:rsidR="002639D6" w:rsidRDefault="002639D6" w:rsidP="002639D6">
            <w:pPr>
              <w:spacing w:before="40"/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B55D" w14:textId="77777777" w:rsidR="002639D6" w:rsidRPr="000A65CC" w:rsidRDefault="002639D6" w:rsidP="002639D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0A65CC">
              <w:rPr>
                <w:rFonts w:ascii="Arial" w:hAnsi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295F0" w14:textId="77777777" w:rsidR="002639D6" w:rsidRDefault="002639D6" w:rsidP="002639D6">
            <w:r w:rsidRPr="000A65CC">
              <w:rPr>
                <w:rFonts w:ascii="Arial" w:hAnsi="Arial"/>
                <w:color w:val="000000"/>
                <w:sz w:val="16"/>
                <w:szCs w:val="16"/>
              </w:rPr>
              <w:t>NO</w:t>
            </w:r>
          </w:p>
        </w:tc>
      </w:tr>
      <w:tr w:rsidR="002639D6" w:rsidRPr="007E0706" w14:paraId="0CD54201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3F9FD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There is a parent/caregiver or adult in the home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3F58" w14:textId="77777777" w:rsidR="002639D6" w:rsidRPr="009F02E8" w:rsidRDefault="002639D6" w:rsidP="002639D6">
            <w:pPr>
              <w:rPr>
                <w:b/>
                <w:color w:val="000000"/>
                <w:sz w:val="20"/>
              </w:rPr>
            </w:pPr>
            <w:r w:rsidRPr="009F02E8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E8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9F02E8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CE40A" w14:textId="77777777" w:rsidR="002639D6" w:rsidRDefault="002639D6" w:rsidP="002639D6">
            <w:r w:rsidRPr="009F02E8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2E8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9F02E8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B738076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1E931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 home is calm enough to allow safety providers to function in the home.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EBEC" w14:textId="77777777" w:rsidR="002639D6" w:rsidRPr="00486515" w:rsidRDefault="002639D6" w:rsidP="002639D6">
            <w:pPr>
              <w:rPr>
                <w:b/>
                <w:color w:val="000000"/>
                <w:sz w:val="20"/>
              </w:rPr>
            </w:pPr>
            <w:r w:rsidRPr="00486515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5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486515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67E98" w14:textId="77777777" w:rsidR="002639D6" w:rsidRDefault="002639D6" w:rsidP="002639D6">
            <w:r w:rsidRPr="00486515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5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486515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305FAD1C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13F047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The adults in the home agree to cooperate with and allow an In-Home Safety Plan.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C395" w14:textId="77777777" w:rsidR="002639D6" w:rsidRPr="00E6074F" w:rsidRDefault="002639D6" w:rsidP="002639D6">
            <w:pPr>
              <w:rPr>
                <w:b/>
                <w:color w:val="000000"/>
                <w:sz w:val="20"/>
              </w:rPr>
            </w:pPr>
            <w:r w:rsidRPr="00E6074F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4F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6074F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D2BA2" w14:textId="77777777" w:rsidR="002639D6" w:rsidRDefault="002639D6" w:rsidP="002639D6">
            <w:r w:rsidRPr="00E6074F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074F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E6074F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2639D6" w:rsidRPr="007E0706" w14:paraId="1F6F61B1" w14:textId="77777777" w:rsidTr="00545605">
        <w:trPr>
          <w:cantSplit/>
          <w:trHeight w:val="215"/>
        </w:trPr>
        <w:tc>
          <w:tcPr>
            <w:tcW w:w="9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80DB0B" w14:textId="77777777" w:rsidR="002639D6" w:rsidRPr="00545605" w:rsidRDefault="00545605" w:rsidP="00545605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Arial" w:hAnsi="Arial"/>
                <w:b/>
                <w:color w:val="000000"/>
                <w:sz w:val="20"/>
              </w:rPr>
            </w:pPr>
            <w:r w:rsidRPr="00545605">
              <w:rPr>
                <w:rFonts w:ascii="Arial" w:hAnsi="Arial"/>
                <w:color w:val="000000"/>
                <w:sz w:val="20"/>
              </w:rPr>
              <w:t>Sufficient, appropriate, reliable resources are available and willing to provide safety services / tasks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026F7" w14:textId="77777777" w:rsidR="002639D6" w:rsidRPr="00760920" w:rsidRDefault="002639D6" w:rsidP="002639D6">
            <w:pPr>
              <w:rPr>
                <w:b/>
                <w:color w:val="000000"/>
                <w:sz w:val="20"/>
              </w:rPr>
            </w:pPr>
            <w:r w:rsidRPr="00760920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0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760920">
              <w:rPr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8FC6" w14:textId="77777777" w:rsidR="002639D6" w:rsidRDefault="002639D6" w:rsidP="00545605">
            <w:pPr>
              <w:spacing w:after="240"/>
            </w:pPr>
            <w:r w:rsidRPr="00760920">
              <w:rPr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920">
              <w:rPr>
                <w:b/>
                <w:color w:val="000000"/>
                <w:sz w:val="20"/>
              </w:rPr>
              <w:instrText xml:space="preserve"> FORMCHECKBOX </w:instrText>
            </w:r>
            <w:r w:rsidR="00F41839">
              <w:rPr>
                <w:b/>
                <w:color w:val="000000"/>
                <w:sz w:val="20"/>
              </w:rPr>
            </w:r>
            <w:r w:rsidR="00F41839">
              <w:rPr>
                <w:b/>
                <w:color w:val="000000"/>
                <w:sz w:val="20"/>
              </w:rPr>
              <w:fldChar w:fldCharType="separate"/>
            </w:r>
            <w:r w:rsidRPr="00760920">
              <w:rPr>
                <w:b/>
                <w:color w:val="000000"/>
                <w:sz w:val="20"/>
              </w:rPr>
              <w:fldChar w:fldCharType="end"/>
            </w:r>
          </w:p>
        </w:tc>
      </w:tr>
      <w:tr w:rsidR="00C46692" w14:paraId="1D8A0CE2" w14:textId="77777777" w:rsidTr="00545605">
        <w:trPr>
          <w:trHeight w:val="504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039713" w14:textId="77777777" w:rsidR="00F018CA" w:rsidRPr="00EC600E" w:rsidRDefault="00C46692" w:rsidP="003117D5">
            <w:pPr>
              <w:spacing w:before="4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If “Yes” is selected for all four above statements an </w:t>
            </w:r>
            <w:r w:rsidR="00380B6F">
              <w:rPr>
                <w:rFonts w:ascii="Arial" w:hAnsi="Arial"/>
                <w:color w:val="000000"/>
                <w:sz w:val="20"/>
              </w:rPr>
              <w:t>In-Home Safety P</w:t>
            </w:r>
            <w:r w:rsidR="00FB7803">
              <w:rPr>
                <w:rFonts w:ascii="Arial" w:hAnsi="Arial"/>
                <w:color w:val="000000"/>
                <w:sz w:val="20"/>
              </w:rPr>
              <w:t>lan (DCYF</w:t>
            </w:r>
            <w:r>
              <w:rPr>
                <w:rFonts w:ascii="Arial" w:hAnsi="Arial"/>
                <w:color w:val="000000"/>
                <w:sz w:val="20"/>
              </w:rPr>
              <w:t xml:space="preserve"> 15-259) </w:t>
            </w:r>
            <w:r w:rsidR="00843911">
              <w:rPr>
                <w:rFonts w:ascii="Arial" w:hAnsi="Arial"/>
                <w:color w:val="000000"/>
                <w:sz w:val="20"/>
              </w:rPr>
              <w:t>must</w:t>
            </w:r>
            <w:r>
              <w:rPr>
                <w:rFonts w:ascii="Arial" w:hAnsi="Arial"/>
                <w:color w:val="000000"/>
                <w:sz w:val="20"/>
              </w:rPr>
              <w:t xml:space="preserve"> be created.</w:t>
            </w:r>
          </w:p>
          <w:p w14:paraId="17C76A3A" w14:textId="77777777" w:rsidR="00F018CA" w:rsidRDefault="00F018CA" w:rsidP="003117D5">
            <w:pPr>
              <w:spacing w:before="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“No” is selected on any of the four above statements</w:t>
            </w:r>
            <w:r w:rsidR="00843911">
              <w:rPr>
                <w:rFonts w:ascii="Arial" w:hAnsi="Arial"/>
                <w:color w:val="000000"/>
                <w:sz w:val="20"/>
              </w:rPr>
              <w:t>,</w:t>
            </w:r>
            <w:r w:rsidR="00166CE8">
              <w:rPr>
                <w:rFonts w:ascii="Arial" w:hAnsi="Arial"/>
                <w:color w:val="000000"/>
                <w:sz w:val="20"/>
              </w:rPr>
              <w:t xml:space="preserve"> an Out-of-H</w:t>
            </w:r>
            <w:r>
              <w:rPr>
                <w:rFonts w:ascii="Arial" w:hAnsi="Arial"/>
                <w:color w:val="000000"/>
                <w:sz w:val="20"/>
              </w:rPr>
              <w:t>ome</w:t>
            </w:r>
            <w:r w:rsidR="00166CE8">
              <w:rPr>
                <w:rFonts w:ascii="Arial" w:hAnsi="Arial"/>
                <w:color w:val="000000"/>
                <w:sz w:val="20"/>
              </w:rPr>
              <w:t xml:space="preserve"> Safety P</w:t>
            </w:r>
            <w:r w:rsidR="005B7509">
              <w:rPr>
                <w:rFonts w:ascii="Arial" w:hAnsi="Arial"/>
                <w:color w:val="000000"/>
                <w:sz w:val="20"/>
              </w:rPr>
              <w:t>la</w:t>
            </w:r>
            <w:r w:rsidR="00253D1B">
              <w:rPr>
                <w:rFonts w:ascii="Arial" w:hAnsi="Arial"/>
                <w:color w:val="000000"/>
                <w:sz w:val="20"/>
              </w:rPr>
              <w:t>n</w:t>
            </w:r>
            <w:r w:rsidR="00843911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0E176E">
              <w:rPr>
                <w:rFonts w:ascii="Arial" w:hAnsi="Arial"/>
                <w:color w:val="000000"/>
                <w:sz w:val="20"/>
              </w:rPr>
              <w:t>must be created.</w:t>
            </w:r>
          </w:p>
          <w:p w14:paraId="584300FF" w14:textId="77777777" w:rsidR="00F018CA" w:rsidRPr="00F018CA" w:rsidRDefault="00F018CA" w:rsidP="00F018CA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C74A91" w14:paraId="48C47696" w14:textId="77777777" w:rsidTr="00F41839">
        <w:trPr>
          <w:trHeight w:hRule="exact" w:val="541"/>
        </w:trPr>
        <w:tc>
          <w:tcPr>
            <w:tcW w:w="8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F033" w14:textId="77777777" w:rsidR="00A40459" w:rsidRDefault="00A40459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SUPERVISORY APPROVAL</w:t>
            </w:r>
          </w:p>
        </w:tc>
        <w:tc>
          <w:tcPr>
            <w:tcW w:w="2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7B3E8" w14:textId="77777777" w:rsidR="00A40459" w:rsidRDefault="00A40459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DATE</w:t>
            </w:r>
          </w:p>
          <w:p w14:paraId="74FDD43F" w14:textId="77777777" w:rsidR="0038517A" w:rsidRDefault="00BD2543" w:rsidP="00BD2543">
            <w:pPr>
              <w:spacing w:before="2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b/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color w:val="000000"/>
                <w:szCs w:val="24"/>
              </w:rPr>
              <w:instrText xml:space="preserve"> FORMTEXT </w:instrText>
            </w:r>
            <w:r>
              <w:rPr>
                <w:b/>
                <w:bCs/>
                <w:color w:val="000000"/>
                <w:szCs w:val="24"/>
              </w:rPr>
            </w:r>
            <w:r>
              <w:rPr>
                <w:b/>
                <w:bCs/>
                <w:color w:val="000000"/>
                <w:szCs w:val="24"/>
              </w:rPr>
              <w:fldChar w:fldCharType="separate"/>
            </w:r>
            <w:bookmarkStart w:id="1" w:name="_GoBack"/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r w:rsidR="00A233D1">
              <w:rPr>
                <w:b/>
                <w:bCs/>
                <w:noProof/>
                <w:color w:val="000000"/>
                <w:szCs w:val="24"/>
              </w:rPr>
              <w:t> </w:t>
            </w:r>
            <w:bookmarkEnd w:id="1"/>
            <w:r>
              <w:rPr>
                <w:b/>
                <w:bCs/>
                <w:color w:val="000000"/>
                <w:szCs w:val="24"/>
              </w:rPr>
              <w:fldChar w:fldCharType="end"/>
            </w:r>
          </w:p>
        </w:tc>
      </w:tr>
    </w:tbl>
    <w:p w14:paraId="34064284" w14:textId="12A77C12" w:rsidR="00FB7803" w:rsidRDefault="00FB7803"/>
    <w:sectPr w:rsidR="00FB7803" w:rsidSect="00FB7803">
      <w:footerReference w:type="default" r:id="rId8"/>
      <w:pgSz w:w="12240" w:h="15840" w:code="1"/>
      <w:pgMar w:top="720" w:right="720" w:bottom="288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7379" w14:textId="77777777" w:rsidR="00185E11" w:rsidRDefault="00185E11">
      <w:r>
        <w:separator/>
      </w:r>
    </w:p>
  </w:endnote>
  <w:endnote w:type="continuationSeparator" w:id="0">
    <w:p w14:paraId="60642797" w14:textId="77777777" w:rsidR="00185E11" w:rsidRDefault="0018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5AB2" w14:textId="75E3C795" w:rsidR="00FB7803" w:rsidRPr="00F41839" w:rsidRDefault="00FB7803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>SAFETY ASSESSMENT</w:t>
    </w:r>
  </w:p>
  <w:p w14:paraId="72726934" w14:textId="0292CE7C" w:rsidR="00B36499" w:rsidRPr="00F41839" w:rsidRDefault="00562BB2" w:rsidP="00B36499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6"/>
        <w:szCs w:val="16"/>
      </w:rPr>
    </w:pPr>
    <w:r w:rsidRPr="00F41839">
      <w:rPr>
        <w:rFonts w:ascii="Arial" w:hAnsi="Arial" w:cs="Arial"/>
        <w:b/>
        <w:caps/>
        <w:sz w:val="16"/>
        <w:szCs w:val="16"/>
      </w:rPr>
      <w:t>DCYF</w:t>
    </w:r>
    <w:r w:rsidR="00B36499" w:rsidRPr="00F41839">
      <w:rPr>
        <w:rFonts w:ascii="Arial" w:hAnsi="Arial" w:cs="Arial"/>
        <w:b/>
        <w:caps/>
        <w:sz w:val="16"/>
        <w:szCs w:val="16"/>
      </w:rPr>
      <w:t xml:space="preserve"> 15-258</w:t>
    </w:r>
    <w:r w:rsidR="00E24A40" w:rsidRPr="00F41839">
      <w:rPr>
        <w:rFonts w:ascii="Arial" w:hAnsi="Arial" w:cs="Arial"/>
        <w:b/>
        <w:caps/>
        <w:sz w:val="16"/>
        <w:szCs w:val="16"/>
      </w:rPr>
      <w:t>A</w:t>
    </w:r>
    <w:r w:rsidR="00B36499" w:rsidRPr="00F41839">
      <w:rPr>
        <w:rFonts w:ascii="Arial" w:hAnsi="Arial" w:cs="Arial"/>
        <w:b/>
        <w:caps/>
        <w:sz w:val="16"/>
        <w:szCs w:val="16"/>
      </w:rPr>
      <w:t xml:space="preserve"> (</w:t>
    </w:r>
    <w:r w:rsidR="00FB7803" w:rsidRPr="00F41839">
      <w:rPr>
        <w:rFonts w:ascii="Arial" w:hAnsi="Arial" w:cs="Arial"/>
        <w:b/>
        <w:caps/>
        <w:sz w:val="16"/>
        <w:szCs w:val="16"/>
      </w:rPr>
      <w:t>0</w:t>
    </w:r>
    <w:r w:rsidR="00D64B29" w:rsidRPr="00F41839">
      <w:rPr>
        <w:rFonts w:ascii="Arial" w:hAnsi="Arial" w:cs="Arial"/>
        <w:b/>
        <w:caps/>
        <w:sz w:val="16"/>
        <w:szCs w:val="16"/>
      </w:rPr>
      <w:t>6</w:t>
    </w:r>
    <w:r w:rsidR="00FB7803" w:rsidRPr="00F41839">
      <w:rPr>
        <w:rFonts w:ascii="Arial" w:hAnsi="Arial" w:cs="Arial"/>
        <w:b/>
        <w:caps/>
        <w:sz w:val="16"/>
        <w:szCs w:val="16"/>
      </w:rPr>
      <w:t>/20</w:t>
    </w:r>
    <w:r w:rsidR="00D64B29" w:rsidRPr="00F41839">
      <w:rPr>
        <w:rFonts w:ascii="Arial" w:hAnsi="Arial" w:cs="Arial"/>
        <w:b/>
        <w:caps/>
        <w:sz w:val="16"/>
        <w:szCs w:val="16"/>
      </w:rPr>
      <w:t>2</w:t>
    </w:r>
    <w:r w:rsidR="00E24A40" w:rsidRPr="00F41839">
      <w:rPr>
        <w:rFonts w:ascii="Arial" w:hAnsi="Arial" w:cs="Arial"/>
        <w:b/>
        <w:caps/>
        <w:sz w:val="16"/>
        <w:szCs w:val="16"/>
      </w:rPr>
      <w:t>3</w:t>
    </w:r>
    <w:r w:rsidR="00FB7803" w:rsidRPr="00F41839">
      <w:rPr>
        <w:rFonts w:ascii="Arial" w:hAnsi="Arial" w:cs="Arial"/>
        <w:b/>
        <w:caps/>
        <w:sz w:val="16"/>
        <w:szCs w:val="16"/>
      </w:rPr>
      <w:t>) INT/EXT</w:t>
    </w:r>
    <w:r w:rsidR="00B36499" w:rsidRPr="00F41839">
      <w:rPr>
        <w:sz w:val="16"/>
        <w:szCs w:val="16"/>
      </w:rPr>
      <w:tab/>
    </w:r>
    <w:r w:rsidR="00B36499" w:rsidRPr="00F41839">
      <w:rPr>
        <w:rFonts w:ascii="Arial" w:hAnsi="Arial" w:cs="Arial"/>
        <w:sz w:val="16"/>
        <w:szCs w:val="16"/>
      </w:rPr>
      <w:t xml:space="preserve">Page </w:t>
    </w:r>
    <w:r w:rsidR="00B36499" w:rsidRPr="00F41839">
      <w:rPr>
        <w:rFonts w:ascii="Arial" w:hAnsi="Arial" w:cs="Arial"/>
        <w:sz w:val="16"/>
        <w:szCs w:val="16"/>
      </w:rPr>
      <w:fldChar w:fldCharType="begin"/>
    </w:r>
    <w:r w:rsidR="00B36499" w:rsidRPr="00F41839">
      <w:rPr>
        <w:rFonts w:ascii="Arial" w:hAnsi="Arial" w:cs="Arial"/>
        <w:sz w:val="16"/>
        <w:szCs w:val="16"/>
      </w:rPr>
      <w:instrText xml:space="preserve"> PAGE   \* MERGEFORMAT </w:instrText>
    </w:r>
    <w:r w:rsidR="00B36499" w:rsidRPr="00F41839">
      <w:rPr>
        <w:rFonts w:ascii="Arial" w:hAnsi="Arial" w:cs="Arial"/>
        <w:sz w:val="16"/>
        <w:szCs w:val="16"/>
      </w:rPr>
      <w:fldChar w:fldCharType="separate"/>
    </w:r>
    <w:r w:rsidR="00007DFF" w:rsidRPr="00F41839">
      <w:rPr>
        <w:rFonts w:ascii="Arial" w:hAnsi="Arial" w:cs="Arial"/>
        <w:noProof/>
        <w:sz w:val="16"/>
        <w:szCs w:val="16"/>
      </w:rPr>
      <w:t>5</w:t>
    </w:r>
    <w:r w:rsidR="00B36499" w:rsidRPr="00F4183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950B" w14:textId="77777777" w:rsidR="00185E11" w:rsidRDefault="00185E11">
      <w:r>
        <w:separator/>
      </w:r>
    </w:p>
  </w:footnote>
  <w:footnote w:type="continuationSeparator" w:id="0">
    <w:p w14:paraId="19EF0E04" w14:textId="77777777" w:rsidR="00185E11" w:rsidRDefault="0018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45A"/>
    <w:multiLevelType w:val="hybridMultilevel"/>
    <w:tmpl w:val="063A4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946"/>
    <w:multiLevelType w:val="hybridMultilevel"/>
    <w:tmpl w:val="89CE4022"/>
    <w:lvl w:ilvl="0" w:tplc="11289C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76889"/>
    <w:multiLevelType w:val="hybridMultilevel"/>
    <w:tmpl w:val="39E0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4D7"/>
    <w:multiLevelType w:val="hybridMultilevel"/>
    <w:tmpl w:val="45F66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BE9"/>
    <w:multiLevelType w:val="hybridMultilevel"/>
    <w:tmpl w:val="78A83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1BFB"/>
    <w:multiLevelType w:val="hybridMultilevel"/>
    <w:tmpl w:val="8EE2E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1614B5"/>
    <w:multiLevelType w:val="hybridMultilevel"/>
    <w:tmpl w:val="26D2B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79BB"/>
    <w:multiLevelType w:val="hybridMultilevel"/>
    <w:tmpl w:val="94843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+mLiItR4UFBzOKmB/zQ/oiAD+cr4DfI2rh7gnWBEJt/SPthsdoklnR6hGSwkUjZ910eSGdNNBqZcY6Ee0cjw==" w:salt="xPNyoki2fEXq6mt7QV4t6g=="/>
  <w:defaultTabStop w:val="36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1"/>
    <w:rsid w:val="000034A8"/>
    <w:rsid w:val="000051F9"/>
    <w:rsid w:val="000069F6"/>
    <w:rsid w:val="00007DFF"/>
    <w:rsid w:val="00037310"/>
    <w:rsid w:val="0006210B"/>
    <w:rsid w:val="000B39D0"/>
    <w:rsid w:val="000E176E"/>
    <w:rsid w:val="000E2736"/>
    <w:rsid w:val="00135336"/>
    <w:rsid w:val="00155D3C"/>
    <w:rsid w:val="001665AC"/>
    <w:rsid w:val="00166CE8"/>
    <w:rsid w:val="00185E11"/>
    <w:rsid w:val="001B05BF"/>
    <w:rsid w:val="001B0E71"/>
    <w:rsid w:val="001B3BC9"/>
    <w:rsid w:val="001C25FF"/>
    <w:rsid w:val="001D3CC1"/>
    <w:rsid w:val="001F76A0"/>
    <w:rsid w:val="00232AD5"/>
    <w:rsid w:val="00253D1B"/>
    <w:rsid w:val="00255E27"/>
    <w:rsid w:val="00256487"/>
    <w:rsid w:val="002639D6"/>
    <w:rsid w:val="0027710B"/>
    <w:rsid w:val="002835DD"/>
    <w:rsid w:val="00297CC2"/>
    <w:rsid w:val="002B1945"/>
    <w:rsid w:val="002D3B4E"/>
    <w:rsid w:val="002E08B3"/>
    <w:rsid w:val="002F7AFE"/>
    <w:rsid w:val="00301C86"/>
    <w:rsid w:val="003117D5"/>
    <w:rsid w:val="00333648"/>
    <w:rsid w:val="0033555C"/>
    <w:rsid w:val="00341FFF"/>
    <w:rsid w:val="00380B6F"/>
    <w:rsid w:val="0038517A"/>
    <w:rsid w:val="00395E67"/>
    <w:rsid w:val="003B7DD4"/>
    <w:rsid w:val="003B7F6A"/>
    <w:rsid w:val="003C78E7"/>
    <w:rsid w:val="00406937"/>
    <w:rsid w:val="0041317F"/>
    <w:rsid w:val="00425AE9"/>
    <w:rsid w:val="00445A59"/>
    <w:rsid w:val="00461B7A"/>
    <w:rsid w:val="00465CD0"/>
    <w:rsid w:val="00481DF9"/>
    <w:rsid w:val="00494636"/>
    <w:rsid w:val="00494725"/>
    <w:rsid w:val="004A6279"/>
    <w:rsid w:val="004E0449"/>
    <w:rsid w:val="004F4523"/>
    <w:rsid w:val="00500755"/>
    <w:rsid w:val="00500CBA"/>
    <w:rsid w:val="0051722C"/>
    <w:rsid w:val="00532F29"/>
    <w:rsid w:val="00545605"/>
    <w:rsid w:val="00562247"/>
    <w:rsid w:val="00562BB2"/>
    <w:rsid w:val="005869A5"/>
    <w:rsid w:val="005906B1"/>
    <w:rsid w:val="005A74B7"/>
    <w:rsid w:val="005B0C22"/>
    <w:rsid w:val="005B7509"/>
    <w:rsid w:val="005C602E"/>
    <w:rsid w:val="005E438A"/>
    <w:rsid w:val="005F2DC6"/>
    <w:rsid w:val="0060177C"/>
    <w:rsid w:val="00610D98"/>
    <w:rsid w:val="00615368"/>
    <w:rsid w:val="00634599"/>
    <w:rsid w:val="006359D5"/>
    <w:rsid w:val="00664C37"/>
    <w:rsid w:val="00667EF3"/>
    <w:rsid w:val="00683E45"/>
    <w:rsid w:val="006A110A"/>
    <w:rsid w:val="006A6059"/>
    <w:rsid w:val="006B14C1"/>
    <w:rsid w:val="006C2B21"/>
    <w:rsid w:val="006C355F"/>
    <w:rsid w:val="006E482C"/>
    <w:rsid w:val="006F008E"/>
    <w:rsid w:val="007313DA"/>
    <w:rsid w:val="00736A3A"/>
    <w:rsid w:val="007371A7"/>
    <w:rsid w:val="007406C6"/>
    <w:rsid w:val="00743379"/>
    <w:rsid w:val="007443E4"/>
    <w:rsid w:val="00751411"/>
    <w:rsid w:val="0078208F"/>
    <w:rsid w:val="00786A99"/>
    <w:rsid w:val="00786B66"/>
    <w:rsid w:val="007A122A"/>
    <w:rsid w:val="007A36F8"/>
    <w:rsid w:val="007A37B9"/>
    <w:rsid w:val="007C4A41"/>
    <w:rsid w:val="007D3CBF"/>
    <w:rsid w:val="007E0706"/>
    <w:rsid w:val="007E46E3"/>
    <w:rsid w:val="007E6C7A"/>
    <w:rsid w:val="007F0551"/>
    <w:rsid w:val="007F0F62"/>
    <w:rsid w:val="008006F6"/>
    <w:rsid w:val="00802FD9"/>
    <w:rsid w:val="00817926"/>
    <w:rsid w:val="008360A4"/>
    <w:rsid w:val="00843911"/>
    <w:rsid w:val="00871F5A"/>
    <w:rsid w:val="008905AF"/>
    <w:rsid w:val="008B120D"/>
    <w:rsid w:val="008E096C"/>
    <w:rsid w:val="00905823"/>
    <w:rsid w:val="00917173"/>
    <w:rsid w:val="009242F5"/>
    <w:rsid w:val="00924E32"/>
    <w:rsid w:val="00932ACE"/>
    <w:rsid w:val="009465EC"/>
    <w:rsid w:val="00951F26"/>
    <w:rsid w:val="00951F83"/>
    <w:rsid w:val="0096205A"/>
    <w:rsid w:val="00974BA7"/>
    <w:rsid w:val="00990BE1"/>
    <w:rsid w:val="0099408F"/>
    <w:rsid w:val="00997467"/>
    <w:rsid w:val="009A07EE"/>
    <w:rsid w:val="009B21CE"/>
    <w:rsid w:val="009C4E9B"/>
    <w:rsid w:val="009D7D5D"/>
    <w:rsid w:val="009F0051"/>
    <w:rsid w:val="00A233D1"/>
    <w:rsid w:val="00A331E0"/>
    <w:rsid w:val="00A40459"/>
    <w:rsid w:val="00A42DBE"/>
    <w:rsid w:val="00A57688"/>
    <w:rsid w:val="00A65314"/>
    <w:rsid w:val="00A87D10"/>
    <w:rsid w:val="00AA5C2E"/>
    <w:rsid w:val="00AB5456"/>
    <w:rsid w:val="00AF0162"/>
    <w:rsid w:val="00B0507B"/>
    <w:rsid w:val="00B34538"/>
    <w:rsid w:val="00B36499"/>
    <w:rsid w:val="00B37A0D"/>
    <w:rsid w:val="00B41473"/>
    <w:rsid w:val="00B46C51"/>
    <w:rsid w:val="00B54C4D"/>
    <w:rsid w:val="00BB0B77"/>
    <w:rsid w:val="00BD2543"/>
    <w:rsid w:val="00BD2802"/>
    <w:rsid w:val="00C35E62"/>
    <w:rsid w:val="00C46692"/>
    <w:rsid w:val="00C67020"/>
    <w:rsid w:val="00C74A91"/>
    <w:rsid w:val="00C774BD"/>
    <w:rsid w:val="00C90FE9"/>
    <w:rsid w:val="00C96EA6"/>
    <w:rsid w:val="00CA60FD"/>
    <w:rsid w:val="00CB5D1D"/>
    <w:rsid w:val="00CB6EDE"/>
    <w:rsid w:val="00CD6D69"/>
    <w:rsid w:val="00D0525B"/>
    <w:rsid w:val="00D27E99"/>
    <w:rsid w:val="00D51E15"/>
    <w:rsid w:val="00D606F4"/>
    <w:rsid w:val="00D64B29"/>
    <w:rsid w:val="00D75618"/>
    <w:rsid w:val="00D939A3"/>
    <w:rsid w:val="00DB0D6B"/>
    <w:rsid w:val="00DB41EC"/>
    <w:rsid w:val="00DB5D83"/>
    <w:rsid w:val="00DD3F87"/>
    <w:rsid w:val="00DF3F29"/>
    <w:rsid w:val="00E17853"/>
    <w:rsid w:val="00E2107F"/>
    <w:rsid w:val="00E24A40"/>
    <w:rsid w:val="00E30E49"/>
    <w:rsid w:val="00E452E2"/>
    <w:rsid w:val="00E460E4"/>
    <w:rsid w:val="00E565BC"/>
    <w:rsid w:val="00E612AF"/>
    <w:rsid w:val="00E77CE5"/>
    <w:rsid w:val="00E862BF"/>
    <w:rsid w:val="00E95763"/>
    <w:rsid w:val="00EC600E"/>
    <w:rsid w:val="00ED142A"/>
    <w:rsid w:val="00ED16C0"/>
    <w:rsid w:val="00F018CA"/>
    <w:rsid w:val="00F020F6"/>
    <w:rsid w:val="00F12625"/>
    <w:rsid w:val="00F14E46"/>
    <w:rsid w:val="00F33852"/>
    <w:rsid w:val="00F41839"/>
    <w:rsid w:val="00F65A06"/>
    <w:rsid w:val="00F66819"/>
    <w:rsid w:val="00F821E9"/>
    <w:rsid w:val="00FB7803"/>
    <w:rsid w:val="00FC3231"/>
    <w:rsid w:val="00FD670D"/>
    <w:rsid w:val="00FE024E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2E5E6F5"/>
  <w15:docId w15:val="{1D80105F-8ADA-40E8-A702-0CF2E5D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</w:rPr>
  </w:style>
  <w:style w:type="paragraph" w:styleId="Heading3">
    <w:name w:val="heading 3"/>
    <w:basedOn w:val="Normal"/>
    <w:next w:val="Normal"/>
    <w:qFormat/>
    <w:rsid w:val="006E4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E4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0"/>
    </w:pPr>
    <w:rPr>
      <w:rFonts w:ascii="Arial" w:hAnsi="Arial"/>
      <w:bCs/>
      <w:color w:val="000000"/>
      <w:sz w:val="18"/>
    </w:rPr>
  </w:style>
  <w:style w:type="character" w:styleId="PageNumber">
    <w:name w:val="page number"/>
    <w:basedOn w:val="DefaultParagraphFont"/>
    <w:rsid w:val="00A87D10"/>
  </w:style>
  <w:style w:type="character" w:customStyle="1" w:styleId="FooterChar">
    <w:name w:val="Footer Char"/>
    <w:link w:val="Footer"/>
    <w:uiPriority w:val="99"/>
    <w:rsid w:val="00B36499"/>
    <w:rPr>
      <w:sz w:val="24"/>
    </w:rPr>
  </w:style>
  <w:style w:type="paragraph" w:styleId="BalloonText">
    <w:name w:val="Balloon Text"/>
    <w:basedOn w:val="Normal"/>
    <w:link w:val="BalloonTextChar"/>
    <w:rsid w:val="00FE0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755"/>
    <w:pPr>
      <w:ind w:left="720"/>
      <w:contextualSpacing/>
    </w:pPr>
  </w:style>
  <w:style w:type="paragraph" w:styleId="Revision">
    <w:name w:val="Revision"/>
    <w:hidden/>
    <w:uiPriority w:val="99"/>
    <w:semiHidden/>
    <w:rsid w:val="005622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Administration Division of Children and Family Services</vt:lpstr>
    </vt:vector>
  </TitlesOfParts>
  <Company>DSHS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Administration Division of Children and Family Services</dc:title>
  <dc:subject/>
  <dc:creator>DHCM300</dc:creator>
  <cp:keywords/>
  <dc:description/>
  <cp:lastModifiedBy>Bailey, Stacia (DCYF)</cp:lastModifiedBy>
  <cp:revision>4</cp:revision>
  <cp:lastPrinted>2019-03-26T16:38:00Z</cp:lastPrinted>
  <dcterms:created xsi:type="dcterms:W3CDTF">2023-05-22T19:33:00Z</dcterms:created>
  <dcterms:modified xsi:type="dcterms:W3CDTF">2023-06-20T22:31:00Z</dcterms:modified>
</cp:coreProperties>
</file>