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225"/>
        <w:gridCol w:w="1621"/>
        <w:gridCol w:w="3418"/>
        <w:gridCol w:w="1526"/>
      </w:tblGrid>
      <w:tr w:rsidR="0032519E" w:rsidRPr="007243EC" w14:paraId="01547D20" w14:textId="77777777" w:rsidTr="0021136E">
        <w:trPr>
          <w:trHeight w:val="260"/>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CF16F" w14:textId="77777777" w:rsidR="0032519E" w:rsidRPr="00D13BE0" w:rsidRDefault="0032519E" w:rsidP="0032519E">
            <w:pPr>
              <w:spacing w:before="60"/>
              <w:rPr>
                <w:rFonts w:ascii="Arial" w:hAnsi="Arial" w:cs="Arial"/>
                <w:b/>
                <w:sz w:val="16"/>
                <w:szCs w:val="16"/>
              </w:rPr>
            </w:pPr>
            <w:r w:rsidRPr="00D13BE0">
              <w:rPr>
                <w:rFonts w:ascii="Arial" w:hAnsi="Arial" w:cs="Arial"/>
                <w:b/>
                <w:sz w:val="16"/>
                <w:szCs w:val="16"/>
              </w:rPr>
              <w:t>CHILD(REN) / YOUTH PLACED</w:t>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26F96E" w14:textId="77777777" w:rsidR="0032519E" w:rsidRPr="00D13BE0" w:rsidRDefault="0032519E" w:rsidP="0032519E">
            <w:pPr>
              <w:spacing w:before="60"/>
              <w:rPr>
                <w:rFonts w:ascii="Arial" w:hAnsi="Arial" w:cs="Arial"/>
                <w:b/>
                <w:sz w:val="16"/>
                <w:szCs w:val="16"/>
              </w:rPr>
            </w:pPr>
            <w:r w:rsidRPr="00D13BE0">
              <w:rPr>
                <w:rFonts w:ascii="Arial" w:hAnsi="Arial" w:cs="Arial"/>
                <w:b/>
                <w:sz w:val="16"/>
                <w:szCs w:val="16"/>
              </w:rPr>
              <w:t>DATE OF BIRTH</w:t>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3BC897" w14:textId="77777777" w:rsidR="0032519E" w:rsidRPr="00D13BE0" w:rsidRDefault="0032519E" w:rsidP="0032519E">
            <w:pPr>
              <w:spacing w:before="60"/>
              <w:rPr>
                <w:rFonts w:ascii="Arial" w:hAnsi="Arial" w:cs="Arial"/>
                <w:b/>
                <w:sz w:val="16"/>
                <w:szCs w:val="16"/>
              </w:rPr>
            </w:pPr>
            <w:r w:rsidRPr="00D13BE0">
              <w:rPr>
                <w:rFonts w:ascii="Arial" w:hAnsi="Arial" w:cs="Arial"/>
                <w:b/>
                <w:sz w:val="16"/>
                <w:szCs w:val="16"/>
              </w:rPr>
              <w:t>CHILD(REN) / YOUTH PLACED</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8B1FEB" w14:textId="77777777" w:rsidR="0032519E" w:rsidRPr="00D13BE0" w:rsidRDefault="0032519E" w:rsidP="0032519E">
            <w:pPr>
              <w:spacing w:before="60"/>
              <w:rPr>
                <w:rFonts w:ascii="Arial" w:hAnsi="Arial" w:cs="Arial"/>
                <w:b/>
                <w:sz w:val="16"/>
                <w:szCs w:val="16"/>
              </w:rPr>
            </w:pPr>
            <w:r w:rsidRPr="00D13BE0">
              <w:rPr>
                <w:rFonts w:ascii="Arial" w:hAnsi="Arial" w:cs="Arial"/>
                <w:b/>
                <w:sz w:val="16"/>
                <w:szCs w:val="16"/>
              </w:rPr>
              <w:t>DATE OF BIRTH</w:t>
            </w:r>
          </w:p>
        </w:tc>
      </w:tr>
      <w:tr w:rsidR="0032519E" w:rsidRPr="007243EC" w14:paraId="08EF0B70"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0E6C1" w14:textId="77777777" w:rsidR="0032519E" w:rsidRPr="0021136E" w:rsidRDefault="0032519E" w:rsidP="0032519E">
            <w:pPr>
              <w:spacing w:before="60"/>
              <w:rPr>
                <w:rFonts w:ascii="Arial" w:hAnsi="Arial" w:cs="Arial"/>
                <w:b/>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14172"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894C2" w14:textId="77777777" w:rsidR="0032519E" w:rsidRPr="0021136E" w:rsidRDefault="0032519E" w:rsidP="0032519E">
            <w:pPr>
              <w:spacing w:before="60"/>
              <w:rPr>
                <w:rFonts w:ascii="Arial" w:hAnsi="Arial" w:cs="Arial"/>
                <w:b/>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FACA4"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r>
      <w:tr w:rsidR="0032519E" w:rsidRPr="007243EC" w14:paraId="53AA1FF5"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684E7"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57B1F"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108A3"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52DC8"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r>
      <w:tr w:rsidR="0032519E" w:rsidRPr="007243EC" w14:paraId="0BA53DFE"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8CCBA"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2C36D"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00DDB"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05B8F"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r>
      <w:tr w:rsidR="0032519E" w:rsidRPr="007243EC" w14:paraId="3BB5592E" w14:textId="77777777" w:rsidTr="0021136E">
        <w:trPr>
          <w:trHeight w:hRule="exact" w:val="364"/>
        </w:trPr>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7DFDD"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3F80B"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15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F9595"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A824B" w14:textId="77777777" w:rsidR="0032519E" w:rsidRPr="0021136E" w:rsidRDefault="0032519E" w:rsidP="0032519E">
            <w:pPr>
              <w:spacing w:before="60"/>
              <w:rPr>
                <w:rFonts w:ascii="Arial" w:hAnsi="Arial" w:cs="Arial"/>
                <w:sz w:val="20"/>
                <w:szCs w:val="20"/>
              </w:rPr>
            </w:pPr>
            <w:r w:rsidRPr="0021136E">
              <w:rPr>
                <w:rFonts w:ascii="Arial" w:hAnsi="Arial" w:cs="Arial"/>
                <w:b/>
                <w:sz w:val="20"/>
                <w:szCs w:val="20"/>
              </w:rPr>
              <w:fldChar w:fldCharType="begin">
                <w:ffData>
                  <w:name w:val="Text1"/>
                  <w:enabled/>
                  <w:calcOnExit w:val="0"/>
                  <w:textInput>
                    <w:type w:val="date"/>
                    <w:format w:val="MM/DD/YYYY"/>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r>
      <w:tr w:rsidR="0032519E" w:rsidRPr="007243EC" w14:paraId="57AB40D1" w14:textId="77777777" w:rsidTr="0032519E">
        <w:trPr>
          <w:trHeight w:hRule="exact" w:val="847"/>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AFCC6" w14:textId="77777777" w:rsidR="0032519E" w:rsidRPr="007243EC" w:rsidRDefault="0032519E" w:rsidP="0032519E">
            <w:pPr>
              <w:spacing w:before="20"/>
              <w:rPr>
                <w:rFonts w:ascii="Arial" w:hAnsi="Arial" w:cs="Arial"/>
                <w:sz w:val="20"/>
                <w:szCs w:val="20"/>
              </w:rPr>
            </w:pPr>
            <w:r w:rsidRPr="007243EC">
              <w:rPr>
                <w:rFonts w:ascii="Arial" w:hAnsi="Arial" w:cs="Arial"/>
                <w:sz w:val="20"/>
                <w:szCs w:val="20"/>
              </w:rPr>
              <w:t>Is/are being placed with:</w:t>
            </w:r>
          </w:p>
          <w:p w14:paraId="07300137" w14:textId="77777777" w:rsidR="0032519E" w:rsidRPr="0021136E" w:rsidRDefault="0032519E" w:rsidP="0032519E">
            <w:pPr>
              <w:spacing w:before="20"/>
              <w:rPr>
                <w:rFonts w:ascii="Arial" w:hAnsi="Arial" w:cs="Arial"/>
                <w:sz w:val="20"/>
                <w:szCs w:val="20"/>
              </w:rPr>
            </w:pPr>
            <w:r w:rsidRPr="0021136E">
              <w:rPr>
                <w:rFonts w:ascii="Arial" w:hAnsi="Arial" w:cs="Arial"/>
                <w:b/>
                <w:sz w:val="20"/>
                <w:szCs w:val="20"/>
              </w:rPr>
              <w:fldChar w:fldCharType="begin">
                <w:ffData>
                  <w:name w:val="Text1"/>
                  <w:enabled/>
                  <w:calcOnExit w:val="0"/>
                  <w:textInput/>
                </w:ffData>
              </w:fldChar>
            </w:r>
            <w:r w:rsidRPr="0021136E">
              <w:rPr>
                <w:rFonts w:ascii="Arial" w:hAnsi="Arial" w:cs="Arial"/>
                <w:b/>
                <w:sz w:val="20"/>
                <w:szCs w:val="20"/>
              </w:rPr>
              <w:instrText xml:space="preserve"> FORMTEXT </w:instrText>
            </w:r>
            <w:r w:rsidRPr="0021136E">
              <w:rPr>
                <w:rFonts w:ascii="Arial" w:hAnsi="Arial" w:cs="Arial"/>
                <w:b/>
                <w:sz w:val="20"/>
                <w:szCs w:val="20"/>
              </w:rPr>
            </w:r>
            <w:r w:rsidRPr="0021136E">
              <w:rPr>
                <w:rFonts w:ascii="Arial" w:hAnsi="Arial" w:cs="Arial"/>
                <w:b/>
                <w:sz w:val="20"/>
                <w:szCs w:val="20"/>
              </w:rPr>
              <w:fldChar w:fldCharType="separate"/>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t> </w:t>
            </w:r>
            <w:r w:rsidRPr="0021136E">
              <w:rPr>
                <w:rFonts w:ascii="Arial" w:hAnsi="Arial" w:cs="Arial"/>
                <w:b/>
                <w:sz w:val="20"/>
                <w:szCs w:val="20"/>
              </w:rPr>
              <w:fldChar w:fldCharType="end"/>
            </w:r>
          </w:p>
        </w:tc>
      </w:tr>
    </w:tbl>
    <w:p w14:paraId="5FE287B6" w14:textId="77777777" w:rsidR="0032519E" w:rsidRDefault="0032519E" w:rsidP="0032519E">
      <w:pPr>
        <w:pStyle w:val="TableParagraph"/>
        <w:spacing w:before="100"/>
        <w:ind w:left="114"/>
        <w:rPr>
          <w:b/>
          <w:sz w:val="20"/>
          <w:szCs w:val="20"/>
        </w:rPr>
      </w:pPr>
      <w:r w:rsidRPr="0032519E">
        <w:rPr>
          <w:b/>
          <w:sz w:val="18"/>
          <w:szCs w:val="18"/>
        </w:rPr>
        <w:t>This Placement Agreement provides necessary and important information to ensure the safety and well-being of the child placed in your home. Information about the child or youth or their families is confidential and must only be shared with people directly involved in the case plan. Consult your assigned caseworker for assistance about sharing information with others</w:t>
      </w:r>
      <w:r w:rsidRPr="00A2206A">
        <w:rPr>
          <w:b/>
          <w:sz w:val="20"/>
          <w:szCs w:val="20"/>
        </w:rPr>
        <w:t>.</w:t>
      </w:r>
    </w:p>
    <w:p w14:paraId="107D3FA4" w14:textId="77777777" w:rsidR="0032519E" w:rsidRPr="0032519E" w:rsidRDefault="0032519E" w:rsidP="0032519E">
      <w:pPr>
        <w:pStyle w:val="TableParagraph"/>
        <w:ind w:left="114"/>
        <w:rPr>
          <w:rFonts w:ascii="Arial Narrow" w:hAnsi="Arial Narrow" w:cs="Calibri Light"/>
          <w:color w:val="006580"/>
          <w:sz w:val="10"/>
          <w:szCs w:val="10"/>
        </w:rPr>
      </w:pPr>
    </w:p>
    <w:p w14:paraId="2FFF26FC" w14:textId="77777777" w:rsidR="0032519E" w:rsidRPr="004A028E" w:rsidRDefault="0032519E" w:rsidP="0032519E">
      <w:pPr>
        <w:pStyle w:val="TableParagraph"/>
        <w:ind w:left="114"/>
        <w:rPr>
          <w:rFonts w:ascii="Arial Narrow" w:hAnsi="Arial Narrow" w:cs="Calibri Light"/>
          <w:color w:val="006580"/>
          <w:spacing w:val="-2"/>
          <w:sz w:val="28"/>
          <w:szCs w:val="28"/>
        </w:rPr>
      </w:pPr>
      <w:r w:rsidRPr="004A028E">
        <w:rPr>
          <w:rFonts w:ascii="Arial Narrow" w:hAnsi="Arial Narrow" w:cs="Calibri Light"/>
          <w:color w:val="006580"/>
          <w:sz w:val="28"/>
          <w:szCs w:val="28"/>
        </w:rPr>
        <w:t>Contact</w:t>
      </w:r>
      <w:r w:rsidRPr="004A028E">
        <w:rPr>
          <w:rFonts w:ascii="Arial Narrow" w:hAnsi="Arial Narrow" w:cs="Calibri Light"/>
          <w:color w:val="006580"/>
          <w:spacing w:val="-11"/>
          <w:sz w:val="28"/>
          <w:szCs w:val="28"/>
        </w:rPr>
        <w:t xml:space="preserve"> </w:t>
      </w:r>
      <w:r w:rsidRPr="004A028E">
        <w:rPr>
          <w:rFonts w:ascii="Arial Narrow" w:hAnsi="Arial Narrow" w:cs="Calibri Light"/>
          <w:color w:val="006580"/>
          <w:spacing w:val="-2"/>
          <w:sz w:val="28"/>
          <w:szCs w:val="28"/>
        </w:rPr>
        <w:t>Information:</w:t>
      </w:r>
    </w:p>
    <w:p w14:paraId="6A87520F" w14:textId="77777777" w:rsidR="0032519E" w:rsidRPr="00F122EA" w:rsidRDefault="0032519E" w:rsidP="0032519E">
      <w:pPr>
        <w:pStyle w:val="TableParagraph"/>
        <w:ind w:left="114"/>
        <w:rPr>
          <w:b/>
          <w:spacing w:val="-2"/>
          <w:sz w:val="20"/>
          <w:szCs w:val="20"/>
        </w:rPr>
      </w:pPr>
    </w:p>
    <w:p w14:paraId="6463F259" w14:textId="77777777" w:rsidR="0032519E" w:rsidRPr="0032519E" w:rsidRDefault="0032519E" w:rsidP="0032519E">
      <w:pPr>
        <w:pStyle w:val="TableParagraph"/>
        <w:ind w:left="114"/>
        <w:rPr>
          <w:rFonts w:ascii="Arial Narrow" w:hAnsi="Arial Narrow"/>
          <w:color w:val="863399"/>
        </w:rPr>
      </w:pPr>
      <w:r w:rsidRPr="0032519E">
        <w:rPr>
          <w:rFonts w:ascii="Arial Narrow" w:hAnsi="Arial Narrow"/>
          <w:color w:val="863399"/>
        </w:rPr>
        <w:t>Regular Contacts and Day-to-Day Needs</w:t>
      </w:r>
    </w:p>
    <w:p w14:paraId="6955258F" w14:textId="77777777" w:rsidR="005C3A0A" w:rsidRDefault="0032519E" w:rsidP="005C3A0A">
      <w:pPr>
        <w:pStyle w:val="TableParagraph"/>
        <w:tabs>
          <w:tab w:val="left" w:pos="6239"/>
        </w:tabs>
        <w:spacing w:before="80" w:after="40"/>
        <w:ind w:left="720"/>
        <w:rPr>
          <w:sz w:val="20"/>
          <w:szCs w:val="20"/>
        </w:rPr>
      </w:pPr>
      <w:r w:rsidRPr="00F122EA">
        <w:rPr>
          <w:sz w:val="20"/>
          <w:szCs w:val="20"/>
        </w:rPr>
        <w:t>The caseworker for the child being placed in your care is</w:t>
      </w:r>
      <w:r>
        <w:rPr>
          <w:sz w:val="20"/>
          <w:szCs w:val="20"/>
        </w:rPr>
        <w:t xml:space="preserve"> </w:t>
      </w:r>
      <w:r w:rsidRPr="00B16F25">
        <w:rPr>
          <w:b/>
          <w:sz w:val="20"/>
          <w:szCs w:val="20"/>
        </w:rPr>
        <w:fldChar w:fldCharType="begin">
          <w:ffData>
            <w:name w:val="Text2"/>
            <w:enabled/>
            <w:calcOnExit w:val="0"/>
            <w:textInput/>
          </w:ffData>
        </w:fldChar>
      </w:r>
      <w:bookmarkStart w:id="0" w:name="Text2"/>
      <w:r w:rsidRPr="00B16F25">
        <w:rPr>
          <w:b/>
          <w:sz w:val="20"/>
          <w:szCs w:val="20"/>
        </w:rPr>
        <w:instrText xml:space="preserve"> FORMTEXT </w:instrText>
      </w:r>
      <w:r w:rsidRPr="00B16F25">
        <w:rPr>
          <w:b/>
          <w:sz w:val="20"/>
          <w:szCs w:val="20"/>
        </w:rPr>
      </w:r>
      <w:r w:rsidRPr="00B16F25">
        <w:rPr>
          <w:b/>
          <w:sz w:val="20"/>
          <w:szCs w:val="20"/>
        </w:rPr>
        <w:fldChar w:fldCharType="separate"/>
      </w:r>
      <w:r w:rsidRPr="00B16F25">
        <w:rPr>
          <w:b/>
          <w:noProof/>
          <w:sz w:val="20"/>
          <w:szCs w:val="20"/>
        </w:rPr>
        <w:t> </w:t>
      </w:r>
      <w:r w:rsidRPr="00B16F25">
        <w:rPr>
          <w:b/>
          <w:noProof/>
          <w:sz w:val="20"/>
          <w:szCs w:val="20"/>
        </w:rPr>
        <w:t> </w:t>
      </w:r>
      <w:r w:rsidRPr="00B16F25">
        <w:rPr>
          <w:b/>
          <w:noProof/>
          <w:sz w:val="20"/>
          <w:szCs w:val="20"/>
        </w:rPr>
        <w:t> </w:t>
      </w:r>
      <w:r w:rsidRPr="00B16F25">
        <w:rPr>
          <w:b/>
          <w:noProof/>
          <w:sz w:val="20"/>
          <w:szCs w:val="20"/>
        </w:rPr>
        <w:t> </w:t>
      </w:r>
      <w:r w:rsidRPr="00B16F25">
        <w:rPr>
          <w:b/>
          <w:noProof/>
          <w:sz w:val="20"/>
          <w:szCs w:val="20"/>
        </w:rPr>
        <w:t> </w:t>
      </w:r>
      <w:r w:rsidRPr="00B16F25">
        <w:rPr>
          <w:b/>
          <w:sz w:val="20"/>
          <w:szCs w:val="20"/>
        </w:rPr>
        <w:fldChar w:fldCharType="end"/>
      </w:r>
      <w:bookmarkEnd w:id="0"/>
      <w:r w:rsidRPr="00F122EA">
        <w:rPr>
          <w:sz w:val="20"/>
          <w:szCs w:val="20"/>
        </w:rPr>
        <w:t xml:space="preserve">. </w:t>
      </w:r>
    </w:p>
    <w:p w14:paraId="028EC801" w14:textId="77777777" w:rsidR="005C3A0A" w:rsidRDefault="0032519E" w:rsidP="005C3A0A">
      <w:pPr>
        <w:pStyle w:val="TableParagraph"/>
        <w:tabs>
          <w:tab w:val="left" w:pos="6239"/>
        </w:tabs>
        <w:spacing w:before="40" w:after="40"/>
        <w:ind w:left="720"/>
        <w:rPr>
          <w:spacing w:val="-6"/>
          <w:sz w:val="20"/>
          <w:szCs w:val="20"/>
        </w:rPr>
      </w:pPr>
      <w:r w:rsidRPr="00F122EA">
        <w:rPr>
          <w:sz w:val="20"/>
          <w:szCs w:val="20"/>
        </w:rPr>
        <w:t xml:space="preserve">You can reach them at </w:t>
      </w:r>
      <w:r w:rsidRPr="003C77A4">
        <w:rPr>
          <w:b/>
          <w:spacing w:val="-6"/>
          <w:sz w:val="20"/>
          <w:szCs w:val="20"/>
        </w:rPr>
        <w:fldChar w:fldCharType="begin">
          <w:ffData>
            <w:name w:val="Text3"/>
            <w:enabled/>
            <w:calcOnExit w:val="0"/>
            <w:textInput/>
          </w:ffData>
        </w:fldChar>
      </w:r>
      <w:bookmarkStart w:id="1" w:name="Text3"/>
      <w:r w:rsidRPr="003C77A4">
        <w:rPr>
          <w:b/>
          <w:spacing w:val="-6"/>
          <w:sz w:val="20"/>
          <w:szCs w:val="20"/>
        </w:rPr>
        <w:instrText xml:space="preserve"> FORMTEXT </w:instrText>
      </w:r>
      <w:r w:rsidRPr="003C77A4">
        <w:rPr>
          <w:b/>
          <w:spacing w:val="-6"/>
          <w:sz w:val="20"/>
          <w:szCs w:val="20"/>
        </w:rPr>
      </w:r>
      <w:r w:rsidRPr="003C77A4">
        <w:rPr>
          <w:b/>
          <w:spacing w:val="-6"/>
          <w:sz w:val="20"/>
          <w:szCs w:val="20"/>
        </w:rPr>
        <w:fldChar w:fldCharType="separate"/>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spacing w:val="-6"/>
          <w:sz w:val="20"/>
          <w:szCs w:val="20"/>
        </w:rPr>
        <w:fldChar w:fldCharType="end"/>
      </w:r>
      <w:bookmarkEnd w:id="1"/>
      <w:r>
        <w:rPr>
          <w:spacing w:val="-6"/>
          <w:sz w:val="20"/>
          <w:szCs w:val="20"/>
        </w:rPr>
        <w:t xml:space="preserve"> </w:t>
      </w:r>
      <w:r w:rsidRPr="00F122EA">
        <w:rPr>
          <w:spacing w:val="-6"/>
          <w:sz w:val="20"/>
          <w:szCs w:val="20"/>
        </w:rPr>
        <w:t xml:space="preserve">phone or </w:t>
      </w:r>
      <w:r w:rsidRPr="003C77A4">
        <w:rPr>
          <w:b/>
          <w:spacing w:val="-6"/>
          <w:sz w:val="20"/>
          <w:szCs w:val="20"/>
        </w:rPr>
        <w:fldChar w:fldCharType="begin">
          <w:ffData>
            <w:name w:val="Text4"/>
            <w:enabled/>
            <w:calcOnExit w:val="0"/>
            <w:textInput/>
          </w:ffData>
        </w:fldChar>
      </w:r>
      <w:bookmarkStart w:id="2" w:name="Text4"/>
      <w:r w:rsidRPr="003C77A4">
        <w:rPr>
          <w:b/>
          <w:spacing w:val="-6"/>
          <w:sz w:val="20"/>
          <w:szCs w:val="20"/>
        </w:rPr>
        <w:instrText xml:space="preserve"> FORMTEXT </w:instrText>
      </w:r>
      <w:r w:rsidRPr="003C77A4">
        <w:rPr>
          <w:b/>
          <w:spacing w:val="-6"/>
          <w:sz w:val="20"/>
          <w:szCs w:val="20"/>
        </w:rPr>
      </w:r>
      <w:r w:rsidRPr="003C77A4">
        <w:rPr>
          <w:b/>
          <w:spacing w:val="-6"/>
          <w:sz w:val="20"/>
          <w:szCs w:val="20"/>
        </w:rPr>
        <w:fldChar w:fldCharType="separate"/>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spacing w:val="-6"/>
          <w:sz w:val="20"/>
          <w:szCs w:val="20"/>
        </w:rPr>
        <w:fldChar w:fldCharType="end"/>
      </w:r>
      <w:bookmarkEnd w:id="2"/>
      <w:r w:rsidRPr="00F122EA">
        <w:rPr>
          <w:spacing w:val="-6"/>
          <w:sz w:val="20"/>
          <w:szCs w:val="20"/>
        </w:rPr>
        <w:t xml:space="preserve"> email. </w:t>
      </w:r>
    </w:p>
    <w:p w14:paraId="3A9B74CD" w14:textId="77777777" w:rsidR="0032519E" w:rsidRPr="00F122EA" w:rsidRDefault="0032519E" w:rsidP="005C3A0A">
      <w:pPr>
        <w:pStyle w:val="TableParagraph"/>
        <w:tabs>
          <w:tab w:val="left" w:pos="6239"/>
        </w:tabs>
        <w:spacing w:before="40" w:after="40"/>
        <w:ind w:left="720"/>
        <w:rPr>
          <w:sz w:val="20"/>
        </w:rPr>
      </w:pPr>
      <w:r w:rsidRPr="00F122EA">
        <w:rPr>
          <w:spacing w:val="-6"/>
          <w:sz w:val="20"/>
          <w:szCs w:val="20"/>
        </w:rPr>
        <w:t xml:space="preserve">They work out of the </w:t>
      </w:r>
      <w:r w:rsidRPr="003C77A4">
        <w:rPr>
          <w:b/>
          <w:spacing w:val="-6"/>
          <w:sz w:val="20"/>
          <w:szCs w:val="20"/>
        </w:rPr>
        <w:fldChar w:fldCharType="begin">
          <w:ffData>
            <w:name w:val="Text5"/>
            <w:enabled/>
            <w:calcOnExit w:val="0"/>
            <w:textInput/>
          </w:ffData>
        </w:fldChar>
      </w:r>
      <w:bookmarkStart w:id="3" w:name="Text5"/>
      <w:r w:rsidRPr="003C77A4">
        <w:rPr>
          <w:b/>
          <w:spacing w:val="-6"/>
          <w:sz w:val="20"/>
          <w:szCs w:val="20"/>
        </w:rPr>
        <w:instrText xml:space="preserve"> FORMTEXT </w:instrText>
      </w:r>
      <w:r w:rsidRPr="003C77A4">
        <w:rPr>
          <w:b/>
          <w:spacing w:val="-6"/>
          <w:sz w:val="20"/>
          <w:szCs w:val="20"/>
        </w:rPr>
      </w:r>
      <w:r w:rsidRPr="003C77A4">
        <w:rPr>
          <w:b/>
          <w:spacing w:val="-6"/>
          <w:sz w:val="20"/>
          <w:szCs w:val="20"/>
        </w:rPr>
        <w:fldChar w:fldCharType="separate"/>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spacing w:val="-6"/>
          <w:sz w:val="20"/>
          <w:szCs w:val="20"/>
        </w:rPr>
        <w:fldChar w:fldCharType="end"/>
      </w:r>
      <w:bookmarkEnd w:id="3"/>
      <w:r w:rsidRPr="00F122EA">
        <w:rPr>
          <w:spacing w:val="-6"/>
          <w:sz w:val="20"/>
          <w:szCs w:val="20"/>
        </w:rPr>
        <w:t xml:space="preserve"> office. The office phone number is </w:t>
      </w:r>
      <w:r w:rsidRPr="003C77A4">
        <w:rPr>
          <w:b/>
          <w:spacing w:val="-6"/>
          <w:sz w:val="20"/>
          <w:szCs w:val="20"/>
        </w:rPr>
        <w:fldChar w:fldCharType="begin">
          <w:ffData>
            <w:name w:val="Text6"/>
            <w:enabled/>
            <w:calcOnExit w:val="0"/>
            <w:textInput/>
          </w:ffData>
        </w:fldChar>
      </w:r>
      <w:bookmarkStart w:id="4" w:name="Text6"/>
      <w:r w:rsidRPr="003C77A4">
        <w:rPr>
          <w:b/>
          <w:spacing w:val="-6"/>
          <w:sz w:val="20"/>
          <w:szCs w:val="20"/>
        </w:rPr>
        <w:instrText xml:space="preserve"> FORMTEXT </w:instrText>
      </w:r>
      <w:r w:rsidRPr="003C77A4">
        <w:rPr>
          <w:b/>
          <w:spacing w:val="-6"/>
          <w:sz w:val="20"/>
          <w:szCs w:val="20"/>
        </w:rPr>
      </w:r>
      <w:r w:rsidRPr="003C77A4">
        <w:rPr>
          <w:b/>
          <w:spacing w:val="-6"/>
          <w:sz w:val="20"/>
          <w:szCs w:val="20"/>
        </w:rPr>
        <w:fldChar w:fldCharType="separate"/>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noProof/>
          <w:spacing w:val="-6"/>
          <w:sz w:val="20"/>
          <w:szCs w:val="20"/>
        </w:rPr>
        <w:t> </w:t>
      </w:r>
      <w:r w:rsidRPr="003C77A4">
        <w:rPr>
          <w:b/>
          <w:spacing w:val="-6"/>
          <w:sz w:val="20"/>
          <w:szCs w:val="20"/>
        </w:rPr>
        <w:fldChar w:fldCharType="end"/>
      </w:r>
      <w:bookmarkEnd w:id="4"/>
      <w:r w:rsidRPr="00F122EA">
        <w:rPr>
          <w:spacing w:val="-6"/>
          <w:sz w:val="20"/>
          <w:szCs w:val="20"/>
        </w:rPr>
        <w:t xml:space="preserve">. </w:t>
      </w:r>
      <w:r w:rsidRPr="00F122EA">
        <w:rPr>
          <w:sz w:val="20"/>
        </w:rPr>
        <w:t>The office is open</w:t>
      </w:r>
      <w:r w:rsidRPr="00F122EA">
        <w:rPr>
          <w:spacing w:val="-4"/>
          <w:sz w:val="20"/>
        </w:rPr>
        <w:t xml:space="preserve"> </w:t>
      </w:r>
      <w:r w:rsidRPr="00F122EA">
        <w:rPr>
          <w:sz w:val="20"/>
        </w:rPr>
        <w:t>during</w:t>
      </w:r>
      <w:r w:rsidRPr="00F122EA">
        <w:rPr>
          <w:spacing w:val="-6"/>
          <w:sz w:val="20"/>
        </w:rPr>
        <w:t xml:space="preserve"> </w:t>
      </w:r>
      <w:r w:rsidRPr="00F122EA">
        <w:rPr>
          <w:sz w:val="20"/>
        </w:rPr>
        <w:t>typical business</w:t>
      </w:r>
      <w:r w:rsidRPr="00F122EA">
        <w:rPr>
          <w:spacing w:val="-5"/>
          <w:sz w:val="20"/>
        </w:rPr>
        <w:t xml:space="preserve"> </w:t>
      </w:r>
      <w:r w:rsidRPr="00F122EA">
        <w:rPr>
          <w:sz w:val="20"/>
        </w:rPr>
        <w:t>hours Monday – Friday, 8:00</w:t>
      </w:r>
      <w:r>
        <w:rPr>
          <w:sz w:val="20"/>
        </w:rPr>
        <w:t xml:space="preserve"> am </w:t>
      </w:r>
      <w:r w:rsidRPr="00F122EA">
        <w:rPr>
          <w:sz w:val="20"/>
        </w:rPr>
        <w:t>-</w:t>
      </w:r>
      <w:r>
        <w:rPr>
          <w:sz w:val="20"/>
        </w:rPr>
        <w:t xml:space="preserve"> </w:t>
      </w:r>
      <w:r w:rsidRPr="00F122EA">
        <w:rPr>
          <w:sz w:val="20"/>
        </w:rPr>
        <w:t>5:00</w:t>
      </w:r>
      <w:r>
        <w:rPr>
          <w:sz w:val="20"/>
        </w:rPr>
        <w:t xml:space="preserve"> </w:t>
      </w:r>
      <w:r w:rsidRPr="00F122EA">
        <w:rPr>
          <w:sz w:val="20"/>
        </w:rPr>
        <w:t xml:space="preserve">pm. </w:t>
      </w:r>
    </w:p>
    <w:p w14:paraId="78DCBD47" w14:textId="77777777" w:rsidR="0032519E" w:rsidRPr="0032519E" w:rsidRDefault="0032519E" w:rsidP="0032519E">
      <w:pPr>
        <w:pStyle w:val="TableParagraph"/>
        <w:tabs>
          <w:tab w:val="left" w:pos="6239"/>
        </w:tabs>
        <w:spacing w:before="132"/>
        <w:ind w:left="114"/>
        <w:rPr>
          <w:rFonts w:ascii="Arial Narrow" w:hAnsi="Arial Narrow"/>
          <w:color w:val="863399"/>
        </w:rPr>
      </w:pPr>
      <w:r w:rsidRPr="0032519E">
        <w:rPr>
          <w:rFonts w:ascii="Arial Narrow" w:hAnsi="Arial Narrow"/>
          <w:color w:val="863399"/>
        </w:rPr>
        <w:t>Emergency Contacts</w:t>
      </w:r>
    </w:p>
    <w:p w14:paraId="475657B6" w14:textId="77777777" w:rsidR="0032519E" w:rsidRPr="00F122EA" w:rsidRDefault="0032519E" w:rsidP="005C3A0A">
      <w:pPr>
        <w:pStyle w:val="TableParagraph"/>
        <w:tabs>
          <w:tab w:val="left" w:pos="6239"/>
        </w:tabs>
        <w:spacing w:before="80"/>
        <w:ind w:left="720"/>
        <w:rPr>
          <w:sz w:val="20"/>
          <w:szCs w:val="20"/>
        </w:rPr>
      </w:pPr>
      <w:r w:rsidRPr="00F122EA">
        <w:rPr>
          <w:sz w:val="20"/>
          <w:szCs w:val="20"/>
        </w:rPr>
        <w:t xml:space="preserve">For </w:t>
      </w:r>
      <w:r w:rsidRPr="00F122EA">
        <w:rPr>
          <w:sz w:val="20"/>
          <w:szCs w:val="20"/>
          <w:u w:val="single"/>
        </w:rPr>
        <w:t>daytime placement emergencies</w:t>
      </w:r>
      <w:r w:rsidRPr="00F122EA">
        <w:rPr>
          <w:sz w:val="20"/>
          <w:szCs w:val="20"/>
        </w:rPr>
        <w:t xml:space="preserve">, please contact the caseworker or their office. Be sure to communicate that you are having a placement emergency and </w:t>
      </w:r>
      <w:r>
        <w:rPr>
          <w:sz w:val="20"/>
          <w:szCs w:val="20"/>
        </w:rPr>
        <w:t>must</w:t>
      </w:r>
      <w:r w:rsidRPr="00F122EA">
        <w:rPr>
          <w:sz w:val="20"/>
          <w:szCs w:val="20"/>
        </w:rPr>
        <w:t xml:space="preserve"> speak with someone immediately.</w:t>
      </w:r>
    </w:p>
    <w:p w14:paraId="566FB1F7" w14:textId="77777777" w:rsidR="0032519E" w:rsidRPr="00F122EA" w:rsidRDefault="0032519E" w:rsidP="0032519E">
      <w:pPr>
        <w:pStyle w:val="TableParagraph"/>
        <w:tabs>
          <w:tab w:val="left" w:pos="6239"/>
        </w:tabs>
        <w:spacing w:before="132"/>
        <w:ind w:left="720"/>
        <w:rPr>
          <w:sz w:val="20"/>
          <w:szCs w:val="20"/>
        </w:rPr>
      </w:pPr>
      <w:r w:rsidRPr="00F122EA">
        <w:rPr>
          <w:sz w:val="20"/>
          <w:szCs w:val="20"/>
        </w:rPr>
        <w:t xml:space="preserve">For </w:t>
      </w:r>
      <w:r w:rsidRPr="00F122EA">
        <w:rPr>
          <w:sz w:val="20"/>
          <w:szCs w:val="20"/>
          <w:u w:val="single"/>
        </w:rPr>
        <w:t>after</w:t>
      </w:r>
      <w:r>
        <w:rPr>
          <w:sz w:val="20"/>
          <w:szCs w:val="20"/>
          <w:u w:val="single"/>
        </w:rPr>
        <w:t>-</w:t>
      </w:r>
      <w:r w:rsidRPr="00F122EA">
        <w:rPr>
          <w:sz w:val="20"/>
          <w:szCs w:val="20"/>
          <w:u w:val="single"/>
        </w:rPr>
        <w:t>hours placement emergencies</w:t>
      </w:r>
      <w:r>
        <w:rPr>
          <w:sz w:val="20"/>
          <w:szCs w:val="20"/>
          <w:u w:val="single"/>
        </w:rPr>
        <w:t xml:space="preserve"> or to report child abuse or neglect</w:t>
      </w:r>
      <w:r w:rsidRPr="00F122EA">
        <w:rPr>
          <w:sz w:val="20"/>
          <w:szCs w:val="20"/>
        </w:rPr>
        <w:t xml:space="preserve"> 5</w:t>
      </w:r>
      <w:r>
        <w:rPr>
          <w:sz w:val="20"/>
          <w:szCs w:val="20"/>
        </w:rPr>
        <w:t>:00</w:t>
      </w:r>
      <w:r w:rsidRPr="00F122EA">
        <w:rPr>
          <w:sz w:val="20"/>
          <w:szCs w:val="20"/>
        </w:rPr>
        <w:t xml:space="preserve"> pm</w:t>
      </w:r>
      <w:r>
        <w:rPr>
          <w:sz w:val="20"/>
          <w:szCs w:val="20"/>
        </w:rPr>
        <w:t xml:space="preserve"> –</w:t>
      </w:r>
      <w:r w:rsidRPr="00F122EA">
        <w:rPr>
          <w:sz w:val="20"/>
          <w:szCs w:val="20"/>
        </w:rPr>
        <w:t xml:space="preserve"> 8</w:t>
      </w:r>
      <w:r>
        <w:rPr>
          <w:sz w:val="20"/>
          <w:szCs w:val="20"/>
        </w:rPr>
        <w:t>:00</w:t>
      </w:r>
      <w:r w:rsidRPr="00F122EA">
        <w:rPr>
          <w:sz w:val="20"/>
          <w:szCs w:val="20"/>
        </w:rPr>
        <w:t xml:space="preserve"> am, Monday through Friday</w:t>
      </w:r>
      <w:r>
        <w:rPr>
          <w:sz w:val="20"/>
          <w:szCs w:val="20"/>
        </w:rPr>
        <w:t xml:space="preserve">, and </w:t>
      </w:r>
      <w:r w:rsidRPr="00F122EA">
        <w:rPr>
          <w:sz w:val="20"/>
          <w:szCs w:val="20"/>
        </w:rPr>
        <w:t>all weekend hours and holidays, contact Central Intake at 1-800-301-1868.</w:t>
      </w:r>
    </w:p>
    <w:p w14:paraId="160B2A33" w14:textId="77777777" w:rsidR="0032519E" w:rsidRDefault="0032519E" w:rsidP="0032519E">
      <w:pPr>
        <w:pStyle w:val="TableParagraph"/>
        <w:tabs>
          <w:tab w:val="left" w:pos="6239"/>
        </w:tabs>
        <w:spacing w:before="132"/>
        <w:ind w:left="720"/>
        <w:rPr>
          <w:sz w:val="20"/>
          <w:szCs w:val="20"/>
        </w:rPr>
      </w:pPr>
      <w:r w:rsidRPr="00F122EA">
        <w:rPr>
          <w:sz w:val="20"/>
          <w:szCs w:val="20"/>
        </w:rPr>
        <w:t xml:space="preserve">If you or anyone in your household is in </w:t>
      </w:r>
      <w:r w:rsidRPr="00F122EA">
        <w:rPr>
          <w:sz w:val="20"/>
          <w:szCs w:val="20"/>
          <w:u w:val="single"/>
        </w:rPr>
        <w:t>danger or experiencing a medical emergency</w:t>
      </w:r>
      <w:r w:rsidRPr="00F122EA">
        <w:rPr>
          <w:sz w:val="20"/>
          <w:szCs w:val="20"/>
        </w:rPr>
        <w:t>, call 911 and request police assistance.</w:t>
      </w:r>
    </w:p>
    <w:p w14:paraId="455E955C" w14:textId="77777777" w:rsidR="0032519E" w:rsidRPr="006069BB" w:rsidRDefault="0032519E" w:rsidP="0032519E">
      <w:pPr>
        <w:pStyle w:val="TableParagraph"/>
        <w:tabs>
          <w:tab w:val="left" w:pos="6239"/>
        </w:tabs>
        <w:ind w:left="720"/>
        <w:rPr>
          <w:sz w:val="28"/>
          <w:szCs w:val="28"/>
        </w:rPr>
      </w:pPr>
    </w:p>
    <w:p w14:paraId="5894B20D" w14:textId="77777777" w:rsidR="0032519E" w:rsidRPr="006069BB" w:rsidRDefault="0032519E" w:rsidP="0032519E">
      <w:pPr>
        <w:rPr>
          <w:rFonts w:ascii="Arial Narrow" w:hAnsi="Arial Narrow" w:cs="Arial"/>
          <w:color w:val="006580"/>
          <w:sz w:val="28"/>
          <w:szCs w:val="28"/>
        </w:rPr>
      </w:pPr>
      <w:r w:rsidRPr="006069BB">
        <w:rPr>
          <w:rFonts w:ascii="Arial Narrow" w:hAnsi="Arial Narrow" w:cs="Arial"/>
          <w:color w:val="006580"/>
          <w:sz w:val="28"/>
          <w:szCs w:val="28"/>
        </w:rPr>
        <w:t xml:space="preserve">Requirements for Children and Youth in Their First 30 Days of Placement </w:t>
      </w:r>
    </w:p>
    <w:p w14:paraId="5B7F8F70" w14:textId="77777777" w:rsidR="0032519E" w:rsidRPr="006069BB" w:rsidRDefault="0032519E" w:rsidP="0032519E">
      <w:pPr>
        <w:rPr>
          <w:rFonts w:ascii="Arial" w:hAnsi="Arial" w:cs="Arial"/>
          <w:b/>
          <w:sz w:val="10"/>
          <w:szCs w:val="10"/>
          <w:u w:val="single"/>
        </w:rPr>
      </w:pPr>
    </w:p>
    <w:p w14:paraId="47AE990C" w14:textId="77777777" w:rsidR="0032519E" w:rsidRPr="004A028E" w:rsidRDefault="0032519E" w:rsidP="0032519E">
      <w:pPr>
        <w:rPr>
          <w:rFonts w:ascii="Arial" w:hAnsi="Arial" w:cs="Arial"/>
          <w:sz w:val="20"/>
          <w:szCs w:val="20"/>
        </w:rPr>
      </w:pPr>
      <w:r w:rsidRPr="004A028E">
        <w:rPr>
          <w:rFonts w:ascii="Arial" w:hAnsi="Arial" w:cs="Arial"/>
          <w:sz w:val="20"/>
          <w:szCs w:val="20"/>
        </w:rPr>
        <w:t xml:space="preserve">There are unique requirements in the first 30 days for the child or youth who have just been removed from their family.  </w:t>
      </w:r>
    </w:p>
    <w:p w14:paraId="103247A4" w14:textId="77777777" w:rsidR="0032519E" w:rsidRPr="004A028E" w:rsidRDefault="0032519E" w:rsidP="0032519E">
      <w:pPr>
        <w:rPr>
          <w:rFonts w:ascii="Arial" w:hAnsi="Arial" w:cs="Arial"/>
          <w:color w:val="0E101A"/>
        </w:rPr>
      </w:pPr>
      <w:r w:rsidRPr="004A028E">
        <w:rPr>
          <w:rFonts w:ascii="Arial" w:hAnsi="Arial" w:cs="Arial"/>
          <w:sz w:val="20"/>
          <w:szCs w:val="20"/>
        </w:rPr>
        <w:t>I agree to:</w:t>
      </w:r>
      <w:r w:rsidRPr="004A028E">
        <w:rPr>
          <w:rFonts w:ascii="Arial" w:hAnsi="Arial" w:cs="Arial"/>
          <w:color w:val="0E101A"/>
        </w:rPr>
        <w:t> </w:t>
      </w:r>
    </w:p>
    <w:p w14:paraId="73F30FBA" w14:textId="77777777" w:rsidR="0032519E" w:rsidRPr="004A028E" w:rsidRDefault="0032519E" w:rsidP="0032519E">
      <w:pPr>
        <w:pStyle w:val="ListParagraph"/>
        <w:widowControl w:val="0"/>
        <w:numPr>
          <w:ilvl w:val="0"/>
          <w:numId w:val="12"/>
        </w:numPr>
        <w:autoSpaceDE w:val="0"/>
        <w:autoSpaceDN w:val="0"/>
        <w:contextualSpacing w:val="0"/>
        <w:rPr>
          <w:rFonts w:ascii="Arial" w:hAnsi="Arial" w:cs="Arial"/>
          <w:sz w:val="20"/>
          <w:szCs w:val="20"/>
        </w:rPr>
      </w:pPr>
      <w:r w:rsidRPr="004A028E">
        <w:rPr>
          <w:rFonts w:ascii="Arial" w:hAnsi="Arial" w:cs="Arial"/>
          <w:sz w:val="20"/>
          <w:szCs w:val="20"/>
        </w:rPr>
        <w:t>Schedule and attend the needed appointments marked below and follow through with all recommendations discussed during the appointments. </w:t>
      </w:r>
    </w:p>
    <w:p w14:paraId="4EAF58C4" w14:textId="77777777" w:rsidR="0032519E" w:rsidRDefault="0032519E" w:rsidP="0032519E">
      <w:r w:rsidRPr="004A028E">
        <w:rPr>
          <w:rFonts w:ascii="Arial" w:hAnsi="Arial" w:cs="Arial"/>
          <w:sz w:val="20"/>
          <w:szCs w:val="20"/>
        </w:rPr>
        <w:t>Inform the assigned case worker of any concerns, recommendations, and follow-up noted at the appointments.</w:t>
      </w:r>
    </w:p>
    <w:p w14:paraId="37ED3D55" w14:textId="77777777" w:rsidR="004A028E" w:rsidRPr="004A028E" w:rsidRDefault="004A028E">
      <w:pPr>
        <w:rPr>
          <w:sz w:val="12"/>
          <w:szCs w:val="12"/>
        </w:rPr>
      </w:pPr>
    </w:p>
    <w:tbl>
      <w:tblPr>
        <w:tblStyle w:val="TableGrid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7"/>
        <w:gridCol w:w="9273"/>
      </w:tblGrid>
      <w:tr w:rsidR="004A028E" w:rsidRPr="004A028E" w14:paraId="49142A12" w14:textId="77777777" w:rsidTr="00A2206A">
        <w:tc>
          <w:tcPr>
            <w:tcW w:w="707" w:type="pct"/>
            <w:tcBorders>
              <w:top w:val="nil"/>
              <w:left w:val="nil"/>
              <w:bottom w:val="single" w:sz="4" w:space="0" w:color="A6A6A6" w:themeColor="background1" w:themeShade="A6"/>
              <w:right w:val="nil"/>
            </w:tcBorders>
          </w:tcPr>
          <w:p w14:paraId="2356AF76" w14:textId="77777777" w:rsidR="004A028E" w:rsidRPr="004A028E" w:rsidRDefault="004A028E" w:rsidP="00A2206A">
            <w:pPr>
              <w:jc w:val="center"/>
              <w:rPr>
                <w:rFonts w:ascii="Arial" w:eastAsia="Arial" w:hAnsi="Arial" w:cs="Arial"/>
                <w:b/>
                <w:sz w:val="20"/>
                <w:szCs w:val="20"/>
              </w:rPr>
            </w:pPr>
            <w:r w:rsidRPr="004A028E">
              <w:rPr>
                <w:rFonts w:ascii="Arial" w:eastAsia="Arial" w:hAnsi="Arial" w:cs="Arial"/>
                <w:b/>
                <w:sz w:val="20"/>
                <w:szCs w:val="20"/>
              </w:rPr>
              <w:t>Needed</w:t>
            </w:r>
          </w:p>
        </w:tc>
        <w:tc>
          <w:tcPr>
            <w:tcW w:w="4293" w:type="pct"/>
            <w:tcBorders>
              <w:top w:val="nil"/>
              <w:left w:val="nil"/>
              <w:bottom w:val="single" w:sz="4" w:space="0" w:color="A6A6A6" w:themeColor="background1" w:themeShade="A6"/>
              <w:right w:val="nil"/>
            </w:tcBorders>
          </w:tcPr>
          <w:p w14:paraId="4F960394" w14:textId="77777777" w:rsidR="004A028E" w:rsidRPr="004A028E" w:rsidRDefault="004A028E" w:rsidP="004A028E">
            <w:pPr>
              <w:rPr>
                <w:rFonts w:ascii="Arial" w:eastAsia="Arial" w:hAnsi="Arial" w:cs="Arial"/>
                <w:sz w:val="20"/>
                <w:szCs w:val="20"/>
              </w:rPr>
            </w:pPr>
          </w:p>
        </w:tc>
      </w:tr>
      <w:tr w:rsidR="00A2206A" w:rsidRPr="004A028E" w14:paraId="71D7DBA6" w14:textId="77777777" w:rsidTr="00A2206A">
        <w:tc>
          <w:tcPr>
            <w:tcW w:w="707" w:type="pct"/>
            <w:tcBorders>
              <w:top w:val="single" w:sz="4" w:space="0" w:color="A6A6A6" w:themeColor="background1" w:themeShade="A6"/>
            </w:tcBorders>
          </w:tcPr>
          <w:p w14:paraId="259EBE32" w14:textId="77777777" w:rsidR="004A028E" w:rsidRPr="004A028E" w:rsidRDefault="004A028E" w:rsidP="004A028E">
            <w:pPr>
              <w:rPr>
                <w:rFonts w:ascii="Arial" w:eastAsia="Arial" w:hAnsi="Arial" w:cs="Arial"/>
                <w:sz w:val="20"/>
                <w:szCs w:val="20"/>
              </w:rPr>
            </w:pPr>
            <w:r>
              <w:rPr>
                <w:rFonts w:ascii="Arial" w:eastAsia="Arial" w:hAnsi="Arial" w:cs="Arial"/>
                <w:sz w:val="20"/>
                <w:szCs w:val="20"/>
              </w:rPr>
              <w:fldChar w:fldCharType="begin">
                <w:ffData>
                  <w:name w:val="Check4"/>
                  <w:enabled/>
                  <w:calcOnExit w:val="0"/>
                  <w:checkBox>
                    <w:sizeAuto/>
                    <w:default w:val="0"/>
                  </w:checkBox>
                </w:ffData>
              </w:fldChar>
            </w:r>
            <w:bookmarkStart w:id="5" w:name="Check4"/>
            <w:r>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Pr>
                <w:rFonts w:ascii="Arial" w:eastAsia="Arial" w:hAnsi="Arial" w:cs="Arial"/>
                <w:sz w:val="20"/>
                <w:szCs w:val="20"/>
              </w:rPr>
              <w:fldChar w:fldCharType="end"/>
            </w:r>
            <w:bookmarkEnd w:id="5"/>
            <w:r w:rsidRPr="004A028E">
              <w:rPr>
                <w:rFonts w:ascii="Arial" w:eastAsia="Arial" w:hAnsi="Arial" w:cs="Arial"/>
                <w:sz w:val="20"/>
                <w:szCs w:val="20"/>
              </w:rPr>
              <w:t>Yes</w:t>
            </w:r>
            <w:r>
              <w:rPr>
                <w:rFonts w:ascii="Arial" w:eastAsia="Arial" w:hAnsi="Arial" w:cs="Arial"/>
                <w:sz w:val="20"/>
                <w:szCs w:val="20"/>
              </w:rPr>
              <w:t xml:space="preserve">   </w:t>
            </w:r>
            <w:r>
              <w:rPr>
                <w:rFonts w:ascii="Arial" w:eastAsia="Arial" w:hAnsi="Arial" w:cs="Arial"/>
                <w:sz w:val="20"/>
                <w:szCs w:val="20"/>
              </w:rPr>
              <w:fldChar w:fldCharType="begin">
                <w:ffData>
                  <w:name w:val="Check5"/>
                  <w:enabled/>
                  <w:calcOnExit w:val="0"/>
                  <w:checkBox>
                    <w:sizeAuto/>
                    <w:default w:val="0"/>
                  </w:checkBox>
                </w:ffData>
              </w:fldChar>
            </w:r>
            <w:bookmarkStart w:id="6" w:name="Check5"/>
            <w:r>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Pr>
                <w:rFonts w:ascii="Arial" w:eastAsia="Arial" w:hAnsi="Arial" w:cs="Arial"/>
                <w:sz w:val="20"/>
                <w:szCs w:val="20"/>
              </w:rPr>
              <w:fldChar w:fldCharType="end"/>
            </w:r>
            <w:bookmarkEnd w:id="6"/>
            <w:r>
              <w:rPr>
                <w:rFonts w:ascii="Arial" w:eastAsia="Arial" w:hAnsi="Arial" w:cs="Arial"/>
                <w:sz w:val="20"/>
                <w:szCs w:val="20"/>
              </w:rPr>
              <w:t xml:space="preserve"> </w:t>
            </w:r>
            <w:r w:rsidRPr="004A028E">
              <w:rPr>
                <w:rFonts w:ascii="Arial" w:eastAsia="Arial" w:hAnsi="Arial" w:cs="Arial"/>
                <w:sz w:val="20"/>
                <w:szCs w:val="20"/>
              </w:rPr>
              <w:t xml:space="preserve">No </w:t>
            </w:r>
          </w:p>
        </w:tc>
        <w:tc>
          <w:tcPr>
            <w:tcW w:w="4293" w:type="pct"/>
            <w:tcBorders>
              <w:top w:val="single" w:sz="4" w:space="0" w:color="A6A6A6" w:themeColor="background1" w:themeShade="A6"/>
            </w:tcBorders>
          </w:tcPr>
          <w:p w14:paraId="55F34CD8" w14:textId="77777777" w:rsidR="004A028E" w:rsidRPr="004A028E" w:rsidRDefault="004A028E" w:rsidP="004A028E">
            <w:pPr>
              <w:tabs>
                <w:tab w:val="left" w:pos="834"/>
                <w:tab w:val="left" w:pos="835"/>
              </w:tabs>
              <w:spacing w:before="59"/>
              <w:rPr>
                <w:rFonts w:ascii="Arial" w:eastAsia="Arial" w:hAnsi="Arial" w:cs="Arial"/>
                <w:spacing w:val="-2"/>
                <w:sz w:val="20"/>
                <w:szCs w:val="20"/>
              </w:rPr>
            </w:pPr>
            <w:r w:rsidRPr="004A028E">
              <w:rPr>
                <w:rFonts w:ascii="Arial" w:hAnsi="Arial" w:cs="Arial"/>
                <w:sz w:val="20"/>
                <w:szCs w:val="20"/>
              </w:rPr>
              <w:t>An</w:t>
            </w:r>
            <w:r w:rsidRPr="004A028E">
              <w:rPr>
                <w:rFonts w:ascii="Arial" w:eastAsia="Arial" w:hAnsi="Arial" w:cs="Arial"/>
                <w:spacing w:val="-6"/>
                <w:sz w:val="20"/>
                <w:szCs w:val="20"/>
              </w:rPr>
              <w:t xml:space="preserve"> </w:t>
            </w:r>
            <w:r w:rsidRPr="004A028E">
              <w:rPr>
                <w:rFonts w:ascii="Arial" w:eastAsia="Arial" w:hAnsi="Arial" w:cs="Arial"/>
                <w:sz w:val="20"/>
                <w:szCs w:val="20"/>
              </w:rPr>
              <w:t>Initial</w:t>
            </w:r>
            <w:r w:rsidRPr="004A028E">
              <w:rPr>
                <w:rFonts w:ascii="Arial" w:eastAsia="Arial" w:hAnsi="Arial" w:cs="Arial"/>
                <w:spacing w:val="-6"/>
                <w:sz w:val="20"/>
                <w:szCs w:val="20"/>
              </w:rPr>
              <w:t xml:space="preserve"> </w:t>
            </w:r>
            <w:r w:rsidRPr="004A028E">
              <w:rPr>
                <w:rFonts w:ascii="Arial" w:eastAsia="Arial" w:hAnsi="Arial" w:cs="Arial"/>
                <w:sz w:val="20"/>
                <w:szCs w:val="20"/>
              </w:rPr>
              <w:t>Health</w:t>
            </w:r>
            <w:r w:rsidRPr="004A028E">
              <w:rPr>
                <w:rFonts w:ascii="Arial" w:eastAsia="Arial" w:hAnsi="Arial" w:cs="Arial"/>
                <w:spacing w:val="-6"/>
                <w:sz w:val="20"/>
                <w:szCs w:val="20"/>
              </w:rPr>
              <w:t xml:space="preserve"> </w:t>
            </w:r>
            <w:r w:rsidRPr="004A028E">
              <w:rPr>
                <w:rFonts w:ascii="Arial" w:eastAsia="Arial" w:hAnsi="Arial" w:cs="Arial"/>
                <w:sz w:val="20"/>
                <w:szCs w:val="20"/>
              </w:rPr>
              <w:t>Screen</w:t>
            </w:r>
            <w:r w:rsidRPr="004A028E">
              <w:rPr>
                <w:rFonts w:ascii="Arial" w:eastAsia="Arial" w:hAnsi="Arial" w:cs="Arial"/>
                <w:spacing w:val="-5"/>
                <w:sz w:val="20"/>
                <w:szCs w:val="20"/>
              </w:rPr>
              <w:t xml:space="preserve"> </w:t>
            </w:r>
            <w:r w:rsidRPr="004A028E">
              <w:rPr>
                <w:rFonts w:ascii="Arial" w:eastAsia="Arial" w:hAnsi="Arial" w:cs="Arial"/>
                <w:sz w:val="20"/>
                <w:szCs w:val="20"/>
              </w:rPr>
              <w:t>as</w:t>
            </w:r>
            <w:r w:rsidRPr="004A028E">
              <w:rPr>
                <w:rFonts w:ascii="Arial" w:eastAsia="Arial" w:hAnsi="Arial" w:cs="Arial"/>
                <w:spacing w:val="-2"/>
                <w:sz w:val="20"/>
                <w:szCs w:val="20"/>
              </w:rPr>
              <w:t xml:space="preserve"> </w:t>
            </w:r>
            <w:r w:rsidRPr="004A028E">
              <w:rPr>
                <w:rFonts w:ascii="Arial" w:eastAsia="Arial" w:hAnsi="Arial" w:cs="Arial"/>
                <w:sz w:val="20"/>
                <w:szCs w:val="20"/>
              </w:rPr>
              <w:t>soon</w:t>
            </w:r>
            <w:r w:rsidRPr="004A028E">
              <w:rPr>
                <w:rFonts w:ascii="Arial" w:eastAsia="Arial" w:hAnsi="Arial" w:cs="Arial"/>
                <w:spacing w:val="-6"/>
                <w:sz w:val="20"/>
                <w:szCs w:val="20"/>
              </w:rPr>
              <w:t xml:space="preserve"> </w:t>
            </w:r>
            <w:r w:rsidRPr="004A028E">
              <w:rPr>
                <w:rFonts w:ascii="Arial" w:eastAsia="Arial" w:hAnsi="Arial" w:cs="Arial"/>
                <w:sz w:val="20"/>
                <w:szCs w:val="20"/>
              </w:rPr>
              <w:t>as</w:t>
            </w:r>
            <w:r w:rsidRPr="004A028E">
              <w:rPr>
                <w:rFonts w:ascii="Arial" w:eastAsia="Arial" w:hAnsi="Arial" w:cs="Arial"/>
                <w:spacing w:val="-4"/>
                <w:sz w:val="20"/>
                <w:szCs w:val="20"/>
              </w:rPr>
              <w:t xml:space="preserve"> </w:t>
            </w:r>
            <w:r w:rsidRPr="004A028E">
              <w:rPr>
                <w:rFonts w:ascii="Arial" w:eastAsia="Arial" w:hAnsi="Arial" w:cs="Arial"/>
                <w:sz w:val="20"/>
                <w:szCs w:val="20"/>
              </w:rPr>
              <w:t>possible;</w:t>
            </w:r>
            <w:r w:rsidRPr="004A028E">
              <w:rPr>
                <w:rFonts w:ascii="Arial" w:eastAsia="Arial" w:hAnsi="Arial" w:cs="Arial"/>
                <w:spacing w:val="-6"/>
                <w:sz w:val="20"/>
                <w:szCs w:val="20"/>
              </w:rPr>
              <w:t xml:space="preserve"> </w:t>
            </w:r>
            <w:r w:rsidRPr="004A028E">
              <w:rPr>
                <w:rFonts w:ascii="Arial" w:eastAsia="Arial" w:hAnsi="Arial" w:cs="Arial"/>
                <w:sz w:val="20"/>
                <w:szCs w:val="20"/>
              </w:rPr>
              <w:t>no</w:t>
            </w:r>
            <w:r w:rsidRPr="004A028E">
              <w:rPr>
                <w:rFonts w:ascii="Arial" w:eastAsia="Arial" w:hAnsi="Arial" w:cs="Arial"/>
                <w:spacing w:val="-4"/>
                <w:sz w:val="20"/>
                <w:szCs w:val="20"/>
              </w:rPr>
              <w:t xml:space="preserve"> </w:t>
            </w:r>
            <w:r w:rsidRPr="004A028E">
              <w:rPr>
                <w:rFonts w:ascii="Arial" w:eastAsia="Arial" w:hAnsi="Arial" w:cs="Arial"/>
                <w:sz w:val="20"/>
                <w:szCs w:val="20"/>
              </w:rPr>
              <w:t>later</w:t>
            </w:r>
            <w:r w:rsidRPr="004A028E">
              <w:rPr>
                <w:rFonts w:ascii="Arial" w:eastAsia="Arial" w:hAnsi="Arial" w:cs="Arial"/>
                <w:spacing w:val="-5"/>
                <w:sz w:val="20"/>
                <w:szCs w:val="20"/>
              </w:rPr>
              <w:t xml:space="preserve"> </w:t>
            </w:r>
            <w:r w:rsidRPr="004A028E">
              <w:rPr>
                <w:rFonts w:ascii="Arial" w:eastAsia="Arial" w:hAnsi="Arial" w:cs="Arial"/>
                <w:sz w:val="20"/>
                <w:szCs w:val="20"/>
              </w:rPr>
              <w:t>than</w:t>
            </w:r>
            <w:r w:rsidRPr="004A028E">
              <w:rPr>
                <w:rFonts w:ascii="Arial" w:eastAsia="Arial" w:hAnsi="Arial" w:cs="Arial"/>
                <w:spacing w:val="-3"/>
                <w:sz w:val="20"/>
                <w:szCs w:val="20"/>
              </w:rPr>
              <w:t xml:space="preserve"> </w:t>
            </w:r>
            <w:r w:rsidRPr="004A028E">
              <w:rPr>
                <w:rFonts w:ascii="Arial" w:eastAsia="Arial" w:hAnsi="Arial" w:cs="Arial"/>
                <w:sz w:val="20"/>
                <w:szCs w:val="20"/>
              </w:rPr>
              <w:t>5</w:t>
            </w:r>
            <w:r w:rsidRPr="004A028E">
              <w:rPr>
                <w:rFonts w:ascii="Arial" w:eastAsia="Arial" w:hAnsi="Arial" w:cs="Arial"/>
                <w:spacing w:val="-4"/>
                <w:sz w:val="20"/>
                <w:szCs w:val="20"/>
              </w:rPr>
              <w:t xml:space="preserve"> </w:t>
            </w:r>
            <w:r w:rsidRPr="004A028E">
              <w:rPr>
                <w:rFonts w:ascii="Arial" w:eastAsia="Arial" w:hAnsi="Arial" w:cs="Arial"/>
                <w:sz w:val="20"/>
                <w:szCs w:val="20"/>
              </w:rPr>
              <w:t>days</w:t>
            </w:r>
            <w:r w:rsidRPr="004A028E">
              <w:rPr>
                <w:rFonts w:ascii="Arial" w:eastAsia="Arial" w:hAnsi="Arial" w:cs="Arial"/>
                <w:spacing w:val="-2"/>
                <w:sz w:val="20"/>
                <w:szCs w:val="20"/>
              </w:rPr>
              <w:t xml:space="preserve"> </w:t>
            </w:r>
            <w:r w:rsidRPr="004A028E">
              <w:rPr>
                <w:rFonts w:ascii="Arial" w:eastAsia="Arial" w:hAnsi="Arial" w:cs="Arial"/>
                <w:sz w:val="20"/>
                <w:szCs w:val="20"/>
              </w:rPr>
              <w:t>after</w:t>
            </w:r>
            <w:r w:rsidRPr="004A028E">
              <w:rPr>
                <w:rFonts w:ascii="Arial" w:eastAsia="Arial" w:hAnsi="Arial" w:cs="Arial"/>
                <w:spacing w:val="-4"/>
                <w:sz w:val="20"/>
                <w:szCs w:val="20"/>
              </w:rPr>
              <w:t xml:space="preserve"> initial </w:t>
            </w:r>
            <w:r w:rsidRPr="004A028E">
              <w:rPr>
                <w:rFonts w:ascii="Arial" w:eastAsia="Arial" w:hAnsi="Arial" w:cs="Arial"/>
                <w:spacing w:val="-2"/>
                <w:sz w:val="20"/>
                <w:szCs w:val="20"/>
              </w:rPr>
              <w:t>entry into care.</w:t>
            </w:r>
            <w:r w:rsidRPr="004A028E">
              <w:rPr>
                <w:rFonts w:ascii="Arial" w:eastAsia="Arial" w:hAnsi="Arial" w:cs="Arial"/>
                <w:sz w:val="22"/>
                <w:szCs w:val="22"/>
              </w:rPr>
              <w:t xml:space="preserve"> </w:t>
            </w:r>
            <w:r w:rsidRPr="004A028E">
              <w:rPr>
                <w:rFonts w:ascii="Arial" w:eastAsia="Arial" w:hAnsi="Arial" w:cs="Arial"/>
                <w:spacing w:val="-2"/>
                <w:sz w:val="20"/>
                <w:szCs w:val="20"/>
              </w:rPr>
              <w:t>Required when a child has a non-emergent illness, chronic health issue, injury, or health concern. Urgent issues should be treated in the Emergency Department or Urgent Care.  (If EPSDT is completed in the first five days, the Initial Health Screen is not needed).</w:t>
            </w:r>
          </w:p>
        </w:tc>
      </w:tr>
      <w:tr w:rsidR="00A2206A" w:rsidRPr="004A028E" w14:paraId="2195CD04" w14:textId="77777777" w:rsidTr="00A2206A">
        <w:tc>
          <w:tcPr>
            <w:tcW w:w="707" w:type="pct"/>
          </w:tcPr>
          <w:p w14:paraId="01125FB4" w14:textId="77777777" w:rsidR="004A028E" w:rsidRDefault="004A028E" w:rsidP="004A028E">
            <w:r w:rsidRPr="003C3D87">
              <w:rPr>
                <w:rFonts w:ascii="Arial" w:eastAsia="Arial" w:hAnsi="Arial" w:cs="Arial"/>
                <w:sz w:val="20"/>
                <w:szCs w:val="20"/>
              </w:rPr>
              <w:fldChar w:fldCharType="begin">
                <w:ffData>
                  <w:name w:val="Check4"/>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4A028E">
              <w:rPr>
                <w:rFonts w:ascii="Arial" w:eastAsia="Arial" w:hAnsi="Arial" w:cs="Arial"/>
                <w:sz w:val="20"/>
                <w:szCs w:val="20"/>
              </w:rPr>
              <w:t>Yes</w:t>
            </w:r>
            <w:r w:rsidRPr="003C3D87">
              <w:rPr>
                <w:rFonts w:ascii="Arial" w:eastAsia="Arial" w:hAnsi="Arial" w:cs="Arial"/>
                <w:sz w:val="20"/>
                <w:szCs w:val="20"/>
              </w:rPr>
              <w:t xml:space="preserve">   </w:t>
            </w:r>
            <w:r w:rsidRPr="003C3D87">
              <w:rPr>
                <w:rFonts w:ascii="Arial" w:eastAsia="Arial" w:hAnsi="Arial" w:cs="Arial"/>
                <w:sz w:val="20"/>
                <w:szCs w:val="20"/>
              </w:rPr>
              <w:fldChar w:fldCharType="begin">
                <w:ffData>
                  <w:name w:val="Check5"/>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3C3D87">
              <w:rPr>
                <w:rFonts w:ascii="Arial" w:eastAsia="Arial" w:hAnsi="Arial" w:cs="Arial"/>
                <w:sz w:val="20"/>
                <w:szCs w:val="20"/>
              </w:rPr>
              <w:t xml:space="preserve"> </w:t>
            </w:r>
            <w:r w:rsidRPr="004A028E">
              <w:rPr>
                <w:rFonts w:ascii="Arial" w:eastAsia="Arial" w:hAnsi="Arial" w:cs="Arial"/>
                <w:sz w:val="20"/>
                <w:szCs w:val="20"/>
              </w:rPr>
              <w:t xml:space="preserve">No </w:t>
            </w:r>
          </w:p>
        </w:tc>
        <w:tc>
          <w:tcPr>
            <w:tcW w:w="4293" w:type="pct"/>
          </w:tcPr>
          <w:p w14:paraId="38EE1B30" w14:textId="77777777" w:rsidR="004A028E" w:rsidRPr="004A028E" w:rsidRDefault="004A028E" w:rsidP="004A028E">
            <w:pPr>
              <w:tabs>
                <w:tab w:val="left" w:pos="834"/>
                <w:tab w:val="left" w:pos="835"/>
              </w:tabs>
              <w:spacing w:before="62"/>
              <w:ind w:right="172"/>
              <w:rPr>
                <w:rFonts w:ascii="Arial" w:eastAsia="Arial" w:hAnsi="Arial" w:cs="Arial"/>
                <w:spacing w:val="-5"/>
                <w:sz w:val="20"/>
                <w:szCs w:val="20"/>
              </w:rPr>
            </w:pPr>
            <w:r w:rsidRPr="004A028E">
              <w:rPr>
                <w:rFonts w:ascii="Arial" w:eastAsia="Arial" w:hAnsi="Arial" w:cs="Arial"/>
                <w:sz w:val="20"/>
                <w:szCs w:val="20"/>
              </w:rPr>
              <w:t>A</w:t>
            </w:r>
            <w:r w:rsidRPr="004A028E">
              <w:rPr>
                <w:rFonts w:ascii="Arial" w:eastAsia="Arial" w:hAnsi="Arial" w:cs="Arial"/>
                <w:spacing w:val="-8"/>
                <w:sz w:val="20"/>
                <w:szCs w:val="20"/>
              </w:rPr>
              <w:t xml:space="preserve"> </w:t>
            </w:r>
            <w:r w:rsidRPr="004A028E">
              <w:rPr>
                <w:rFonts w:ascii="Arial" w:eastAsia="Arial" w:hAnsi="Arial" w:cs="Arial"/>
                <w:sz w:val="20"/>
                <w:szCs w:val="20"/>
              </w:rPr>
              <w:t>Well-Child</w:t>
            </w:r>
            <w:r w:rsidRPr="004A028E">
              <w:rPr>
                <w:rFonts w:ascii="Arial" w:eastAsia="Arial" w:hAnsi="Arial" w:cs="Arial"/>
                <w:spacing w:val="-1"/>
                <w:sz w:val="20"/>
                <w:szCs w:val="20"/>
              </w:rPr>
              <w:t xml:space="preserve"> </w:t>
            </w:r>
            <w:r w:rsidRPr="004A028E">
              <w:rPr>
                <w:rFonts w:ascii="Arial" w:eastAsia="Arial" w:hAnsi="Arial" w:cs="Arial"/>
                <w:sz w:val="20"/>
                <w:szCs w:val="20"/>
              </w:rPr>
              <w:t>examination</w:t>
            </w:r>
            <w:r w:rsidRPr="004A028E">
              <w:rPr>
                <w:rFonts w:ascii="Arial" w:eastAsia="Arial" w:hAnsi="Arial" w:cs="Arial"/>
                <w:spacing w:val="-3"/>
                <w:sz w:val="20"/>
                <w:szCs w:val="20"/>
              </w:rPr>
              <w:t xml:space="preserve"> </w:t>
            </w:r>
            <w:r w:rsidRPr="004A028E">
              <w:rPr>
                <w:rFonts w:ascii="Arial" w:eastAsia="Arial" w:hAnsi="Arial" w:cs="Arial"/>
                <w:sz w:val="20"/>
                <w:szCs w:val="20"/>
              </w:rPr>
              <w:t>called</w:t>
            </w:r>
            <w:r w:rsidRPr="004A028E">
              <w:rPr>
                <w:rFonts w:ascii="Arial" w:eastAsia="Arial" w:hAnsi="Arial" w:cs="Arial"/>
                <w:spacing w:val="-3"/>
                <w:sz w:val="20"/>
                <w:szCs w:val="20"/>
              </w:rPr>
              <w:t xml:space="preserve"> </w:t>
            </w:r>
            <w:r w:rsidRPr="004A028E">
              <w:rPr>
                <w:rFonts w:ascii="Arial" w:eastAsia="Arial" w:hAnsi="Arial" w:cs="Arial"/>
                <w:sz w:val="20"/>
                <w:szCs w:val="20"/>
              </w:rPr>
              <w:t>the</w:t>
            </w:r>
            <w:r w:rsidRPr="004A028E">
              <w:rPr>
                <w:rFonts w:ascii="Arial" w:eastAsia="Arial" w:hAnsi="Arial" w:cs="Arial"/>
                <w:spacing w:val="-1"/>
                <w:sz w:val="20"/>
                <w:szCs w:val="20"/>
              </w:rPr>
              <w:t xml:space="preserve"> </w:t>
            </w:r>
            <w:r w:rsidRPr="004A028E">
              <w:rPr>
                <w:rFonts w:ascii="Arial" w:eastAsia="Arial" w:hAnsi="Arial" w:cs="Arial"/>
                <w:sz w:val="20"/>
                <w:szCs w:val="20"/>
              </w:rPr>
              <w:t>Early</w:t>
            </w:r>
            <w:r w:rsidRPr="004A028E">
              <w:rPr>
                <w:rFonts w:ascii="Arial" w:eastAsia="Arial" w:hAnsi="Arial" w:cs="Arial"/>
                <w:spacing w:val="-4"/>
                <w:sz w:val="20"/>
                <w:szCs w:val="20"/>
              </w:rPr>
              <w:t xml:space="preserve"> </w:t>
            </w:r>
            <w:r w:rsidRPr="004A028E">
              <w:rPr>
                <w:rFonts w:ascii="Arial" w:eastAsia="Arial" w:hAnsi="Arial" w:cs="Arial"/>
                <w:sz w:val="20"/>
                <w:szCs w:val="20"/>
              </w:rPr>
              <w:t>Periodic</w:t>
            </w:r>
            <w:r w:rsidRPr="004A028E">
              <w:rPr>
                <w:rFonts w:ascii="Arial" w:eastAsia="Arial" w:hAnsi="Arial" w:cs="Arial"/>
                <w:spacing w:val="-2"/>
                <w:sz w:val="20"/>
                <w:szCs w:val="20"/>
              </w:rPr>
              <w:t xml:space="preserve"> </w:t>
            </w:r>
            <w:r w:rsidRPr="004A028E">
              <w:rPr>
                <w:rFonts w:ascii="Arial" w:eastAsia="Arial" w:hAnsi="Arial" w:cs="Arial"/>
                <w:sz w:val="20"/>
                <w:szCs w:val="20"/>
              </w:rPr>
              <w:t>Screening</w:t>
            </w:r>
            <w:r w:rsidRPr="004A028E">
              <w:rPr>
                <w:rFonts w:ascii="Arial" w:eastAsia="Arial" w:hAnsi="Arial" w:cs="Arial"/>
                <w:spacing w:val="-1"/>
                <w:sz w:val="20"/>
                <w:szCs w:val="20"/>
              </w:rPr>
              <w:t xml:space="preserve"> </w:t>
            </w:r>
            <w:r w:rsidRPr="004A028E">
              <w:rPr>
                <w:rFonts w:ascii="Arial" w:eastAsia="Arial" w:hAnsi="Arial" w:cs="Arial"/>
                <w:sz w:val="20"/>
                <w:szCs w:val="20"/>
              </w:rPr>
              <w:t>Diagnosis</w:t>
            </w:r>
            <w:r w:rsidRPr="004A028E">
              <w:rPr>
                <w:rFonts w:ascii="Arial" w:eastAsia="Arial" w:hAnsi="Arial" w:cs="Arial"/>
                <w:spacing w:val="-2"/>
                <w:sz w:val="20"/>
                <w:szCs w:val="20"/>
              </w:rPr>
              <w:t xml:space="preserve"> </w:t>
            </w:r>
            <w:r w:rsidRPr="004A028E">
              <w:rPr>
                <w:rFonts w:ascii="Arial" w:eastAsia="Arial" w:hAnsi="Arial" w:cs="Arial"/>
                <w:sz w:val="20"/>
                <w:szCs w:val="20"/>
              </w:rPr>
              <w:t>and</w:t>
            </w:r>
            <w:r w:rsidRPr="004A028E">
              <w:rPr>
                <w:rFonts w:ascii="Arial" w:eastAsia="Arial" w:hAnsi="Arial" w:cs="Arial"/>
                <w:spacing w:val="-3"/>
                <w:sz w:val="20"/>
                <w:szCs w:val="20"/>
              </w:rPr>
              <w:t xml:space="preserve"> </w:t>
            </w:r>
            <w:r w:rsidRPr="004A028E">
              <w:rPr>
                <w:rFonts w:ascii="Arial" w:eastAsia="Arial" w:hAnsi="Arial" w:cs="Arial"/>
                <w:sz w:val="20"/>
                <w:szCs w:val="20"/>
              </w:rPr>
              <w:t>Treatment</w:t>
            </w:r>
            <w:r w:rsidRPr="004A028E">
              <w:rPr>
                <w:rFonts w:ascii="Arial" w:eastAsia="Arial" w:hAnsi="Arial" w:cs="Arial"/>
                <w:spacing w:val="-3"/>
                <w:sz w:val="20"/>
                <w:szCs w:val="20"/>
              </w:rPr>
              <w:t xml:space="preserve"> </w:t>
            </w:r>
            <w:r w:rsidRPr="004A028E">
              <w:rPr>
                <w:rFonts w:ascii="Arial" w:eastAsia="Arial" w:hAnsi="Arial" w:cs="Arial"/>
                <w:sz w:val="20"/>
                <w:szCs w:val="20"/>
              </w:rPr>
              <w:t>(EPSDT) is required in the first 30 days of out-of-home care</w:t>
            </w:r>
            <w:r w:rsidRPr="004A028E">
              <w:rPr>
                <w:rFonts w:ascii="Arial" w:eastAsia="Arial" w:hAnsi="Arial" w:cs="Arial"/>
                <w:spacing w:val="-5"/>
                <w:sz w:val="20"/>
                <w:szCs w:val="20"/>
              </w:rPr>
              <w:t xml:space="preserve">. </w:t>
            </w:r>
          </w:p>
        </w:tc>
      </w:tr>
      <w:tr w:rsidR="00A2206A" w:rsidRPr="004A028E" w14:paraId="6D78CC5E" w14:textId="77777777" w:rsidTr="00A2206A">
        <w:tc>
          <w:tcPr>
            <w:tcW w:w="707" w:type="pct"/>
          </w:tcPr>
          <w:p w14:paraId="0AE6E9D3" w14:textId="77777777" w:rsidR="004A028E" w:rsidRDefault="004A028E" w:rsidP="004A028E">
            <w:r w:rsidRPr="003C3D87">
              <w:rPr>
                <w:rFonts w:ascii="Arial" w:eastAsia="Arial" w:hAnsi="Arial" w:cs="Arial"/>
                <w:sz w:val="20"/>
                <w:szCs w:val="20"/>
              </w:rPr>
              <w:fldChar w:fldCharType="begin">
                <w:ffData>
                  <w:name w:val="Check4"/>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4A028E">
              <w:rPr>
                <w:rFonts w:ascii="Arial" w:eastAsia="Arial" w:hAnsi="Arial" w:cs="Arial"/>
                <w:sz w:val="20"/>
                <w:szCs w:val="20"/>
              </w:rPr>
              <w:t>Yes</w:t>
            </w:r>
            <w:r w:rsidRPr="003C3D87">
              <w:rPr>
                <w:rFonts w:ascii="Arial" w:eastAsia="Arial" w:hAnsi="Arial" w:cs="Arial"/>
                <w:sz w:val="20"/>
                <w:szCs w:val="20"/>
              </w:rPr>
              <w:t xml:space="preserve">   </w:t>
            </w:r>
            <w:r w:rsidRPr="003C3D87">
              <w:rPr>
                <w:rFonts w:ascii="Arial" w:eastAsia="Arial" w:hAnsi="Arial" w:cs="Arial"/>
                <w:sz w:val="20"/>
                <w:szCs w:val="20"/>
              </w:rPr>
              <w:fldChar w:fldCharType="begin">
                <w:ffData>
                  <w:name w:val="Check5"/>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3C3D87">
              <w:rPr>
                <w:rFonts w:ascii="Arial" w:eastAsia="Arial" w:hAnsi="Arial" w:cs="Arial"/>
                <w:sz w:val="20"/>
                <w:szCs w:val="20"/>
              </w:rPr>
              <w:t xml:space="preserve"> </w:t>
            </w:r>
            <w:r w:rsidRPr="004A028E">
              <w:rPr>
                <w:rFonts w:ascii="Arial" w:eastAsia="Arial" w:hAnsi="Arial" w:cs="Arial"/>
                <w:sz w:val="20"/>
                <w:szCs w:val="20"/>
              </w:rPr>
              <w:t xml:space="preserve">No </w:t>
            </w:r>
          </w:p>
        </w:tc>
        <w:tc>
          <w:tcPr>
            <w:tcW w:w="4293" w:type="pct"/>
          </w:tcPr>
          <w:p w14:paraId="57A4EF2F" w14:textId="77777777" w:rsidR="004A028E" w:rsidRPr="004A028E" w:rsidRDefault="004A028E" w:rsidP="004A028E">
            <w:pPr>
              <w:tabs>
                <w:tab w:val="left" w:pos="834"/>
                <w:tab w:val="left" w:pos="835"/>
              </w:tabs>
              <w:spacing w:before="62"/>
              <w:ind w:right="172"/>
              <w:rPr>
                <w:rFonts w:ascii="Arial" w:eastAsia="Arial" w:hAnsi="Arial" w:cs="Arial"/>
                <w:sz w:val="20"/>
                <w:szCs w:val="20"/>
              </w:rPr>
            </w:pPr>
            <w:r w:rsidRPr="004A028E">
              <w:rPr>
                <w:rFonts w:ascii="Arial" w:eastAsia="Arial" w:hAnsi="Arial" w:cs="Arial"/>
                <w:sz w:val="20"/>
                <w:szCs w:val="20"/>
              </w:rPr>
              <w:t>Complete a dental</w:t>
            </w:r>
            <w:r w:rsidRPr="004A028E">
              <w:rPr>
                <w:rFonts w:ascii="Arial" w:eastAsia="Arial" w:hAnsi="Arial" w:cs="Arial"/>
                <w:spacing w:val="-5"/>
                <w:sz w:val="20"/>
                <w:szCs w:val="20"/>
              </w:rPr>
              <w:t xml:space="preserve"> </w:t>
            </w:r>
            <w:r w:rsidRPr="004A028E">
              <w:rPr>
                <w:rFonts w:ascii="Arial" w:eastAsia="Arial" w:hAnsi="Arial" w:cs="Arial"/>
                <w:sz w:val="20"/>
                <w:szCs w:val="20"/>
              </w:rPr>
              <w:t>exam within 60 days.</w:t>
            </w:r>
            <w:r w:rsidRPr="004A028E">
              <w:rPr>
                <w:rFonts w:ascii="Arial" w:eastAsia="Arial" w:hAnsi="Arial" w:cs="Arial"/>
                <w:spacing w:val="-4"/>
                <w:sz w:val="20"/>
                <w:szCs w:val="20"/>
              </w:rPr>
              <w:t xml:space="preserve"> </w:t>
            </w:r>
          </w:p>
        </w:tc>
      </w:tr>
      <w:tr w:rsidR="00A2206A" w:rsidRPr="004A028E" w14:paraId="73EDB05C" w14:textId="77777777" w:rsidTr="00A2206A">
        <w:tc>
          <w:tcPr>
            <w:tcW w:w="707" w:type="pct"/>
          </w:tcPr>
          <w:p w14:paraId="4E451A60" w14:textId="77777777" w:rsidR="004A028E" w:rsidRDefault="004A028E" w:rsidP="004A028E">
            <w:r w:rsidRPr="003C3D87">
              <w:rPr>
                <w:rFonts w:ascii="Arial" w:eastAsia="Arial" w:hAnsi="Arial" w:cs="Arial"/>
                <w:sz w:val="20"/>
                <w:szCs w:val="20"/>
              </w:rPr>
              <w:fldChar w:fldCharType="begin">
                <w:ffData>
                  <w:name w:val="Check4"/>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4A028E">
              <w:rPr>
                <w:rFonts w:ascii="Arial" w:eastAsia="Arial" w:hAnsi="Arial" w:cs="Arial"/>
                <w:sz w:val="20"/>
                <w:szCs w:val="20"/>
              </w:rPr>
              <w:t>Yes</w:t>
            </w:r>
            <w:r w:rsidRPr="003C3D87">
              <w:rPr>
                <w:rFonts w:ascii="Arial" w:eastAsia="Arial" w:hAnsi="Arial" w:cs="Arial"/>
                <w:sz w:val="20"/>
                <w:szCs w:val="20"/>
              </w:rPr>
              <w:t xml:space="preserve">   </w:t>
            </w:r>
            <w:r w:rsidRPr="003C3D87">
              <w:rPr>
                <w:rFonts w:ascii="Arial" w:eastAsia="Arial" w:hAnsi="Arial" w:cs="Arial"/>
                <w:sz w:val="20"/>
                <w:szCs w:val="20"/>
              </w:rPr>
              <w:fldChar w:fldCharType="begin">
                <w:ffData>
                  <w:name w:val="Check5"/>
                  <w:enabled/>
                  <w:calcOnExit w:val="0"/>
                  <w:checkBox>
                    <w:sizeAuto/>
                    <w:default w:val="0"/>
                  </w:checkBox>
                </w:ffData>
              </w:fldChar>
            </w:r>
            <w:r w:rsidRPr="003C3D87">
              <w:rPr>
                <w:rFonts w:ascii="Arial" w:eastAsia="Arial" w:hAnsi="Arial" w:cs="Arial"/>
                <w:sz w:val="20"/>
                <w:szCs w:val="20"/>
              </w:rPr>
              <w:instrText xml:space="preserve"> FORMCHECKBOX </w:instrText>
            </w:r>
            <w:r w:rsidR="00CD0190">
              <w:rPr>
                <w:rFonts w:ascii="Arial" w:eastAsia="Arial" w:hAnsi="Arial" w:cs="Arial"/>
                <w:sz w:val="20"/>
                <w:szCs w:val="20"/>
              </w:rPr>
            </w:r>
            <w:r w:rsidR="00CD0190">
              <w:rPr>
                <w:rFonts w:ascii="Arial" w:eastAsia="Arial" w:hAnsi="Arial" w:cs="Arial"/>
                <w:sz w:val="20"/>
                <w:szCs w:val="20"/>
              </w:rPr>
              <w:fldChar w:fldCharType="separate"/>
            </w:r>
            <w:r w:rsidRPr="003C3D87">
              <w:rPr>
                <w:rFonts w:ascii="Arial" w:eastAsia="Arial" w:hAnsi="Arial" w:cs="Arial"/>
                <w:sz w:val="20"/>
                <w:szCs w:val="20"/>
              </w:rPr>
              <w:fldChar w:fldCharType="end"/>
            </w:r>
            <w:r w:rsidRPr="003C3D87">
              <w:rPr>
                <w:rFonts w:ascii="Arial" w:eastAsia="Arial" w:hAnsi="Arial" w:cs="Arial"/>
                <w:sz w:val="20"/>
                <w:szCs w:val="20"/>
              </w:rPr>
              <w:t xml:space="preserve"> </w:t>
            </w:r>
            <w:r w:rsidRPr="004A028E">
              <w:rPr>
                <w:rFonts w:ascii="Arial" w:eastAsia="Arial" w:hAnsi="Arial" w:cs="Arial"/>
                <w:sz w:val="20"/>
                <w:szCs w:val="20"/>
              </w:rPr>
              <w:t xml:space="preserve">No </w:t>
            </w:r>
          </w:p>
        </w:tc>
        <w:tc>
          <w:tcPr>
            <w:tcW w:w="4293" w:type="pct"/>
          </w:tcPr>
          <w:p w14:paraId="4C11A1D3" w14:textId="77777777" w:rsidR="004A028E" w:rsidRPr="004A028E" w:rsidRDefault="004A028E" w:rsidP="004A028E">
            <w:pPr>
              <w:tabs>
                <w:tab w:val="left" w:pos="834"/>
                <w:tab w:val="left" w:pos="835"/>
              </w:tabs>
              <w:spacing w:before="62"/>
              <w:ind w:right="172"/>
              <w:rPr>
                <w:rFonts w:ascii="Arial" w:eastAsia="Arial" w:hAnsi="Arial" w:cs="Arial"/>
                <w:sz w:val="20"/>
                <w:szCs w:val="20"/>
              </w:rPr>
            </w:pPr>
            <w:r w:rsidRPr="004A028E">
              <w:rPr>
                <w:rFonts w:ascii="Arial" w:eastAsia="Arial" w:hAnsi="Arial" w:cs="Arial"/>
                <w:sz w:val="20"/>
                <w:szCs w:val="20"/>
              </w:rPr>
              <w:t>A screening with the Child</w:t>
            </w:r>
            <w:r w:rsidRPr="004A028E">
              <w:rPr>
                <w:rFonts w:ascii="Arial" w:eastAsia="Arial" w:hAnsi="Arial" w:cs="Arial"/>
                <w:spacing w:val="-2"/>
                <w:sz w:val="20"/>
                <w:szCs w:val="20"/>
              </w:rPr>
              <w:t xml:space="preserve"> </w:t>
            </w:r>
            <w:r w:rsidRPr="004A028E">
              <w:rPr>
                <w:rFonts w:ascii="Arial" w:eastAsia="Arial" w:hAnsi="Arial" w:cs="Arial"/>
                <w:sz w:val="20"/>
                <w:szCs w:val="20"/>
              </w:rPr>
              <w:t>Health</w:t>
            </w:r>
            <w:r w:rsidRPr="004A028E">
              <w:rPr>
                <w:rFonts w:ascii="Arial" w:eastAsia="Arial" w:hAnsi="Arial" w:cs="Arial"/>
                <w:spacing w:val="-2"/>
                <w:sz w:val="20"/>
                <w:szCs w:val="20"/>
              </w:rPr>
              <w:t xml:space="preserve"> </w:t>
            </w:r>
            <w:r w:rsidRPr="004A028E">
              <w:rPr>
                <w:rFonts w:ascii="Arial" w:eastAsia="Arial" w:hAnsi="Arial" w:cs="Arial"/>
                <w:sz w:val="20"/>
                <w:szCs w:val="20"/>
              </w:rPr>
              <w:t>and</w:t>
            </w:r>
            <w:r w:rsidRPr="004A028E">
              <w:rPr>
                <w:rFonts w:ascii="Arial" w:eastAsia="Arial" w:hAnsi="Arial" w:cs="Arial"/>
                <w:spacing w:val="-4"/>
                <w:sz w:val="20"/>
                <w:szCs w:val="20"/>
              </w:rPr>
              <w:t xml:space="preserve"> </w:t>
            </w:r>
            <w:r w:rsidRPr="004A028E">
              <w:rPr>
                <w:rFonts w:ascii="Arial" w:eastAsia="Arial" w:hAnsi="Arial" w:cs="Arial"/>
                <w:sz w:val="20"/>
                <w:szCs w:val="20"/>
              </w:rPr>
              <w:t>Education</w:t>
            </w:r>
            <w:r w:rsidRPr="004A028E">
              <w:rPr>
                <w:rFonts w:ascii="Arial" w:eastAsia="Arial" w:hAnsi="Arial" w:cs="Arial"/>
                <w:spacing w:val="-2"/>
                <w:sz w:val="20"/>
                <w:szCs w:val="20"/>
              </w:rPr>
              <w:t xml:space="preserve"> </w:t>
            </w:r>
            <w:r w:rsidRPr="004A028E">
              <w:rPr>
                <w:rFonts w:ascii="Arial" w:eastAsia="Arial" w:hAnsi="Arial" w:cs="Arial"/>
                <w:sz w:val="20"/>
                <w:szCs w:val="20"/>
              </w:rPr>
              <w:t>Tracking</w:t>
            </w:r>
            <w:r w:rsidRPr="004A028E">
              <w:rPr>
                <w:rFonts w:ascii="Arial" w:eastAsia="Arial" w:hAnsi="Arial" w:cs="Arial"/>
                <w:spacing w:val="-4"/>
                <w:sz w:val="20"/>
                <w:szCs w:val="20"/>
              </w:rPr>
              <w:t xml:space="preserve"> </w:t>
            </w:r>
            <w:r w:rsidRPr="004A028E">
              <w:rPr>
                <w:rFonts w:ascii="Arial" w:eastAsia="Arial" w:hAnsi="Arial" w:cs="Arial"/>
                <w:sz w:val="20"/>
                <w:szCs w:val="20"/>
              </w:rPr>
              <w:t>(CHET) program staff.</w:t>
            </w:r>
          </w:p>
          <w:p w14:paraId="5B7A0A65" w14:textId="77777777" w:rsidR="004A028E" w:rsidRPr="004A028E" w:rsidRDefault="004A028E" w:rsidP="004A028E">
            <w:pPr>
              <w:tabs>
                <w:tab w:val="left" w:pos="834"/>
                <w:tab w:val="left" w:pos="835"/>
              </w:tabs>
              <w:spacing w:before="62"/>
              <w:ind w:right="172"/>
              <w:rPr>
                <w:rFonts w:ascii="Arial" w:eastAsia="Arial" w:hAnsi="Arial" w:cs="Arial"/>
                <w:sz w:val="20"/>
                <w:szCs w:val="20"/>
              </w:rPr>
            </w:pPr>
            <w:r w:rsidRPr="004A028E">
              <w:rPr>
                <w:rFonts w:ascii="Arial" w:eastAsia="Arial" w:hAnsi="Arial" w:cs="Arial"/>
                <w:sz w:val="20"/>
                <w:szCs w:val="20"/>
              </w:rPr>
              <w:t>Note: A CHET screener will contact</w:t>
            </w:r>
            <w:r w:rsidRPr="004A028E">
              <w:rPr>
                <w:rFonts w:ascii="Arial" w:eastAsia="Arial" w:hAnsi="Arial" w:cs="Arial"/>
                <w:spacing w:val="-2"/>
                <w:sz w:val="20"/>
                <w:szCs w:val="20"/>
              </w:rPr>
              <w:t xml:space="preserve"> </w:t>
            </w:r>
            <w:r w:rsidRPr="004A028E">
              <w:rPr>
                <w:rFonts w:ascii="Arial" w:eastAsia="Arial" w:hAnsi="Arial" w:cs="Arial"/>
                <w:sz w:val="20"/>
                <w:szCs w:val="20"/>
              </w:rPr>
              <w:t xml:space="preserve">you to set an appointment. </w:t>
            </w:r>
          </w:p>
        </w:tc>
      </w:tr>
    </w:tbl>
    <w:p w14:paraId="0093BA4D" w14:textId="77777777" w:rsidR="005C3A0A" w:rsidRDefault="005C3A0A" w:rsidP="00A2206A">
      <w:pPr>
        <w:tabs>
          <w:tab w:val="left" w:pos="955"/>
        </w:tabs>
        <w:jc w:val="both"/>
        <w:rPr>
          <w:b/>
          <w:sz w:val="20"/>
          <w:szCs w:val="20"/>
          <w:u w:val="single"/>
        </w:rPr>
      </w:pPr>
      <w:r>
        <w:rPr>
          <w:b/>
          <w:sz w:val="20"/>
          <w:szCs w:val="20"/>
          <w:u w:val="single"/>
        </w:rPr>
        <w:br w:type="page"/>
      </w:r>
    </w:p>
    <w:p w14:paraId="3E5EDFA2" w14:textId="77777777" w:rsidR="00A2206A" w:rsidRPr="0021136E" w:rsidRDefault="00A2206A" w:rsidP="00A2206A">
      <w:pPr>
        <w:tabs>
          <w:tab w:val="left" w:pos="955"/>
        </w:tabs>
        <w:jc w:val="both"/>
        <w:rPr>
          <w:rFonts w:ascii="Arial Narrow" w:hAnsi="Arial Narrow"/>
          <w:color w:val="006580"/>
          <w:sz w:val="28"/>
          <w:szCs w:val="28"/>
        </w:rPr>
      </w:pPr>
      <w:r w:rsidRPr="0021136E">
        <w:rPr>
          <w:rFonts w:ascii="Arial Narrow" w:hAnsi="Arial Narrow"/>
          <w:color w:val="006580"/>
          <w:sz w:val="28"/>
          <w:szCs w:val="28"/>
        </w:rPr>
        <w:lastRenderedPageBreak/>
        <w:t xml:space="preserve">Ongoing Requirements for Children and Youth  </w:t>
      </w:r>
    </w:p>
    <w:p w14:paraId="58B62484" w14:textId="77777777" w:rsidR="00A2206A" w:rsidRPr="00C4723C" w:rsidRDefault="00A2206A" w:rsidP="00A2206A">
      <w:pPr>
        <w:tabs>
          <w:tab w:val="left" w:pos="955"/>
        </w:tabs>
        <w:jc w:val="both"/>
        <w:rPr>
          <w:rFonts w:ascii="Arial" w:hAnsi="Arial" w:cs="Arial"/>
          <w:sz w:val="10"/>
          <w:szCs w:val="10"/>
        </w:rPr>
      </w:pPr>
    </w:p>
    <w:p w14:paraId="5EA3B903" w14:textId="77777777" w:rsidR="00A2206A" w:rsidRPr="00A2206A" w:rsidRDefault="00A2206A" w:rsidP="00A2206A">
      <w:pPr>
        <w:tabs>
          <w:tab w:val="left" w:pos="955"/>
        </w:tabs>
        <w:jc w:val="both"/>
        <w:rPr>
          <w:rFonts w:ascii="Arial" w:hAnsi="Arial" w:cs="Arial"/>
          <w:sz w:val="20"/>
          <w:szCs w:val="20"/>
        </w:rPr>
      </w:pPr>
      <w:r w:rsidRPr="00A2206A">
        <w:rPr>
          <w:rFonts w:ascii="Arial" w:hAnsi="Arial" w:cs="Arial"/>
          <w:sz w:val="20"/>
          <w:szCs w:val="20"/>
        </w:rPr>
        <w:t>I agree to:</w:t>
      </w:r>
      <w:r w:rsidRPr="00A2206A">
        <w:rPr>
          <w:rFonts w:ascii="Arial" w:hAnsi="Arial" w:cs="Arial"/>
          <w:color w:val="0E101A"/>
          <w:sz w:val="20"/>
          <w:szCs w:val="20"/>
        </w:rPr>
        <w:t> </w:t>
      </w:r>
    </w:p>
    <w:p w14:paraId="49FD98DB" w14:textId="77777777" w:rsidR="00A2206A" w:rsidRPr="00A2206A" w:rsidRDefault="00A2206A" w:rsidP="00A2206A">
      <w:pPr>
        <w:pStyle w:val="ListParagraph"/>
        <w:widowControl w:val="0"/>
        <w:numPr>
          <w:ilvl w:val="0"/>
          <w:numId w:val="13"/>
        </w:numPr>
        <w:tabs>
          <w:tab w:val="left" w:pos="955"/>
        </w:tabs>
        <w:autoSpaceDE w:val="0"/>
        <w:autoSpaceDN w:val="0"/>
        <w:ind w:right="1054"/>
        <w:contextualSpacing w:val="0"/>
        <w:rPr>
          <w:rFonts w:ascii="Arial" w:hAnsi="Arial" w:cs="Arial"/>
          <w:sz w:val="20"/>
          <w:szCs w:val="20"/>
        </w:rPr>
      </w:pPr>
      <w:r w:rsidRPr="00A2206A">
        <w:rPr>
          <w:rFonts w:ascii="Arial" w:hAnsi="Arial" w:cs="Arial"/>
          <w:sz w:val="20"/>
          <w:szCs w:val="20"/>
        </w:rPr>
        <w:t xml:space="preserve">Schedule and attend ongoing medical, dental, and mental health </w:t>
      </w:r>
      <w:r w:rsidRPr="00882430">
        <w:rPr>
          <w:rFonts w:ascii="Arial" w:hAnsi="Arial" w:cs="Arial"/>
          <w:sz w:val="20"/>
          <w:szCs w:val="20"/>
        </w:rPr>
        <w:t>services</w:t>
      </w:r>
      <w:r w:rsidR="00882430" w:rsidRPr="00882430">
        <w:rPr>
          <w:rFonts w:ascii="Arial" w:hAnsi="Arial" w:cs="Arial"/>
          <w:sz w:val="20"/>
          <w:szCs w:val="20"/>
        </w:rPr>
        <w:t>,</w:t>
      </w:r>
      <w:r w:rsidRPr="00882430">
        <w:rPr>
          <w:rFonts w:ascii="Arial" w:hAnsi="Arial" w:cs="Arial"/>
          <w:sz w:val="20"/>
          <w:szCs w:val="20"/>
        </w:rPr>
        <w:t xml:space="preserve"> </w:t>
      </w:r>
      <w:r w:rsidRPr="00A2206A">
        <w:rPr>
          <w:rFonts w:ascii="Arial" w:hAnsi="Arial" w:cs="Arial"/>
          <w:sz w:val="20"/>
          <w:szCs w:val="20"/>
        </w:rPr>
        <w:t xml:space="preserve">including an </w:t>
      </w:r>
      <w:hyperlink r:id="rId7" w:history="1">
        <w:r w:rsidRPr="00A2206A">
          <w:rPr>
            <w:rStyle w:val="Hyperlink"/>
            <w:rFonts w:ascii="Arial" w:hAnsi="Arial" w:cs="Arial"/>
            <w:sz w:val="20"/>
            <w:szCs w:val="20"/>
          </w:rPr>
          <w:t>EPSDT</w:t>
        </w:r>
      </w:hyperlink>
      <w:r w:rsidRPr="00A2206A">
        <w:rPr>
          <w:rFonts w:ascii="Arial" w:hAnsi="Arial" w:cs="Arial"/>
          <w:spacing w:val="-1"/>
          <w:sz w:val="20"/>
          <w:szCs w:val="20"/>
        </w:rPr>
        <w:t xml:space="preserve"> </w:t>
      </w:r>
      <w:r w:rsidRPr="00A2206A">
        <w:rPr>
          <w:rFonts w:ascii="Arial" w:hAnsi="Arial" w:cs="Arial"/>
          <w:sz w:val="20"/>
          <w:szCs w:val="20"/>
        </w:rPr>
        <w:t>exam according</w:t>
      </w:r>
      <w:r w:rsidRPr="00A2206A">
        <w:rPr>
          <w:rFonts w:ascii="Arial" w:hAnsi="Arial" w:cs="Arial"/>
          <w:spacing w:val="-4"/>
          <w:sz w:val="20"/>
          <w:szCs w:val="20"/>
        </w:rPr>
        <w:t xml:space="preserve"> </w:t>
      </w:r>
      <w:r w:rsidRPr="00A2206A">
        <w:rPr>
          <w:rFonts w:ascii="Arial" w:hAnsi="Arial" w:cs="Arial"/>
          <w:sz w:val="20"/>
          <w:szCs w:val="20"/>
        </w:rPr>
        <w:t>to</w:t>
      </w:r>
      <w:r w:rsidRPr="00A2206A">
        <w:rPr>
          <w:rFonts w:ascii="Arial" w:hAnsi="Arial" w:cs="Arial"/>
          <w:spacing w:val="-2"/>
          <w:sz w:val="20"/>
          <w:szCs w:val="20"/>
        </w:rPr>
        <w:t xml:space="preserve"> </w:t>
      </w:r>
      <w:r w:rsidRPr="00A2206A">
        <w:rPr>
          <w:rFonts w:ascii="Arial" w:hAnsi="Arial" w:cs="Arial"/>
          <w:sz w:val="20"/>
          <w:szCs w:val="20"/>
        </w:rPr>
        <w:t>the</w:t>
      </w:r>
      <w:r w:rsidRPr="00A2206A">
        <w:rPr>
          <w:rFonts w:ascii="Arial" w:hAnsi="Arial" w:cs="Arial"/>
          <w:spacing w:val="-7"/>
          <w:sz w:val="20"/>
          <w:szCs w:val="20"/>
        </w:rPr>
        <w:t xml:space="preserve"> </w:t>
      </w:r>
      <w:r w:rsidRPr="00A2206A">
        <w:rPr>
          <w:rFonts w:ascii="Arial" w:hAnsi="Arial" w:cs="Arial"/>
          <w:sz w:val="20"/>
          <w:szCs w:val="20"/>
        </w:rPr>
        <w:t>recommended</w:t>
      </w:r>
      <w:r w:rsidRPr="00A2206A">
        <w:rPr>
          <w:rFonts w:ascii="Arial" w:hAnsi="Arial" w:cs="Arial"/>
          <w:spacing w:val="-2"/>
          <w:sz w:val="20"/>
          <w:szCs w:val="20"/>
        </w:rPr>
        <w:t xml:space="preserve"> </w:t>
      </w:r>
      <w:r w:rsidRPr="00A2206A">
        <w:rPr>
          <w:rFonts w:ascii="Arial" w:hAnsi="Arial" w:cs="Arial"/>
          <w:sz w:val="20"/>
          <w:szCs w:val="20"/>
        </w:rPr>
        <w:t>schedule</w:t>
      </w:r>
      <w:r w:rsidRPr="00A2206A">
        <w:rPr>
          <w:rFonts w:ascii="Arial" w:hAnsi="Arial" w:cs="Arial"/>
          <w:spacing w:val="-4"/>
          <w:sz w:val="20"/>
          <w:szCs w:val="20"/>
        </w:rPr>
        <w:t xml:space="preserve"> </w:t>
      </w:r>
      <w:r w:rsidRPr="00A2206A">
        <w:rPr>
          <w:rFonts w:ascii="Arial" w:hAnsi="Arial" w:cs="Arial"/>
          <w:sz w:val="20"/>
          <w:szCs w:val="20"/>
        </w:rPr>
        <w:t>of</w:t>
      </w:r>
      <w:r w:rsidRPr="00A2206A">
        <w:rPr>
          <w:rFonts w:ascii="Arial" w:hAnsi="Arial" w:cs="Arial"/>
          <w:spacing w:val="-2"/>
          <w:sz w:val="20"/>
          <w:szCs w:val="20"/>
        </w:rPr>
        <w:t xml:space="preserve"> </w:t>
      </w:r>
      <w:r w:rsidRPr="00A2206A">
        <w:rPr>
          <w:rFonts w:ascii="Arial" w:hAnsi="Arial" w:cs="Arial"/>
          <w:sz w:val="20"/>
          <w:szCs w:val="20"/>
        </w:rPr>
        <w:t>examinations:</w:t>
      </w:r>
    </w:p>
    <w:p w14:paraId="20DDF190" w14:textId="77777777" w:rsidR="00A2206A" w:rsidRPr="00A2206A" w:rsidRDefault="00A2206A" w:rsidP="00A2206A">
      <w:pPr>
        <w:pStyle w:val="ListParagraph"/>
        <w:widowControl w:val="0"/>
        <w:numPr>
          <w:ilvl w:val="1"/>
          <w:numId w:val="13"/>
        </w:numPr>
        <w:tabs>
          <w:tab w:val="left" w:pos="955"/>
        </w:tabs>
        <w:autoSpaceDE w:val="0"/>
        <w:autoSpaceDN w:val="0"/>
        <w:ind w:right="1054"/>
        <w:contextualSpacing w:val="0"/>
        <w:rPr>
          <w:rFonts w:ascii="Arial" w:hAnsi="Arial" w:cs="Arial"/>
          <w:sz w:val="20"/>
          <w:szCs w:val="20"/>
        </w:rPr>
      </w:pPr>
      <w:r w:rsidRPr="00A2206A">
        <w:rPr>
          <w:rFonts w:ascii="Arial" w:hAnsi="Arial" w:cs="Arial"/>
          <w:sz w:val="20"/>
          <w:szCs w:val="20"/>
        </w:rPr>
        <w:t>6</w:t>
      </w:r>
      <w:r w:rsidRPr="00A2206A">
        <w:rPr>
          <w:rFonts w:ascii="Arial" w:hAnsi="Arial" w:cs="Arial"/>
          <w:spacing w:val="-4"/>
          <w:sz w:val="20"/>
          <w:szCs w:val="20"/>
        </w:rPr>
        <w:t xml:space="preserve"> </w:t>
      </w:r>
      <w:r w:rsidRPr="00A2206A">
        <w:rPr>
          <w:rFonts w:ascii="Arial" w:hAnsi="Arial" w:cs="Arial"/>
          <w:sz w:val="20"/>
          <w:szCs w:val="20"/>
        </w:rPr>
        <w:t>exams</w:t>
      </w:r>
      <w:r w:rsidRPr="00A2206A">
        <w:rPr>
          <w:rFonts w:ascii="Arial" w:hAnsi="Arial" w:cs="Arial"/>
          <w:spacing w:val="-3"/>
          <w:sz w:val="20"/>
          <w:szCs w:val="20"/>
        </w:rPr>
        <w:t xml:space="preserve"> </w:t>
      </w:r>
      <w:r w:rsidRPr="00A2206A">
        <w:rPr>
          <w:rFonts w:ascii="Arial" w:hAnsi="Arial" w:cs="Arial"/>
          <w:sz w:val="20"/>
          <w:szCs w:val="20"/>
        </w:rPr>
        <w:t>in</w:t>
      </w:r>
      <w:r w:rsidRPr="00A2206A">
        <w:rPr>
          <w:rFonts w:ascii="Arial" w:hAnsi="Arial" w:cs="Arial"/>
          <w:spacing w:val="-4"/>
          <w:sz w:val="20"/>
          <w:szCs w:val="20"/>
        </w:rPr>
        <w:t xml:space="preserve"> </w:t>
      </w:r>
      <w:r w:rsidRPr="00A2206A">
        <w:rPr>
          <w:rFonts w:ascii="Arial" w:hAnsi="Arial" w:cs="Arial"/>
          <w:sz w:val="20"/>
          <w:szCs w:val="20"/>
        </w:rPr>
        <w:t>the</w:t>
      </w:r>
      <w:r w:rsidRPr="00A2206A">
        <w:rPr>
          <w:rFonts w:ascii="Arial" w:hAnsi="Arial" w:cs="Arial"/>
          <w:spacing w:val="-4"/>
          <w:sz w:val="20"/>
          <w:szCs w:val="20"/>
        </w:rPr>
        <w:t xml:space="preserve"> </w:t>
      </w:r>
      <w:r w:rsidRPr="00A2206A">
        <w:rPr>
          <w:rFonts w:ascii="Arial" w:hAnsi="Arial" w:cs="Arial"/>
          <w:sz w:val="20"/>
          <w:szCs w:val="20"/>
        </w:rPr>
        <w:t>first</w:t>
      </w:r>
      <w:r w:rsidRPr="00A2206A">
        <w:rPr>
          <w:rFonts w:ascii="Arial" w:hAnsi="Arial" w:cs="Arial"/>
          <w:spacing w:val="-2"/>
          <w:sz w:val="20"/>
          <w:szCs w:val="20"/>
        </w:rPr>
        <w:t xml:space="preserve"> </w:t>
      </w:r>
      <w:r w:rsidRPr="00A2206A">
        <w:rPr>
          <w:rFonts w:ascii="Arial" w:hAnsi="Arial" w:cs="Arial"/>
          <w:sz w:val="20"/>
          <w:szCs w:val="20"/>
        </w:rPr>
        <w:t>year</w:t>
      </w:r>
      <w:r w:rsidRPr="00A2206A">
        <w:rPr>
          <w:rFonts w:ascii="Arial" w:hAnsi="Arial" w:cs="Arial"/>
          <w:spacing w:val="-3"/>
          <w:sz w:val="20"/>
          <w:szCs w:val="20"/>
        </w:rPr>
        <w:t xml:space="preserve"> </w:t>
      </w:r>
      <w:r w:rsidRPr="00A2206A">
        <w:rPr>
          <w:rFonts w:ascii="Arial" w:hAnsi="Arial" w:cs="Arial"/>
          <w:sz w:val="20"/>
          <w:szCs w:val="20"/>
        </w:rPr>
        <w:t>of life (newborn; at 1, 2, 4</w:t>
      </w:r>
      <w:r w:rsidRPr="00882430">
        <w:rPr>
          <w:rFonts w:ascii="Arial" w:hAnsi="Arial" w:cs="Arial"/>
          <w:sz w:val="20"/>
          <w:szCs w:val="20"/>
        </w:rPr>
        <w:t xml:space="preserve">, 6, </w:t>
      </w:r>
      <w:r w:rsidRPr="00A2206A">
        <w:rPr>
          <w:rFonts w:ascii="Arial" w:hAnsi="Arial" w:cs="Arial"/>
          <w:sz w:val="20"/>
          <w:szCs w:val="20"/>
        </w:rPr>
        <w:t xml:space="preserve">and 9 months); </w:t>
      </w:r>
    </w:p>
    <w:p w14:paraId="7D88D948" w14:textId="77777777" w:rsidR="00A2206A" w:rsidRPr="00A2206A" w:rsidRDefault="00A2206A" w:rsidP="00A2206A">
      <w:pPr>
        <w:pStyle w:val="ListParagraph"/>
        <w:widowControl w:val="0"/>
        <w:numPr>
          <w:ilvl w:val="1"/>
          <w:numId w:val="13"/>
        </w:numPr>
        <w:tabs>
          <w:tab w:val="left" w:pos="955"/>
        </w:tabs>
        <w:autoSpaceDE w:val="0"/>
        <w:autoSpaceDN w:val="0"/>
        <w:ind w:right="1054"/>
        <w:contextualSpacing w:val="0"/>
        <w:rPr>
          <w:rFonts w:ascii="Arial" w:hAnsi="Arial" w:cs="Arial"/>
          <w:sz w:val="20"/>
          <w:szCs w:val="20"/>
        </w:rPr>
      </w:pPr>
      <w:r w:rsidRPr="00A2206A">
        <w:rPr>
          <w:rFonts w:ascii="Arial" w:hAnsi="Arial" w:cs="Arial"/>
          <w:sz w:val="20"/>
          <w:szCs w:val="20"/>
        </w:rPr>
        <w:t xml:space="preserve">5 exams between 1 and 3 years of age (at 12, 15, 18, 24, and 30 months); </w:t>
      </w:r>
    </w:p>
    <w:p w14:paraId="0604934D" w14:textId="77777777" w:rsidR="00A2206A" w:rsidRDefault="00A2206A" w:rsidP="00A2206A">
      <w:pPr>
        <w:pStyle w:val="ListParagraph"/>
        <w:widowControl w:val="0"/>
        <w:numPr>
          <w:ilvl w:val="1"/>
          <w:numId w:val="13"/>
        </w:numPr>
        <w:tabs>
          <w:tab w:val="left" w:pos="955"/>
        </w:tabs>
        <w:autoSpaceDE w:val="0"/>
        <w:autoSpaceDN w:val="0"/>
        <w:ind w:right="1054"/>
        <w:contextualSpacing w:val="0"/>
        <w:rPr>
          <w:rFonts w:ascii="Arial" w:hAnsi="Arial" w:cs="Arial"/>
          <w:sz w:val="20"/>
          <w:szCs w:val="20"/>
        </w:rPr>
      </w:pPr>
      <w:r w:rsidRPr="00A2206A">
        <w:rPr>
          <w:rFonts w:ascii="Arial" w:hAnsi="Arial" w:cs="Arial"/>
          <w:sz w:val="20"/>
          <w:szCs w:val="20"/>
        </w:rPr>
        <w:t>Annual exams between 3 and 20 years of age.</w:t>
      </w:r>
    </w:p>
    <w:p w14:paraId="78939310" w14:textId="77777777" w:rsidR="00A2206A" w:rsidRPr="00A2206A" w:rsidRDefault="00A2206A" w:rsidP="006069BB">
      <w:pPr>
        <w:tabs>
          <w:tab w:val="left" w:pos="955"/>
        </w:tabs>
        <w:spacing w:before="80" w:after="80"/>
        <w:ind w:right="1054"/>
        <w:rPr>
          <w:rFonts w:ascii="Arial" w:hAnsi="Arial" w:cs="Arial"/>
          <w:sz w:val="20"/>
          <w:szCs w:val="20"/>
        </w:rPr>
      </w:pPr>
      <w:r w:rsidRPr="00A2206A">
        <w:rPr>
          <w:rFonts w:ascii="Arial" w:hAnsi="Arial" w:cs="Arial"/>
          <w:sz w:val="20"/>
          <w:szCs w:val="20"/>
        </w:rPr>
        <w:t xml:space="preserve">You can find more information at </w:t>
      </w:r>
      <w:hyperlink r:id="rId8" w:history="1">
        <w:r w:rsidRPr="00A2206A">
          <w:rPr>
            <w:rStyle w:val="Hyperlink"/>
            <w:rFonts w:ascii="Arial" w:hAnsi="Arial" w:cs="Arial"/>
            <w:sz w:val="20"/>
            <w:szCs w:val="20"/>
          </w:rPr>
          <w:t>https://www.dcyf.wa.gov/services/health-for-youth/epsdt</w:t>
        </w:r>
      </w:hyperlink>
      <w:r w:rsidRPr="00A2206A">
        <w:rPr>
          <w:rFonts w:ascii="Arial" w:hAnsi="Arial" w:cs="Arial"/>
          <w:sz w:val="20"/>
          <w:szCs w:val="20"/>
        </w:rPr>
        <w:t>.</w:t>
      </w:r>
    </w:p>
    <w:p w14:paraId="507DBF74" w14:textId="77777777" w:rsidR="00F0714D" w:rsidRDefault="00A2206A" w:rsidP="00F0714D">
      <w:pPr>
        <w:rPr>
          <w:sz w:val="22"/>
          <w:szCs w:val="22"/>
        </w:rPr>
      </w:pPr>
      <w:r w:rsidRPr="00F0714D">
        <w:rPr>
          <w:rFonts w:ascii="Arial" w:hAnsi="Arial" w:cs="Arial"/>
          <w:sz w:val="20"/>
          <w:szCs w:val="20"/>
        </w:rPr>
        <w:t xml:space="preserve">Use the </w:t>
      </w:r>
      <w:hyperlink r:id="rId9" w:history="1">
        <w:r w:rsidRPr="00F0714D">
          <w:rPr>
            <w:rStyle w:val="Hyperlink"/>
            <w:rFonts w:ascii="Arial" w:hAnsi="Arial" w:cs="Arial"/>
            <w:sz w:val="20"/>
            <w:szCs w:val="20"/>
          </w:rPr>
          <w:t>Voucher for Interim Pharmacy and Medical Services for Foster Children</w:t>
        </w:r>
      </w:hyperlink>
      <w:r w:rsidRPr="00F0714D">
        <w:rPr>
          <w:rFonts w:ascii="Arial" w:hAnsi="Arial" w:cs="Arial"/>
          <w:sz w:val="20"/>
          <w:szCs w:val="20"/>
        </w:rPr>
        <w:t xml:space="preserve"> to make appointments or refill currently prescribed medication, until you receive the child’s Provider One card.  If you did not receive a voucher, visit the </w:t>
      </w:r>
      <w:hyperlink r:id="rId10" w:history="1">
        <w:r w:rsidRPr="00F0714D">
          <w:rPr>
            <w:rStyle w:val="Hyperlink"/>
            <w:rFonts w:ascii="Arial" w:hAnsi="Arial" w:cs="Arial"/>
            <w:sz w:val="20"/>
            <w:szCs w:val="20"/>
          </w:rPr>
          <w:t>Coordinated Care website</w:t>
        </w:r>
      </w:hyperlink>
      <w:r w:rsidRPr="00F0714D">
        <w:rPr>
          <w:rFonts w:ascii="Arial" w:hAnsi="Arial" w:cs="Arial"/>
          <w:sz w:val="20"/>
          <w:szCs w:val="20"/>
        </w:rPr>
        <w:t xml:space="preserve"> and print a voucher, </w:t>
      </w:r>
      <w:hyperlink r:id="rId11" w:history="1">
        <w:r w:rsidR="00F0714D" w:rsidRPr="00F0714D">
          <w:rPr>
            <w:rStyle w:val="Hyperlink"/>
            <w:rFonts w:ascii="Arial" w:hAnsi="Arial" w:cs="Arial"/>
            <w:sz w:val="20"/>
            <w:szCs w:val="20"/>
          </w:rPr>
          <w:t>https://bit.ly/3NGFfYf</w:t>
        </w:r>
      </w:hyperlink>
    </w:p>
    <w:p w14:paraId="03269BB0" w14:textId="77777777" w:rsidR="00A2206A" w:rsidRPr="00F0714D" w:rsidRDefault="00A2206A" w:rsidP="0021136E">
      <w:pPr>
        <w:pStyle w:val="ListParagraph"/>
        <w:widowControl w:val="0"/>
        <w:numPr>
          <w:ilvl w:val="0"/>
          <w:numId w:val="21"/>
        </w:numPr>
        <w:tabs>
          <w:tab w:val="left" w:pos="955"/>
        </w:tabs>
        <w:autoSpaceDE w:val="0"/>
        <w:autoSpaceDN w:val="0"/>
        <w:spacing w:before="80"/>
        <w:contextualSpacing w:val="0"/>
        <w:rPr>
          <w:rFonts w:ascii="Arial" w:hAnsi="Arial" w:cs="Arial"/>
          <w:sz w:val="20"/>
          <w:szCs w:val="20"/>
        </w:rPr>
      </w:pPr>
      <w:r w:rsidRPr="00F0714D">
        <w:rPr>
          <w:rFonts w:ascii="Arial" w:hAnsi="Arial" w:cs="Arial"/>
          <w:sz w:val="20"/>
          <w:szCs w:val="20"/>
        </w:rPr>
        <w:t>Keep the child or youth enrolled in the school they are currently attending unless told otherwise by the caseworker. Talk with the caseworker, if you believe a new school needs to be discussed.</w:t>
      </w:r>
    </w:p>
    <w:p w14:paraId="7B2F5A8B" w14:textId="77777777" w:rsidR="00A2206A" w:rsidRPr="00A2206A" w:rsidRDefault="00A2206A" w:rsidP="00A2206A">
      <w:pPr>
        <w:pStyle w:val="ListParagraph"/>
        <w:widowControl w:val="0"/>
        <w:numPr>
          <w:ilvl w:val="0"/>
          <w:numId w:val="16"/>
        </w:numPr>
        <w:autoSpaceDE w:val="0"/>
        <w:autoSpaceDN w:val="0"/>
        <w:contextualSpacing w:val="0"/>
        <w:rPr>
          <w:rFonts w:ascii="Arial" w:hAnsi="Arial" w:cs="Arial"/>
          <w:sz w:val="20"/>
          <w:szCs w:val="20"/>
        </w:rPr>
      </w:pPr>
      <w:r w:rsidRPr="00A2206A">
        <w:rPr>
          <w:rFonts w:ascii="Arial" w:hAnsi="Arial" w:cs="Arial"/>
          <w:sz w:val="20"/>
          <w:szCs w:val="20"/>
        </w:rPr>
        <w:t xml:space="preserve">Support the child or youth’s relationship with their parents and siblings by supporting Family Time (visits). </w:t>
      </w:r>
    </w:p>
    <w:p w14:paraId="62B17BC2" w14:textId="77777777" w:rsidR="00A2206A" w:rsidRPr="00C4723C" w:rsidRDefault="00A2206A" w:rsidP="00A2206A">
      <w:pPr>
        <w:pStyle w:val="ListParagraph"/>
        <w:widowControl w:val="0"/>
        <w:numPr>
          <w:ilvl w:val="0"/>
          <w:numId w:val="16"/>
        </w:numPr>
        <w:autoSpaceDE w:val="0"/>
        <w:autoSpaceDN w:val="0"/>
        <w:contextualSpacing w:val="0"/>
        <w:rPr>
          <w:rFonts w:ascii="Arial" w:hAnsi="Arial" w:cs="Arial"/>
          <w:sz w:val="20"/>
          <w:szCs w:val="20"/>
        </w:rPr>
      </w:pPr>
      <w:r w:rsidRPr="00C4723C">
        <w:rPr>
          <w:rFonts w:ascii="Arial" w:hAnsi="Arial" w:cs="Arial"/>
          <w:sz w:val="20"/>
          <w:szCs w:val="20"/>
        </w:rPr>
        <w:t xml:space="preserve">Support the child or youth’s unique needs regarding race, religion, culture, sexual orientation, and gender identity. These include cultural, educational, and spiritual activities in your home and community, including tribal activities within the child or youth’s tribal community or extended tribal family. </w:t>
      </w:r>
    </w:p>
    <w:p w14:paraId="4DE5BC95" w14:textId="77777777" w:rsidR="00A2206A" w:rsidRPr="00A2206A" w:rsidRDefault="00A2206A" w:rsidP="00A2206A">
      <w:pPr>
        <w:pStyle w:val="ListParagraph"/>
        <w:widowControl w:val="0"/>
        <w:numPr>
          <w:ilvl w:val="0"/>
          <w:numId w:val="14"/>
        </w:numPr>
        <w:tabs>
          <w:tab w:val="left" w:pos="1009"/>
          <w:tab w:val="left" w:pos="1010"/>
        </w:tabs>
        <w:autoSpaceDE w:val="0"/>
        <w:autoSpaceDN w:val="0"/>
        <w:ind w:right="546"/>
        <w:contextualSpacing w:val="0"/>
        <w:rPr>
          <w:rFonts w:ascii="Arial" w:hAnsi="Arial" w:cs="Arial"/>
          <w:sz w:val="20"/>
          <w:szCs w:val="20"/>
        </w:rPr>
      </w:pPr>
      <w:r w:rsidRPr="00A2206A">
        <w:rPr>
          <w:rFonts w:ascii="Arial" w:hAnsi="Arial" w:cs="Arial"/>
          <w:sz w:val="20"/>
          <w:szCs w:val="20"/>
        </w:rPr>
        <w:t xml:space="preserve">Ask the caseworker for help if you need help managing the child or youth’s behaviors. You may not use any corporal (physical) punishment. </w:t>
      </w:r>
    </w:p>
    <w:p w14:paraId="01808AAE" w14:textId="77777777" w:rsidR="00A2206A" w:rsidRPr="00A2206A" w:rsidRDefault="00A2206A" w:rsidP="00A2206A">
      <w:pPr>
        <w:pStyle w:val="ListParagraph"/>
        <w:widowControl w:val="0"/>
        <w:numPr>
          <w:ilvl w:val="0"/>
          <w:numId w:val="14"/>
        </w:numPr>
        <w:tabs>
          <w:tab w:val="left" w:pos="1009"/>
          <w:tab w:val="left" w:pos="1010"/>
        </w:tabs>
        <w:autoSpaceDE w:val="0"/>
        <w:autoSpaceDN w:val="0"/>
        <w:ind w:right="546"/>
        <w:contextualSpacing w:val="0"/>
        <w:rPr>
          <w:rFonts w:ascii="Arial" w:hAnsi="Arial" w:cs="Arial"/>
          <w:sz w:val="20"/>
          <w:szCs w:val="20"/>
        </w:rPr>
      </w:pPr>
      <w:r w:rsidRPr="00A2206A">
        <w:rPr>
          <w:rFonts w:ascii="Arial" w:hAnsi="Arial" w:cs="Arial"/>
          <w:sz w:val="20"/>
          <w:szCs w:val="20"/>
        </w:rPr>
        <w:t>Participate</w:t>
      </w:r>
      <w:r w:rsidRPr="00A2206A">
        <w:rPr>
          <w:rFonts w:ascii="Arial" w:hAnsi="Arial" w:cs="Arial"/>
          <w:spacing w:val="-2"/>
          <w:sz w:val="20"/>
          <w:szCs w:val="20"/>
        </w:rPr>
        <w:t xml:space="preserve"> </w:t>
      </w:r>
      <w:r w:rsidRPr="00A2206A">
        <w:rPr>
          <w:rFonts w:ascii="Arial" w:hAnsi="Arial" w:cs="Arial"/>
          <w:sz w:val="20"/>
          <w:szCs w:val="20"/>
        </w:rPr>
        <w:t>in</w:t>
      </w:r>
      <w:r w:rsidRPr="00A2206A">
        <w:rPr>
          <w:rFonts w:ascii="Arial" w:hAnsi="Arial" w:cs="Arial"/>
          <w:spacing w:val="-3"/>
          <w:sz w:val="20"/>
          <w:szCs w:val="20"/>
        </w:rPr>
        <w:t xml:space="preserve"> </w:t>
      </w:r>
      <w:r w:rsidRPr="00A2206A">
        <w:rPr>
          <w:rFonts w:ascii="Arial" w:hAnsi="Arial" w:cs="Arial"/>
          <w:sz w:val="20"/>
          <w:szCs w:val="20"/>
        </w:rPr>
        <w:t>shared</w:t>
      </w:r>
      <w:r w:rsidRPr="00A2206A">
        <w:rPr>
          <w:rFonts w:ascii="Arial" w:hAnsi="Arial" w:cs="Arial"/>
          <w:spacing w:val="-4"/>
          <w:sz w:val="20"/>
          <w:szCs w:val="20"/>
        </w:rPr>
        <w:t xml:space="preserve"> </w:t>
      </w:r>
      <w:r w:rsidRPr="00A2206A">
        <w:rPr>
          <w:rFonts w:ascii="Arial" w:hAnsi="Arial" w:cs="Arial"/>
          <w:sz w:val="20"/>
          <w:szCs w:val="20"/>
        </w:rPr>
        <w:t>planning</w:t>
      </w:r>
      <w:r w:rsidRPr="00A2206A">
        <w:rPr>
          <w:rFonts w:ascii="Arial" w:hAnsi="Arial" w:cs="Arial"/>
          <w:spacing w:val="-3"/>
          <w:sz w:val="20"/>
          <w:szCs w:val="20"/>
        </w:rPr>
        <w:t xml:space="preserve"> </w:t>
      </w:r>
      <w:r w:rsidRPr="00A2206A">
        <w:rPr>
          <w:rFonts w:ascii="Arial" w:hAnsi="Arial" w:cs="Arial"/>
          <w:sz w:val="20"/>
          <w:szCs w:val="20"/>
        </w:rPr>
        <w:t>meetings.</w:t>
      </w:r>
      <w:r w:rsidRPr="00A2206A">
        <w:rPr>
          <w:rFonts w:ascii="Arial" w:hAnsi="Arial" w:cs="Arial"/>
          <w:spacing w:val="-4"/>
          <w:sz w:val="20"/>
          <w:szCs w:val="20"/>
        </w:rPr>
        <w:t xml:space="preserve"> </w:t>
      </w:r>
      <w:r w:rsidRPr="00A2206A">
        <w:rPr>
          <w:rFonts w:ascii="Arial" w:hAnsi="Arial" w:cs="Arial"/>
          <w:sz w:val="20"/>
          <w:szCs w:val="20"/>
        </w:rPr>
        <w:t>A</w:t>
      </w:r>
      <w:r w:rsidRPr="00A2206A">
        <w:rPr>
          <w:rFonts w:ascii="Arial" w:hAnsi="Arial" w:cs="Arial"/>
          <w:spacing w:val="-2"/>
          <w:sz w:val="20"/>
          <w:szCs w:val="20"/>
        </w:rPr>
        <w:t xml:space="preserve"> </w:t>
      </w:r>
      <w:r w:rsidRPr="00A2206A">
        <w:rPr>
          <w:rFonts w:ascii="Arial" w:hAnsi="Arial" w:cs="Arial"/>
          <w:sz w:val="20"/>
          <w:szCs w:val="20"/>
        </w:rPr>
        <w:t>shared</w:t>
      </w:r>
      <w:r w:rsidRPr="00A2206A">
        <w:rPr>
          <w:rFonts w:ascii="Arial" w:hAnsi="Arial" w:cs="Arial"/>
          <w:spacing w:val="-2"/>
          <w:sz w:val="20"/>
          <w:szCs w:val="20"/>
        </w:rPr>
        <w:t xml:space="preserve"> </w:t>
      </w:r>
      <w:r w:rsidRPr="00A2206A">
        <w:rPr>
          <w:rFonts w:ascii="Arial" w:hAnsi="Arial" w:cs="Arial"/>
          <w:sz w:val="20"/>
          <w:szCs w:val="20"/>
        </w:rPr>
        <w:t>planning</w:t>
      </w:r>
      <w:r w:rsidRPr="00A2206A">
        <w:rPr>
          <w:rFonts w:ascii="Arial" w:hAnsi="Arial" w:cs="Arial"/>
          <w:spacing w:val="-3"/>
          <w:sz w:val="20"/>
          <w:szCs w:val="20"/>
        </w:rPr>
        <w:t xml:space="preserve"> </w:t>
      </w:r>
      <w:r w:rsidRPr="00A2206A">
        <w:rPr>
          <w:rFonts w:ascii="Arial" w:hAnsi="Arial" w:cs="Arial"/>
          <w:sz w:val="20"/>
          <w:szCs w:val="20"/>
        </w:rPr>
        <w:t>meeting</w:t>
      </w:r>
      <w:r w:rsidRPr="00A2206A">
        <w:rPr>
          <w:rFonts w:ascii="Arial" w:hAnsi="Arial" w:cs="Arial"/>
          <w:spacing w:val="-4"/>
          <w:sz w:val="20"/>
          <w:szCs w:val="20"/>
        </w:rPr>
        <w:t xml:space="preserve"> </w:t>
      </w:r>
      <w:r w:rsidRPr="00A2206A">
        <w:rPr>
          <w:rFonts w:ascii="Arial" w:hAnsi="Arial" w:cs="Arial"/>
          <w:sz w:val="20"/>
          <w:szCs w:val="20"/>
        </w:rPr>
        <w:t>is</w:t>
      </w:r>
      <w:r w:rsidRPr="00A2206A">
        <w:rPr>
          <w:rFonts w:ascii="Arial" w:hAnsi="Arial" w:cs="Arial"/>
          <w:spacing w:val="-3"/>
          <w:sz w:val="20"/>
          <w:szCs w:val="20"/>
        </w:rPr>
        <w:t xml:space="preserve"> </w:t>
      </w:r>
      <w:r w:rsidRPr="00A2206A">
        <w:rPr>
          <w:rFonts w:ascii="Arial" w:hAnsi="Arial" w:cs="Arial"/>
          <w:sz w:val="20"/>
          <w:szCs w:val="20"/>
        </w:rPr>
        <w:t>an</w:t>
      </w:r>
      <w:r w:rsidRPr="00A2206A">
        <w:rPr>
          <w:rFonts w:ascii="Arial" w:hAnsi="Arial" w:cs="Arial"/>
          <w:spacing w:val="-3"/>
          <w:sz w:val="20"/>
          <w:szCs w:val="20"/>
        </w:rPr>
        <w:t xml:space="preserve"> </w:t>
      </w:r>
      <w:r w:rsidRPr="00A2206A">
        <w:rPr>
          <w:rFonts w:ascii="Arial" w:hAnsi="Arial" w:cs="Arial"/>
          <w:sz w:val="20"/>
          <w:szCs w:val="20"/>
        </w:rPr>
        <w:t>opportunity</w:t>
      </w:r>
      <w:r w:rsidRPr="00A2206A">
        <w:rPr>
          <w:rFonts w:ascii="Arial" w:hAnsi="Arial" w:cs="Arial"/>
          <w:spacing w:val="-6"/>
          <w:sz w:val="20"/>
          <w:szCs w:val="20"/>
        </w:rPr>
        <w:t xml:space="preserve"> </w:t>
      </w:r>
      <w:r w:rsidRPr="00A2206A">
        <w:rPr>
          <w:rFonts w:ascii="Arial" w:hAnsi="Arial" w:cs="Arial"/>
          <w:sz w:val="20"/>
          <w:szCs w:val="20"/>
        </w:rPr>
        <w:t>to</w:t>
      </w:r>
      <w:r w:rsidRPr="00A2206A">
        <w:rPr>
          <w:rFonts w:ascii="Arial" w:hAnsi="Arial" w:cs="Arial"/>
          <w:spacing w:val="-3"/>
          <w:sz w:val="20"/>
          <w:szCs w:val="20"/>
        </w:rPr>
        <w:t xml:space="preserve"> </w:t>
      </w:r>
      <w:r w:rsidRPr="00A2206A">
        <w:rPr>
          <w:rFonts w:ascii="Arial" w:hAnsi="Arial" w:cs="Arial"/>
          <w:sz w:val="20"/>
          <w:szCs w:val="20"/>
        </w:rPr>
        <w:t>offer</w:t>
      </w:r>
      <w:r w:rsidRPr="00A2206A">
        <w:rPr>
          <w:rFonts w:ascii="Arial" w:hAnsi="Arial" w:cs="Arial"/>
          <w:spacing w:val="-3"/>
          <w:sz w:val="20"/>
          <w:szCs w:val="20"/>
        </w:rPr>
        <w:t xml:space="preserve"> </w:t>
      </w:r>
      <w:r w:rsidRPr="00A2206A">
        <w:rPr>
          <w:rFonts w:ascii="Arial" w:hAnsi="Arial" w:cs="Arial"/>
          <w:sz w:val="20"/>
          <w:szCs w:val="20"/>
        </w:rPr>
        <w:t>input</w:t>
      </w:r>
      <w:r w:rsidRPr="00A2206A">
        <w:rPr>
          <w:rFonts w:ascii="Arial" w:hAnsi="Arial" w:cs="Arial"/>
          <w:spacing w:val="-2"/>
          <w:sz w:val="20"/>
          <w:szCs w:val="20"/>
        </w:rPr>
        <w:t xml:space="preserve"> </w:t>
      </w:r>
      <w:r w:rsidRPr="00A2206A">
        <w:rPr>
          <w:rFonts w:ascii="Arial" w:hAnsi="Arial" w:cs="Arial"/>
          <w:sz w:val="20"/>
          <w:szCs w:val="20"/>
        </w:rPr>
        <w:t>and</w:t>
      </w:r>
      <w:r w:rsidRPr="00A2206A">
        <w:rPr>
          <w:rFonts w:ascii="Arial" w:hAnsi="Arial" w:cs="Arial"/>
          <w:spacing w:val="-3"/>
          <w:sz w:val="20"/>
          <w:szCs w:val="20"/>
        </w:rPr>
        <w:t xml:space="preserve"> </w:t>
      </w:r>
      <w:r w:rsidRPr="00A2206A">
        <w:rPr>
          <w:rFonts w:ascii="Arial" w:hAnsi="Arial" w:cs="Arial"/>
          <w:sz w:val="20"/>
          <w:szCs w:val="20"/>
        </w:rPr>
        <w:t xml:space="preserve">insight about the child or youth’s safety, </w:t>
      </w:r>
      <w:r w:rsidRPr="00882430">
        <w:rPr>
          <w:rFonts w:ascii="Arial" w:hAnsi="Arial" w:cs="Arial"/>
          <w:sz w:val="20"/>
          <w:szCs w:val="20"/>
        </w:rPr>
        <w:t xml:space="preserve">permanency, </w:t>
      </w:r>
      <w:r w:rsidRPr="00A2206A">
        <w:rPr>
          <w:rFonts w:ascii="Arial" w:hAnsi="Arial" w:cs="Arial"/>
          <w:sz w:val="20"/>
          <w:szCs w:val="20"/>
        </w:rPr>
        <w:t>and well-being.</w:t>
      </w:r>
    </w:p>
    <w:p w14:paraId="3B54F3ED" w14:textId="77777777" w:rsidR="00A2206A" w:rsidRPr="00A2206A" w:rsidRDefault="00A2206A" w:rsidP="00A2206A">
      <w:pPr>
        <w:pStyle w:val="ListParagraph"/>
        <w:widowControl w:val="0"/>
        <w:numPr>
          <w:ilvl w:val="0"/>
          <w:numId w:val="14"/>
        </w:numPr>
        <w:tabs>
          <w:tab w:val="left" w:pos="955"/>
        </w:tabs>
        <w:autoSpaceDE w:val="0"/>
        <w:autoSpaceDN w:val="0"/>
        <w:ind w:right="457"/>
        <w:contextualSpacing w:val="0"/>
        <w:rPr>
          <w:rFonts w:ascii="Arial" w:hAnsi="Arial" w:cs="Arial"/>
          <w:sz w:val="20"/>
          <w:szCs w:val="20"/>
        </w:rPr>
      </w:pPr>
      <w:r w:rsidRPr="00A2206A">
        <w:rPr>
          <w:rFonts w:ascii="Arial" w:hAnsi="Arial" w:cs="Arial"/>
          <w:sz w:val="20"/>
          <w:szCs w:val="20"/>
        </w:rPr>
        <w:t>Tell the caseworker:</w:t>
      </w:r>
    </w:p>
    <w:p w14:paraId="451EA636" w14:textId="77777777" w:rsidR="00A2206A" w:rsidRPr="00A2206A" w:rsidRDefault="00A2206A" w:rsidP="00A2206A">
      <w:pPr>
        <w:pStyle w:val="ListParagraph"/>
        <w:widowControl w:val="0"/>
        <w:numPr>
          <w:ilvl w:val="1"/>
          <w:numId w:val="14"/>
        </w:numPr>
        <w:tabs>
          <w:tab w:val="left" w:pos="955"/>
        </w:tabs>
        <w:autoSpaceDE w:val="0"/>
        <w:autoSpaceDN w:val="0"/>
        <w:ind w:right="457"/>
        <w:contextualSpacing w:val="0"/>
        <w:rPr>
          <w:rFonts w:ascii="Arial" w:hAnsi="Arial" w:cs="Arial"/>
          <w:sz w:val="20"/>
          <w:szCs w:val="20"/>
        </w:rPr>
      </w:pPr>
      <w:r w:rsidRPr="00A2206A">
        <w:rPr>
          <w:rFonts w:ascii="Arial" w:hAnsi="Arial" w:cs="Arial"/>
          <w:sz w:val="20"/>
          <w:szCs w:val="20"/>
        </w:rPr>
        <w:t>Concerns</w:t>
      </w:r>
      <w:r w:rsidRPr="00A2206A">
        <w:rPr>
          <w:rFonts w:ascii="Arial" w:hAnsi="Arial" w:cs="Arial"/>
          <w:spacing w:val="-3"/>
          <w:sz w:val="20"/>
          <w:szCs w:val="20"/>
        </w:rPr>
        <w:t xml:space="preserve"> </w:t>
      </w:r>
      <w:r w:rsidRPr="00A2206A">
        <w:rPr>
          <w:rFonts w:ascii="Arial" w:hAnsi="Arial" w:cs="Arial"/>
          <w:sz w:val="20"/>
          <w:szCs w:val="20"/>
        </w:rPr>
        <w:t>regarding</w:t>
      </w:r>
      <w:r w:rsidRPr="00A2206A">
        <w:rPr>
          <w:rFonts w:ascii="Arial" w:hAnsi="Arial" w:cs="Arial"/>
          <w:spacing w:val="-4"/>
          <w:sz w:val="20"/>
          <w:szCs w:val="20"/>
        </w:rPr>
        <w:t xml:space="preserve"> </w:t>
      </w:r>
      <w:r w:rsidRPr="00A2206A">
        <w:rPr>
          <w:rFonts w:ascii="Arial" w:hAnsi="Arial" w:cs="Arial"/>
          <w:sz w:val="20"/>
          <w:szCs w:val="20"/>
        </w:rPr>
        <w:t>the</w:t>
      </w:r>
      <w:r w:rsidRPr="00A2206A">
        <w:rPr>
          <w:rFonts w:ascii="Arial" w:hAnsi="Arial" w:cs="Arial"/>
          <w:spacing w:val="-4"/>
          <w:sz w:val="20"/>
          <w:szCs w:val="20"/>
        </w:rPr>
        <w:t xml:space="preserve"> </w:t>
      </w:r>
      <w:r w:rsidRPr="00A2206A">
        <w:rPr>
          <w:rFonts w:ascii="Arial" w:hAnsi="Arial" w:cs="Arial"/>
          <w:sz w:val="20"/>
          <w:szCs w:val="20"/>
        </w:rPr>
        <w:t>child</w:t>
      </w:r>
      <w:r w:rsidRPr="00A2206A">
        <w:rPr>
          <w:rFonts w:ascii="Arial" w:hAnsi="Arial" w:cs="Arial"/>
          <w:spacing w:val="-4"/>
          <w:sz w:val="20"/>
          <w:szCs w:val="20"/>
        </w:rPr>
        <w:t xml:space="preserve"> </w:t>
      </w:r>
      <w:r w:rsidRPr="00A2206A">
        <w:rPr>
          <w:rFonts w:ascii="Arial" w:hAnsi="Arial" w:cs="Arial"/>
          <w:sz w:val="20"/>
          <w:szCs w:val="20"/>
        </w:rPr>
        <w:t>or youth,</w:t>
      </w:r>
      <w:r w:rsidRPr="00A2206A">
        <w:rPr>
          <w:rFonts w:ascii="Arial" w:hAnsi="Arial" w:cs="Arial"/>
          <w:spacing w:val="-4"/>
          <w:sz w:val="20"/>
          <w:szCs w:val="20"/>
        </w:rPr>
        <w:t xml:space="preserve"> </w:t>
      </w:r>
      <w:r w:rsidRPr="00A2206A">
        <w:rPr>
          <w:rFonts w:ascii="Arial" w:hAnsi="Arial" w:cs="Arial"/>
          <w:sz w:val="20"/>
          <w:szCs w:val="20"/>
        </w:rPr>
        <w:t>such</w:t>
      </w:r>
      <w:r w:rsidRPr="00A2206A">
        <w:rPr>
          <w:rFonts w:ascii="Arial" w:hAnsi="Arial" w:cs="Arial"/>
          <w:spacing w:val="-4"/>
          <w:sz w:val="20"/>
          <w:szCs w:val="20"/>
        </w:rPr>
        <w:t xml:space="preserve"> </w:t>
      </w:r>
      <w:r w:rsidRPr="00A2206A">
        <w:rPr>
          <w:rFonts w:ascii="Arial" w:hAnsi="Arial" w:cs="Arial"/>
          <w:sz w:val="20"/>
          <w:szCs w:val="20"/>
        </w:rPr>
        <w:t>as</w:t>
      </w:r>
      <w:r w:rsidRPr="00A2206A">
        <w:rPr>
          <w:rFonts w:ascii="Arial" w:hAnsi="Arial" w:cs="Arial"/>
          <w:spacing w:val="-3"/>
          <w:sz w:val="20"/>
          <w:szCs w:val="20"/>
        </w:rPr>
        <w:t xml:space="preserve"> </w:t>
      </w:r>
      <w:r w:rsidRPr="00A2206A">
        <w:rPr>
          <w:rFonts w:ascii="Arial" w:hAnsi="Arial" w:cs="Arial"/>
          <w:sz w:val="20"/>
          <w:szCs w:val="20"/>
        </w:rPr>
        <w:t>abuse or</w:t>
      </w:r>
      <w:r w:rsidRPr="00A2206A">
        <w:rPr>
          <w:rFonts w:ascii="Arial" w:hAnsi="Arial" w:cs="Arial"/>
          <w:spacing w:val="-4"/>
          <w:sz w:val="20"/>
          <w:szCs w:val="20"/>
        </w:rPr>
        <w:t xml:space="preserve"> </w:t>
      </w:r>
      <w:r w:rsidRPr="00A2206A">
        <w:rPr>
          <w:rFonts w:ascii="Arial" w:hAnsi="Arial" w:cs="Arial"/>
          <w:sz w:val="20"/>
          <w:szCs w:val="20"/>
        </w:rPr>
        <w:t>neglect,</w:t>
      </w:r>
      <w:r w:rsidRPr="00A2206A">
        <w:rPr>
          <w:rFonts w:ascii="Arial" w:hAnsi="Arial" w:cs="Arial"/>
          <w:spacing w:val="-4"/>
          <w:sz w:val="20"/>
          <w:szCs w:val="20"/>
        </w:rPr>
        <w:t xml:space="preserve"> </w:t>
      </w:r>
      <w:r w:rsidRPr="00A2206A">
        <w:rPr>
          <w:rFonts w:ascii="Arial" w:hAnsi="Arial" w:cs="Arial"/>
          <w:sz w:val="20"/>
          <w:szCs w:val="20"/>
        </w:rPr>
        <w:t>medical, behavioral, developmental, or educational issues.</w:t>
      </w:r>
    </w:p>
    <w:p w14:paraId="43DB4620" w14:textId="77777777" w:rsidR="00A2206A" w:rsidRPr="00A2206A" w:rsidRDefault="00A2206A" w:rsidP="00A2206A">
      <w:pPr>
        <w:pStyle w:val="ListParagraph"/>
        <w:widowControl w:val="0"/>
        <w:numPr>
          <w:ilvl w:val="1"/>
          <w:numId w:val="14"/>
        </w:numPr>
        <w:tabs>
          <w:tab w:val="left" w:pos="956"/>
        </w:tabs>
        <w:autoSpaceDE w:val="0"/>
        <w:autoSpaceDN w:val="0"/>
        <w:ind w:right="457"/>
        <w:contextualSpacing w:val="0"/>
        <w:rPr>
          <w:rFonts w:ascii="Arial" w:hAnsi="Arial" w:cs="Arial"/>
          <w:sz w:val="20"/>
          <w:szCs w:val="20"/>
        </w:rPr>
      </w:pPr>
      <w:r w:rsidRPr="00A2206A">
        <w:rPr>
          <w:rFonts w:ascii="Arial" w:hAnsi="Arial" w:cs="Arial"/>
          <w:sz w:val="20"/>
          <w:szCs w:val="20"/>
        </w:rPr>
        <w:t>When you need support to care for the child or youth. Asking for support and help are a normal part of parenting and does not mean you are unable to care for the child or youth.</w:t>
      </w:r>
    </w:p>
    <w:p w14:paraId="4E1E11AA" w14:textId="77777777" w:rsidR="00A2206A" w:rsidRPr="00A2206A" w:rsidRDefault="00A2206A" w:rsidP="00A2206A">
      <w:pPr>
        <w:pStyle w:val="ListParagraph"/>
        <w:widowControl w:val="0"/>
        <w:numPr>
          <w:ilvl w:val="1"/>
          <w:numId w:val="14"/>
        </w:numPr>
        <w:tabs>
          <w:tab w:val="left" w:pos="956"/>
        </w:tabs>
        <w:autoSpaceDE w:val="0"/>
        <w:autoSpaceDN w:val="0"/>
        <w:ind w:right="457"/>
        <w:contextualSpacing w:val="0"/>
        <w:rPr>
          <w:rFonts w:ascii="Arial" w:hAnsi="Arial" w:cs="Arial"/>
          <w:sz w:val="20"/>
          <w:szCs w:val="20"/>
        </w:rPr>
      </w:pPr>
      <w:r w:rsidRPr="00A2206A">
        <w:rPr>
          <w:rFonts w:ascii="Arial" w:hAnsi="Arial" w:cs="Arial"/>
          <w:sz w:val="20"/>
          <w:szCs w:val="20"/>
        </w:rPr>
        <w:t>If the</w:t>
      </w:r>
      <w:r w:rsidRPr="00A2206A">
        <w:rPr>
          <w:rFonts w:ascii="Arial" w:hAnsi="Arial" w:cs="Arial"/>
          <w:spacing w:val="-2"/>
          <w:sz w:val="20"/>
          <w:szCs w:val="20"/>
        </w:rPr>
        <w:t xml:space="preserve"> </w:t>
      </w:r>
      <w:r w:rsidRPr="00A2206A">
        <w:rPr>
          <w:rFonts w:ascii="Arial" w:hAnsi="Arial" w:cs="Arial"/>
          <w:sz w:val="20"/>
          <w:szCs w:val="20"/>
        </w:rPr>
        <w:t>child or youth needs</w:t>
      </w:r>
      <w:r w:rsidRPr="00A2206A">
        <w:rPr>
          <w:rFonts w:ascii="Arial" w:hAnsi="Arial" w:cs="Arial"/>
          <w:spacing w:val="-4"/>
          <w:sz w:val="20"/>
          <w:szCs w:val="20"/>
        </w:rPr>
        <w:t xml:space="preserve"> </w:t>
      </w:r>
      <w:r w:rsidRPr="00A2206A">
        <w:rPr>
          <w:rFonts w:ascii="Arial" w:hAnsi="Arial" w:cs="Arial"/>
          <w:sz w:val="20"/>
          <w:szCs w:val="20"/>
        </w:rPr>
        <w:t>to</w:t>
      </w:r>
      <w:r w:rsidRPr="00A2206A">
        <w:rPr>
          <w:rFonts w:ascii="Arial" w:hAnsi="Arial" w:cs="Arial"/>
          <w:spacing w:val="-4"/>
          <w:sz w:val="20"/>
          <w:szCs w:val="20"/>
        </w:rPr>
        <w:t xml:space="preserve"> </w:t>
      </w:r>
      <w:r w:rsidRPr="00A2206A">
        <w:rPr>
          <w:rFonts w:ascii="Arial" w:hAnsi="Arial" w:cs="Arial"/>
          <w:sz w:val="20"/>
          <w:szCs w:val="20"/>
        </w:rPr>
        <w:t>move</w:t>
      </w:r>
      <w:r w:rsidRPr="00A2206A">
        <w:rPr>
          <w:rFonts w:ascii="Arial" w:hAnsi="Arial" w:cs="Arial"/>
          <w:spacing w:val="-4"/>
          <w:sz w:val="20"/>
          <w:szCs w:val="20"/>
        </w:rPr>
        <w:t xml:space="preserve"> </w:t>
      </w:r>
      <w:r w:rsidRPr="00A2206A">
        <w:rPr>
          <w:rFonts w:ascii="Arial" w:hAnsi="Arial" w:cs="Arial"/>
          <w:sz w:val="20"/>
          <w:szCs w:val="20"/>
        </w:rPr>
        <w:t>from your</w:t>
      </w:r>
      <w:r w:rsidRPr="00A2206A">
        <w:rPr>
          <w:rFonts w:ascii="Arial" w:hAnsi="Arial" w:cs="Arial"/>
          <w:spacing w:val="-3"/>
          <w:sz w:val="20"/>
          <w:szCs w:val="20"/>
        </w:rPr>
        <w:t xml:space="preserve"> </w:t>
      </w:r>
      <w:r w:rsidRPr="00A2206A">
        <w:rPr>
          <w:rFonts w:ascii="Arial" w:hAnsi="Arial" w:cs="Arial"/>
          <w:sz w:val="20"/>
          <w:szCs w:val="20"/>
        </w:rPr>
        <w:t>home,</w:t>
      </w:r>
      <w:r w:rsidRPr="00A2206A">
        <w:rPr>
          <w:rFonts w:ascii="Arial" w:hAnsi="Arial" w:cs="Arial"/>
          <w:spacing w:val="-4"/>
          <w:sz w:val="20"/>
          <w:szCs w:val="20"/>
        </w:rPr>
        <w:t xml:space="preserve"> </w:t>
      </w:r>
      <w:r w:rsidRPr="00A2206A">
        <w:rPr>
          <w:rFonts w:ascii="Arial" w:hAnsi="Arial" w:cs="Arial"/>
          <w:sz w:val="20"/>
          <w:szCs w:val="20"/>
        </w:rPr>
        <w:t>provide</w:t>
      </w:r>
      <w:r w:rsidRPr="00A2206A">
        <w:rPr>
          <w:rFonts w:ascii="Arial" w:hAnsi="Arial" w:cs="Arial"/>
          <w:spacing w:val="-2"/>
          <w:sz w:val="20"/>
          <w:szCs w:val="20"/>
        </w:rPr>
        <w:t xml:space="preserve"> </w:t>
      </w:r>
      <w:r w:rsidRPr="00A2206A">
        <w:rPr>
          <w:rFonts w:ascii="Arial" w:hAnsi="Arial" w:cs="Arial"/>
          <w:sz w:val="20"/>
          <w:szCs w:val="20"/>
        </w:rPr>
        <w:t>a</w:t>
      </w:r>
      <w:r w:rsidRPr="00A2206A">
        <w:rPr>
          <w:rFonts w:ascii="Arial" w:hAnsi="Arial" w:cs="Arial"/>
          <w:spacing w:val="-4"/>
          <w:sz w:val="20"/>
          <w:szCs w:val="20"/>
        </w:rPr>
        <w:t xml:space="preserve"> </w:t>
      </w:r>
      <w:r w:rsidRPr="00A2206A">
        <w:rPr>
          <w:rFonts w:ascii="Arial" w:hAnsi="Arial" w:cs="Arial"/>
          <w:sz w:val="20"/>
          <w:szCs w:val="20"/>
        </w:rPr>
        <w:t>minimum of</w:t>
      </w:r>
      <w:r w:rsidRPr="00A2206A">
        <w:rPr>
          <w:rFonts w:ascii="Arial" w:hAnsi="Arial" w:cs="Arial"/>
          <w:spacing w:val="-2"/>
          <w:sz w:val="20"/>
          <w:szCs w:val="20"/>
        </w:rPr>
        <w:t xml:space="preserve"> a </w:t>
      </w:r>
      <w:r w:rsidRPr="00A2206A">
        <w:rPr>
          <w:rFonts w:ascii="Arial" w:hAnsi="Arial" w:cs="Arial"/>
          <w:sz w:val="20"/>
          <w:szCs w:val="20"/>
        </w:rPr>
        <w:t>14</w:t>
      </w:r>
      <w:r w:rsidRPr="00A2206A">
        <w:rPr>
          <w:rFonts w:ascii="Arial" w:hAnsi="Arial" w:cs="Arial"/>
          <w:spacing w:val="-4"/>
          <w:sz w:val="20"/>
          <w:szCs w:val="20"/>
        </w:rPr>
        <w:t>-day</w:t>
      </w:r>
      <w:r w:rsidRPr="00A2206A">
        <w:rPr>
          <w:rFonts w:ascii="Arial" w:hAnsi="Arial" w:cs="Arial"/>
          <w:spacing w:val="-3"/>
          <w:sz w:val="20"/>
          <w:szCs w:val="20"/>
        </w:rPr>
        <w:t xml:space="preserve"> </w:t>
      </w:r>
      <w:r w:rsidRPr="00A2206A">
        <w:rPr>
          <w:rFonts w:ascii="Arial" w:hAnsi="Arial" w:cs="Arial"/>
          <w:sz w:val="20"/>
          <w:szCs w:val="20"/>
        </w:rPr>
        <w:t>notice to</w:t>
      </w:r>
      <w:r w:rsidRPr="00A2206A">
        <w:rPr>
          <w:rFonts w:ascii="Arial" w:hAnsi="Arial" w:cs="Arial"/>
          <w:spacing w:val="-4"/>
          <w:sz w:val="20"/>
          <w:szCs w:val="20"/>
        </w:rPr>
        <w:t xml:space="preserve"> </w:t>
      </w:r>
      <w:r w:rsidRPr="00A2206A">
        <w:rPr>
          <w:rFonts w:ascii="Arial" w:hAnsi="Arial" w:cs="Arial"/>
          <w:sz w:val="20"/>
          <w:szCs w:val="20"/>
        </w:rPr>
        <w:t>the</w:t>
      </w:r>
      <w:r w:rsidRPr="00A2206A">
        <w:rPr>
          <w:rFonts w:ascii="Arial" w:hAnsi="Arial" w:cs="Arial"/>
          <w:spacing w:val="-4"/>
          <w:sz w:val="20"/>
          <w:szCs w:val="20"/>
        </w:rPr>
        <w:t xml:space="preserve"> </w:t>
      </w:r>
      <w:r w:rsidRPr="00A2206A">
        <w:rPr>
          <w:rFonts w:ascii="Arial" w:hAnsi="Arial" w:cs="Arial"/>
          <w:sz w:val="20"/>
          <w:szCs w:val="20"/>
        </w:rPr>
        <w:t>child’s assigned caseworker, unless there is an emergency, to ensure appropriate planning can occur.</w:t>
      </w:r>
    </w:p>
    <w:p w14:paraId="72989101" w14:textId="77777777" w:rsidR="00A2206A" w:rsidRPr="005C3A0A" w:rsidRDefault="00A2206A" w:rsidP="00A2206A">
      <w:pPr>
        <w:pStyle w:val="ListParagraph"/>
        <w:tabs>
          <w:tab w:val="left" w:pos="956"/>
        </w:tabs>
        <w:ind w:right="1054"/>
        <w:rPr>
          <w:rFonts w:ascii="Arial" w:hAnsi="Arial" w:cs="Arial"/>
          <w:sz w:val="10"/>
          <w:szCs w:val="10"/>
        </w:rPr>
      </w:pPr>
    </w:p>
    <w:p w14:paraId="61FFC2EE" w14:textId="77777777" w:rsidR="00A2206A" w:rsidRPr="006069BB" w:rsidRDefault="00A2206A" w:rsidP="00A2206A">
      <w:pPr>
        <w:tabs>
          <w:tab w:val="left" w:pos="955"/>
        </w:tabs>
        <w:ind w:right="457"/>
        <w:rPr>
          <w:rFonts w:ascii="Arial Narrow" w:hAnsi="Arial Narrow"/>
          <w:color w:val="006580"/>
          <w:sz w:val="28"/>
          <w:szCs w:val="28"/>
        </w:rPr>
      </w:pPr>
      <w:r w:rsidRPr="006069BB">
        <w:rPr>
          <w:rFonts w:ascii="Arial Narrow" w:hAnsi="Arial Narrow"/>
          <w:color w:val="006580"/>
          <w:sz w:val="28"/>
          <w:szCs w:val="28"/>
        </w:rPr>
        <w:t>Requirements for Infants from Zero to One Year</w:t>
      </w:r>
    </w:p>
    <w:p w14:paraId="2BE61022" w14:textId="77777777" w:rsidR="00C4723C" w:rsidRPr="00C4723C" w:rsidRDefault="00C4723C" w:rsidP="00A2206A">
      <w:pPr>
        <w:tabs>
          <w:tab w:val="left" w:pos="955"/>
        </w:tabs>
        <w:ind w:right="457"/>
        <w:rPr>
          <w:rFonts w:ascii="Arial Narrow" w:hAnsi="Arial Narrow"/>
          <w:color w:val="006580"/>
          <w:sz w:val="10"/>
          <w:szCs w:val="10"/>
        </w:rPr>
      </w:pPr>
    </w:p>
    <w:p w14:paraId="3405C2DE" w14:textId="77777777" w:rsidR="00A2206A" w:rsidRPr="00C4723C" w:rsidRDefault="00A2206A" w:rsidP="00A2206A">
      <w:pPr>
        <w:tabs>
          <w:tab w:val="left" w:pos="955"/>
        </w:tabs>
        <w:ind w:right="457"/>
        <w:rPr>
          <w:rFonts w:ascii="Arial" w:hAnsi="Arial" w:cs="Arial"/>
          <w:sz w:val="20"/>
          <w:szCs w:val="20"/>
        </w:rPr>
      </w:pPr>
      <w:r w:rsidRPr="00C4723C">
        <w:rPr>
          <w:rFonts w:ascii="Arial" w:hAnsi="Arial" w:cs="Arial"/>
          <w:sz w:val="20"/>
          <w:szCs w:val="20"/>
        </w:rPr>
        <w:t>I agree to:</w:t>
      </w:r>
    </w:p>
    <w:p w14:paraId="5C11824F" w14:textId="77777777" w:rsidR="00A2206A" w:rsidRPr="00C4723C" w:rsidRDefault="00A2206A" w:rsidP="00A2206A">
      <w:pPr>
        <w:pStyle w:val="ListParagraph"/>
        <w:widowControl w:val="0"/>
        <w:numPr>
          <w:ilvl w:val="0"/>
          <w:numId w:val="20"/>
        </w:numPr>
        <w:tabs>
          <w:tab w:val="left" w:pos="955"/>
        </w:tabs>
        <w:autoSpaceDE w:val="0"/>
        <w:autoSpaceDN w:val="0"/>
        <w:ind w:right="457"/>
        <w:contextualSpacing w:val="0"/>
        <w:rPr>
          <w:rFonts w:ascii="Arial" w:hAnsi="Arial" w:cs="Arial"/>
          <w:sz w:val="20"/>
          <w:szCs w:val="20"/>
        </w:rPr>
      </w:pPr>
      <w:r w:rsidRPr="00C4723C">
        <w:rPr>
          <w:rFonts w:ascii="Arial" w:hAnsi="Arial" w:cs="Arial"/>
          <w:sz w:val="20"/>
          <w:szCs w:val="20"/>
        </w:rPr>
        <w:t>Follow safe sleep guidelines.</w:t>
      </w:r>
    </w:p>
    <w:p w14:paraId="26C0EB5D" w14:textId="77777777" w:rsidR="00A2206A" w:rsidRDefault="00AE1721" w:rsidP="00AE1721">
      <w:pPr>
        <w:widowControl w:val="0"/>
        <w:tabs>
          <w:tab w:val="left" w:pos="955"/>
        </w:tabs>
        <w:autoSpaceDE w:val="0"/>
        <w:autoSpaceDN w:val="0"/>
        <w:spacing w:before="80"/>
        <w:ind w:left="1350" w:right="457" w:hanging="720"/>
        <w:rPr>
          <w:rFonts w:ascii="Arial" w:hAnsi="Arial" w:cs="Arial"/>
          <w:sz w:val="20"/>
          <w:szCs w:val="20"/>
        </w:rPr>
      </w:pPr>
      <w:r>
        <w:rPr>
          <w:rFonts w:ascii="Arial" w:hAnsi="Arial" w:cs="Arial"/>
          <w:sz w:val="20"/>
          <w:szCs w:val="20"/>
        </w:rPr>
        <w:t xml:space="preserve">______ </w:t>
      </w:r>
      <w:r w:rsidR="00A2206A" w:rsidRPr="00C4723C">
        <w:rPr>
          <w:rFonts w:ascii="Arial" w:hAnsi="Arial" w:cs="Arial"/>
          <w:sz w:val="20"/>
          <w:szCs w:val="20"/>
        </w:rPr>
        <w:t xml:space="preserve">Initial here to confirm you understand Safe Sleep and agree to follow the practices in the </w:t>
      </w:r>
      <w:hyperlink r:id="rId12" w:history="1">
        <w:r w:rsidR="00A2206A" w:rsidRPr="00C4723C">
          <w:rPr>
            <w:rStyle w:val="Hyperlink"/>
            <w:rFonts w:ascii="Arial" w:hAnsi="Arial" w:cs="Arial"/>
            <w:sz w:val="20"/>
            <w:szCs w:val="20"/>
          </w:rPr>
          <w:t>Safe Sleep Guidelines</w:t>
        </w:r>
      </w:hyperlink>
      <w:r w:rsidR="00A2206A" w:rsidRPr="00C4723C">
        <w:rPr>
          <w:rFonts w:ascii="Arial" w:hAnsi="Arial" w:cs="Arial"/>
          <w:sz w:val="20"/>
          <w:szCs w:val="20"/>
        </w:rPr>
        <w:t xml:space="preserve">.  You may access these at </w:t>
      </w:r>
      <w:hyperlink r:id="rId13" w:history="1">
        <w:r w:rsidR="00A2206A" w:rsidRPr="00C4723C">
          <w:rPr>
            <w:rStyle w:val="Hyperlink"/>
            <w:rFonts w:ascii="Arial" w:hAnsi="Arial" w:cs="Arial"/>
            <w:sz w:val="20"/>
            <w:szCs w:val="20"/>
          </w:rPr>
          <w:t>https://www.nichd.nih.gov/sites/default/files/2019-02/Safe_Sleep_Environ_update.pdf</w:t>
        </w:r>
      </w:hyperlink>
      <w:r w:rsidR="00A2206A" w:rsidRPr="00C4723C">
        <w:rPr>
          <w:rFonts w:ascii="Arial" w:hAnsi="Arial" w:cs="Arial"/>
          <w:sz w:val="20"/>
          <w:szCs w:val="20"/>
        </w:rPr>
        <w:t>.</w:t>
      </w:r>
    </w:p>
    <w:p w14:paraId="52122062" w14:textId="77777777" w:rsidR="00AE1721" w:rsidRPr="00AE1721" w:rsidRDefault="00AE1721" w:rsidP="00AE1721">
      <w:pPr>
        <w:widowControl w:val="0"/>
        <w:tabs>
          <w:tab w:val="left" w:pos="955"/>
        </w:tabs>
        <w:autoSpaceDE w:val="0"/>
        <w:autoSpaceDN w:val="0"/>
        <w:ind w:left="1350" w:right="457" w:hanging="720"/>
        <w:rPr>
          <w:rFonts w:ascii="Arial" w:hAnsi="Arial" w:cs="Arial"/>
          <w:sz w:val="10"/>
          <w:szCs w:val="10"/>
        </w:rPr>
      </w:pPr>
    </w:p>
    <w:p w14:paraId="1C712206" w14:textId="77777777" w:rsidR="00A2206A" w:rsidRPr="00C4723C" w:rsidRDefault="00A2206A" w:rsidP="00A2206A">
      <w:pPr>
        <w:pStyle w:val="ListParagraph"/>
        <w:widowControl w:val="0"/>
        <w:numPr>
          <w:ilvl w:val="0"/>
          <w:numId w:val="20"/>
        </w:numPr>
        <w:tabs>
          <w:tab w:val="left" w:pos="955"/>
        </w:tabs>
        <w:autoSpaceDE w:val="0"/>
        <w:autoSpaceDN w:val="0"/>
        <w:ind w:right="457"/>
        <w:contextualSpacing w:val="0"/>
        <w:rPr>
          <w:rFonts w:ascii="Arial" w:hAnsi="Arial" w:cs="Arial"/>
          <w:b/>
          <w:sz w:val="20"/>
          <w:szCs w:val="20"/>
        </w:rPr>
      </w:pPr>
      <w:r w:rsidRPr="00C4723C">
        <w:rPr>
          <w:rFonts w:ascii="Arial" w:hAnsi="Arial" w:cs="Arial"/>
          <w:sz w:val="20"/>
          <w:szCs w:val="20"/>
        </w:rPr>
        <w:t xml:space="preserve">Watch the </w:t>
      </w:r>
      <w:hyperlink r:id="rId14" w:history="1">
        <w:r w:rsidRPr="00C4723C">
          <w:rPr>
            <w:rStyle w:val="Hyperlink"/>
            <w:rFonts w:ascii="Arial" w:hAnsi="Arial" w:cs="Arial"/>
            <w:sz w:val="20"/>
            <w:szCs w:val="20"/>
          </w:rPr>
          <w:t>Period of Purple Crying</w:t>
        </w:r>
      </w:hyperlink>
      <w:r w:rsidRPr="00C4723C">
        <w:rPr>
          <w:rFonts w:ascii="Arial" w:hAnsi="Arial" w:cs="Arial"/>
          <w:sz w:val="20"/>
          <w:szCs w:val="20"/>
        </w:rPr>
        <w:t xml:space="preserve"> video and follow PURPLE Crying strategies.  You may access this at </w:t>
      </w:r>
      <w:hyperlink r:id="rId15" w:history="1">
        <w:r w:rsidRPr="00C4723C">
          <w:rPr>
            <w:rStyle w:val="Hyperlink"/>
            <w:rFonts w:ascii="Arial" w:hAnsi="Arial" w:cs="Arial"/>
            <w:sz w:val="20"/>
            <w:szCs w:val="20"/>
          </w:rPr>
          <w:t>http://www.purplecrying.info/what-is-the-period-of-purple-crying.php</w:t>
        </w:r>
      </w:hyperlink>
      <w:r w:rsidRPr="00C4723C">
        <w:rPr>
          <w:rFonts w:ascii="Arial" w:hAnsi="Arial" w:cs="Arial"/>
          <w:sz w:val="20"/>
          <w:szCs w:val="20"/>
        </w:rPr>
        <w:t>.</w:t>
      </w:r>
    </w:p>
    <w:p w14:paraId="3B331287" w14:textId="77777777" w:rsidR="00A2206A" w:rsidRDefault="00AE1721" w:rsidP="00AE1721">
      <w:pPr>
        <w:widowControl w:val="0"/>
        <w:tabs>
          <w:tab w:val="left" w:pos="955"/>
        </w:tabs>
        <w:autoSpaceDE w:val="0"/>
        <w:autoSpaceDN w:val="0"/>
        <w:spacing w:before="80"/>
        <w:ind w:left="1350" w:right="457" w:hanging="720"/>
        <w:rPr>
          <w:rFonts w:ascii="Arial" w:hAnsi="Arial" w:cs="Arial"/>
          <w:sz w:val="20"/>
          <w:szCs w:val="20"/>
        </w:rPr>
      </w:pPr>
      <w:r>
        <w:rPr>
          <w:rFonts w:ascii="Arial" w:hAnsi="Arial" w:cs="Arial"/>
          <w:sz w:val="20"/>
          <w:szCs w:val="20"/>
        </w:rPr>
        <w:t xml:space="preserve">______ </w:t>
      </w:r>
      <w:r w:rsidR="00A2206A" w:rsidRPr="00AE1721">
        <w:rPr>
          <w:rFonts w:ascii="Arial" w:hAnsi="Arial" w:cs="Arial"/>
          <w:sz w:val="20"/>
          <w:szCs w:val="20"/>
        </w:rPr>
        <w:t>Initial here to confirm you have watched the Period of Purple Crying video, understand the concepts and agree to follow the strategies discussed in the video.</w:t>
      </w:r>
    </w:p>
    <w:p w14:paraId="315A906C" w14:textId="77777777" w:rsidR="00AE1721" w:rsidRPr="00AE1721" w:rsidRDefault="00AE1721" w:rsidP="005C3A0A">
      <w:pPr>
        <w:widowControl w:val="0"/>
        <w:tabs>
          <w:tab w:val="left" w:pos="955"/>
        </w:tabs>
        <w:autoSpaceDE w:val="0"/>
        <w:autoSpaceDN w:val="0"/>
        <w:ind w:left="1350" w:right="457" w:hanging="720"/>
        <w:rPr>
          <w:rFonts w:ascii="Arial" w:hAnsi="Arial" w:cs="Arial"/>
          <w:b/>
          <w:sz w:val="10"/>
          <w:szCs w:val="10"/>
        </w:rPr>
      </w:pPr>
    </w:p>
    <w:p w14:paraId="7A634EBB" w14:textId="77777777" w:rsidR="00A2206A" w:rsidRDefault="00A2206A" w:rsidP="00A2206A">
      <w:pPr>
        <w:pStyle w:val="ListParagraph"/>
        <w:widowControl w:val="0"/>
        <w:numPr>
          <w:ilvl w:val="0"/>
          <w:numId w:val="20"/>
        </w:numPr>
        <w:tabs>
          <w:tab w:val="left" w:pos="955"/>
        </w:tabs>
        <w:autoSpaceDE w:val="0"/>
        <w:autoSpaceDN w:val="0"/>
        <w:ind w:right="457"/>
        <w:contextualSpacing w:val="0"/>
        <w:rPr>
          <w:rFonts w:ascii="Arial" w:hAnsi="Arial" w:cs="Arial"/>
          <w:sz w:val="20"/>
          <w:szCs w:val="20"/>
        </w:rPr>
      </w:pPr>
      <w:r w:rsidRPr="00C4723C">
        <w:rPr>
          <w:rFonts w:ascii="Arial" w:hAnsi="Arial" w:cs="Arial"/>
          <w:sz w:val="20"/>
          <w:szCs w:val="20"/>
        </w:rPr>
        <w:t>Follow the Plan of Safe Care (when applicable)</w:t>
      </w:r>
    </w:p>
    <w:p w14:paraId="4ED0516C" w14:textId="77777777" w:rsidR="00A2206A" w:rsidRPr="00AE1721" w:rsidRDefault="00AE1721" w:rsidP="006069BB">
      <w:pPr>
        <w:widowControl w:val="0"/>
        <w:tabs>
          <w:tab w:val="left" w:pos="955"/>
        </w:tabs>
        <w:autoSpaceDE w:val="0"/>
        <w:autoSpaceDN w:val="0"/>
        <w:spacing w:before="40"/>
        <w:ind w:left="1080" w:right="457" w:hanging="450"/>
        <w:rPr>
          <w:rFonts w:ascii="Arial" w:hAnsi="Arial" w:cs="Arial"/>
          <w:sz w:val="20"/>
          <w:szCs w:val="20"/>
        </w:rPr>
      </w:pPr>
      <w:r>
        <w:rPr>
          <w:rFonts w:ascii="Arial" w:hAnsi="Arial" w:cs="Arial"/>
          <w:sz w:val="20"/>
          <w:szCs w:val="20"/>
        </w:rPr>
        <w:t xml:space="preserve">______ </w:t>
      </w:r>
      <w:r w:rsidR="00A2206A" w:rsidRPr="00AE1721">
        <w:rPr>
          <w:rFonts w:ascii="Arial" w:hAnsi="Arial" w:cs="Arial"/>
          <w:sz w:val="20"/>
          <w:szCs w:val="20"/>
        </w:rPr>
        <w:t xml:space="preserve">Initial here to confirm that you were included in developing a Plan of Safe Care. </w:t>
      </w:r>
    </w:p>
    <w:p w14:paraId="28D06EE2" w14:textId="77777777" w:rsidR="00A2206A" w:rsidRPr="00AE1721" w:rsidRDefault="00AE1721" w:rsidP="006069BB">
      <w:pPr>
        <w:widowControl w:val="0"/>
        <w:tabs>
          <w:tab w:val="left" w:pos="955"/>
        </w:tabs>
        <w:autoSpaceDE w:val="0"/>
        <w:autoSpaceDN w:val="0"/>
        <w:spacing w:before="40"/>
        <w:ind w:left="1080" w:right="457" w:hanging="450"/>
        <w:rPr>
          <w:rFonts w:ascii="Arial" w:hAnsi="Arial" w:cs="Arial"/>
          <w:sz w:val="20"/>
          <w:szCs w:val="20"/>
        </w:rPr>
      </w:pPr>
      <w:r>
        <w:rPr>
          <w:rFonts w:ascii="Arial" w:hAnsi="Arial" w:cs="Arial"/>
          <w:sz w:val="20"/>
          <w:szCs w:val="20"/>
        </w:rPr>
        <w:t xml:space="preserve">______ </w:t>
      </w:r>
      <w:r w:rsidR="00A2206A" w:rsidRPr="00AE1721">
        <w:rPr>
          <w:rFonts w:ascii="Arial" w:hAnsi="Arial" w:cs="Arial"/>
          <w:sz w:val="20"/>
          <w:szCs w:val="20"/>
        </w:rPr>
        <w:t>Initial here to confirm that you received a copy of the Plan of Safe Care.</w:t>
      </w:r>
    </w:p>
    <w:p w14:paraId="5F3A94FD" w14:textId="77777777" w:rsidR="00A2206A" w:rsidRPr="006069BB" w:rsidRDefault="00A2206A" w:rsidP="00A2206A">
      <w:pPr>
        <w:tabs>
          <w:tab w:val="left" w:pos="956"/>
        </w:tabs>
        <w:ind w:right="1054"/>
        <w:rPr>
          <w:rFonts w:ascii="Arial" w:hAnsi="Arial" w:cs="Arial"/>
          <w:sz w:val="10"/>
          <w:szCs w:val="10"/>
        </w:rPr>
      </w:pPr>
    </w:p>
    <w:p w14:paraId="65729349" w14:textId="77777777" w:rsidR="00A2206A" w:rsidRPr="006069BB" w:rsidRDefault="00A2206A" w:rsidP="00A2206A">
      <w:pPr>
        <w:tabs>
          <w:tab w:val="left" w:pos="956"/>
        </w:tabs>
        <w:ind w:right="1054"/>
        <w:rPr>
          <w:rFonts w:ascii="Arial Narrow" w:hAnsi="Arial Narrow"/>
          <w:color w:val="006580"/>
          <w:sz w:val="28"/>
          <w:szCs w:val="28"/>
        </w:rPr>
      </w:pPr>
      <w:r w:rsidRPr="006069BB">
        <w:rPr>
          <w:rFonts w:ascii="Arial Narrow" w:hAnsi="Arial Narrow"/>
          <w:color w:val="006580"/>
          <w:sz w:val="28"/>
          <w:szCs w:val="28"/>
        </w:rPr>
        <w:t xml:space="preserve">Requirements </w:t>
      </w:r>
      <w:r w:rsidR="00AE1721" w:rsidRPr="006069BB">
        <w:rPr>
          <w:rFonts w:ascii="Arial Narrow" w:hAnsi="Arial Narrow"/>
          <w:color w:val="006580"/>
          <w:sz w:val="28"/>
          <w:szCs w:val="28"/>
        </w:rPr>
        <w:t>f</w:t>
      </w:r>
      <w:r w:rsidRPr="006069BB">
        <w:rPr>
          <w:rFonts w:ascii="Arial Narrow" w:hAnsi="Arial Narrow"/>
          <w:color w:val="006580"/>
          <w:sz w:val="28"/>
          <w:szCs w:val="28"/>
        </w:rPr>
        <w:t>or Relatives or Suitable Other Unlicensed Caregivers</w:t>
      </w:r>
    </w:p>
    <w:p w14:paraId="77894E81" w14:textId="77777777" w:rsidR="00A2206A" w:rsidRPr="005C3A0A" w:rsidRDefault="00A2206A" w:rsidP="00A2206A">
      <w:pPr>
        <w:tabs>
          <w:tab w:val="left" w:pos="956"/>
        </w:tabs>
        <w:ind w:right="1054"/>
        <w:rPr>
          <w:rFonts w:ascii="Arial" w:hAnsi="Arial" w:cs="Arial"/>
          <w:sz w:val="10"/>
          <w:szCs w:val="10"/>
          <w:u w:val="single"/>
        </w:rPr>
      </w:pPr>
    </w:p>
    <w:p w14:paraId="699595C9" w14:textId="77777777" w:rsidR="00A2206A" w:rsidRPr="005C3A0A" w:rsidRDefault="00A2206A" w:rsidP="00A2206A">
      <w:pPr>
        <w:tabs>
          <w:tab w:val="left" w:pos="956"/>
        </w:tabs>
        <w:ind w:right="1054"/>
        <w:rPr>
          <w:rFonts w:ascii="Arial" w:hAnsi="Arial" w:cs="Arial"/>
          <w:sz w:val="20"/>
          <w:szCs w:val="20"/>
        </w:rPr>
      </w:pPr>
      <w:r w:rsidRPr="005C3A0A">
        <w:rPr>
          <w:rFonts w:ascii="Arial" w:hAnsi="Arial" w:cs="Arial"/>
          <w:sz w:val="20"/>
          <w:szCs w:val="20"/>
        </w:rPr>
        <w:t>I agree to:</w:t>
      </w:r>
    </w:p>
    <w:p w14:paraId="2AA021A7" w14:textId="77777777" w:rsidR="00A2206A" w:rsidRPr="005C3A0A" w:rsidRDefault="00A2206A" w:rsidP="00A2206A">
      <w:pPr>
        <w:pStyle w:val="ListParagraph"/>
        <w:widowControl w:val="0"/>
        <w:numPr>
          <w:ilvl w:val="0"/>
          <w:numId w:val="15"/>
        </w:numPr>
        <w:tabs>
          <w:tab w:val="left" w:pos="956"/>
        </w:tabs>
        <w:autoSpaceDE w:val="0"/>
        <w:autoSpaceDN w:val="0"/>
        <w:ind w:right="1054"/>
        <w:contextualSpacing w:val="0"/>
        <w:rPr>
          <w:rFonts w:ascii="Arial" w:hAnsi="Arial" w:cs="Arial"/>
          <w:sz w:val="20"/>
          <w:szCs w:val="20"/>
        </w:rPr>
      </w:pPr>
      <w:r w:rsidRPr="005C3A0A">
        <w:rPr>
          <w:rFonts w:ascii="Arial" w:hAnsi="Arial" w:cs="Arial"/>
          <w:sz w:val="20"/>
          <w:szCs w:val="20"/>
        </w:rPr>
        <w:t>Complete</w:t>
      </w:r>
      <w:r w:rsidRPr="005C3A0A">
        <w:rPr>
          <w:rFonts w:ascii="Arial" w:hAnsi="Arial" w:cs="Arial"/>
          <w:spacing w:val="-4"/>
          <w:sz w:val="20"/>
          <w:szCs w:val="20"/>
        </w:rPr>
        <w:t xml:space="preserve"> </w:t>
      </w:r>
      <w:r w:rsidRPr="005C3A0A">
        <w:rPr>
          <w:rFonts w:ascii="Arial" w:hAnsi="Arial" w:cs="Arial"/>
          <w:sz w:val="20"/>
          <w:szCs w:val="20"/>
        </w:rPr>
        <w:t>a</w:t>
      </w:r>
      <w:r w:rsidRPr="005C3A0A">
        <w:rPr>
          <w:rFonts w:ascii="Arial" w:hAnsi="Arial" w:cs="Arial"/>
          <w:spacing w:val="-2"/>
          <w:sz w:val="20"/>
          <w:szCs w:val="20"/>
        </w:rPr>
        <w:t xml:space="preserve"> </w:t>
      </w:r>
      <w:r w:rsidRPr="005C3A0A">
        <w:rPr>
          <w:rFonts w:ascii="Arial" w:hAnsi="Arial" w:cs="Arial"/>
          <w:sz w:val="20"/>
          <w:szCs w:val="20"/>
        </w:rPr>
        <w:t>criminal</w:t>
      </w:r>
      <w:r w:rsidRPr="005C3A0A">
        <w:rPr>
          <w:rFonts w:ascii="Arial" w:hAnsi="Arial" w:cs="Arial"/>
          <w:spacing w:val="-5"/>
          <w:sz w:val="20"/>
          <w:szCs w:val="20"/>
        </w:rPr>
        <w:t xml:space="preserve"> </w:t>
      </w:r>
      <w:r w:rsidRPr="005C3A0A">
        <w:rPr>
          <w:rFonts w:ascii="Arial" w:hAnsi="Arial" w:cs="Arial"/>
          <w:sz w:val="20"/>
          <w:szCs w:val="20"/>
        </w:rPr>
        <w:t>history</w:t>
      </w:r>
      <w:r w:rsidRPr="005C3A0A">
        <w:rPr>
          <w:rFonts w:ascii="Arial" w:hAnsi="Arial" w:cs="Arial"/>
          <w:spacing w:val="-5"/>
          <w:sz w:val="20"/>
          <w:szCs w:val="20"/>
        </w:rPr>
        <w:t xml:space="preserve"> </w:t>
      </w:r>
      <w:r w:rsidRPr="005C3A0A">
        <w:rPr>
          <w:rFonts w:ascii="Arial" w:hAnsi="Arial" w:cs="Arial"/>
          <w:sz w:val="20"/>
          <w:szCs w:val="20"/>
        </w:rPr>
        <w:t>background</w:t>
      </w:r>
      <w:r w:rsidRPr="005C3A0A">
        <w:rPr>
          <w:rFonts w:ascii="Arial" w:hAnsi="Arial" w:cs="Arial"/>
          <w:spacing w:val="-4"/>
          <w:sz w:val="20"/>
          <w:szCs w:val="20"/>
        </w:rPr>
        <w:t xml:space="preserve"> </w:t>
      </w:r>
      <w:r w:rsidRPr="005C3A0A">
        <w:rPr>
          <w:rFonts w:ascii="Arial" w:hAnsi="Arial" w:cs="Arial"/>
          <w:sz w:val="20"/>
          <w:szCs w:val="20"/>
        </w:rPr>
        <w:t>check and</w:t>
      </w:r>
      <w:r w:rsidRPr="005C3A0A">
        <w:rPr>
          <w:rFonts w:ascii="Arial" w:hAnsi="Arial" w:cs="Arial"/>
          <w:spacing w:val="-4"/>
          <w:sz w:val="20"/>
          <w:szCs w:val="20"/>
        </w:rPr>
        <w:t xml:space="preserve"> </w:t>
      </w:r>
      <w:r w:rsidRPr="005C3A0A">
        <w:rPr>
          <w:rFonts w:ascii="Arial" w:hAnsi="Arial" w:cs="Arial"/>
          <w:sz w:val="20"/>
          <w:szCs w:val="20"/>
        </w:rPr>
        <w:t>a</w:t>
      </w:r>
      <w:r w:rsidRPr="005C3A0A">
        <w:rPr>
          <w:rFonts w:ascii="Arial" w:hAnsi="Arial" w:cs="Arial"/>
          <w:spacing w:val="-2"/>
          <w:sz w:val="20"/>
          <w:szCs w:val="20"/>
        </w:rPr>
        <w:t xml:space="preserve"> </w:t>
      </w:r>
      <w:r w:rsidRPr="005C3A0A">
        <w:rPr>
          <w:rFonts w:ascii="Arial" w:hAnsi="Arial" w:cs="Arial"/>
          <w:sz w:val="20"/>
          <w:szCs w:val="20"/>
        </w:rPr>
        <w:t>child</w:t>
      </w:r>
      <w:r w:rsidRPr="005C3A0A">
        <w:rPr>
          <w:rFonts w:ascii="Arial" w:hAnsi="Arial" w:cs="Arial"/>
          <w:spacing w:val="-4"/>
          <w:sz w:val="20"/>
          <w:szCs w:val="20"/>
        </w:rPr>
        <w:t xml:space="preserve"> </w:t>
      </w:r>
      <w:r w:rsidRPr="005C3A0A">
        <w:rPr>
          <w:rFonts w:ascii="Arial" w:hAnsi="Arial" w:cs="Arial"/>
          <w:sz w:val="20"/>
          <w:szCs w:val="20"/>
        </w:rPr>
        <w:t>abuse</w:t>
      </w:r>
      <w:r w:rsidRPr="005C3A0A">
        <w:rPr>
          <w:rFonts w:ascii="Arial" w:hAnsi="Arial" w:cs="Arial"/>
          <w:spacing w:val="-4"/>
          <w:sz w:val="20"/>
          <w:szCs w:val="20"/>
        </w:rPr>
        <w:t xml:space="preserve"> </w:t>
      </w:r>
      <w:r w:rsidRPr="005C3A0A">
        <w:rPr>
          <w:rFonts w:ascii="Arial" w:hAnsi="Arial" w:cs="Arial"/>
          <w:sz w:val="20"/>
          <w:szCs w:val="20"/>
        </w:rPr>
        <w:t>and</w:t>
      </w:r>
      <w:r w:rsidRPr="005C3A0A">
        <w:rPr>
          <w:rFonts w:ascii="Arial" w:hAnsi="Arial" w:cs="Arial"/>
          <w:spacing w:val="-4"/>
          <w:sz w:val="20"/>
          <w:szCs w:val="20"/>
        </w:rPr>
        <w:t xml:space="preserve"> </w:t>
      </w:r>
      <w:r w:rsidRPr="005C3A0A">
        <w:rPr>
          <w:rFonts w:ascii="Arial" w:hAnsi="Arial" w:cs="Arial"/>
          <w:sz w:val="20"/>
          <w:szCs w:val="20"/>
        </w:rPr>
        <w:t>neglect</w:t>
      </w:r>
      <w:r w:rsidRPr="005C3A0A">
        <w:rPr>
          <w:rFonts w:ascii="Arial" w:hAnsi="Arial" w:cs="Arial"/>
          <w:spacing w:val="-4"/>
          <w:sz w:val="20"/>
          <w:szCs w:val="20"/>
        </w:rPr>
        <w:t xml:space="preserve"> </w:t>
      </w:r>
      <w:r w:rsidRPr="005C3A0A">
        <w:rPr>
          <w:rFonts w:ascii="Arial" w:hAnsi="Arial" w:cs="Arial"/>
          <w:sz w:val="20"/>
          <w:szCs w:val="20"/>
        </w:rPr>
        <w:t>check on</w:t>
      </w:r>
      <w:r w:rsidRPr="005C3A0A">
        <w:rPr>
          <w:rFonts w:ascii="Arial" w:hAnsi="Arial" w:cs="Arial"/>
          <w:spacing w:val="-4"/>
          <w:sz w:val="20"/>
          <w:szCs w:val="20"/>
        </w:rPr>
        <w:t xml:space="preserve"> </w:t>
      </w:r>
      <w:r w:rsidRPr="005C3A0A">
        <w:rPr>
          <w:rFonts w:ascii="Arial" w:hAnsi="Arial" w:cs="Arial"/>
          <w:sz w:val="20"/>
          <w:szCs w:val="20"/>
        </w:rPr>
        <w:t>all</w:t>
      </w:r>
      <w:r w:rsidRPr="005C3A0A">
        <w:rPr>
          <w:rFonts w:ascii="Arial" w:hAnsi="Arial" w:cs="Arial"/>
          <w:spacing w:val="-2"/>
          <w:sz w:val="20"/>
          <w:szCs w:val="20"/>
        </w:rPr>
        <w:t xml:space="preserve"> </w:t>
      </w:r>
      <w:r w:rsidRPr="005C3A0A">
        <w:rPr>
          <w:rFonts w:ascii="Arial" w:hAnsi="Arial" w:cs="Arial"/>
          <w:sz w:val="20"/>
          <w:szCs w:val="20"/>
        </w:rPr>
        <w:t>persons</w:t>
      </w:r>
      <w:r w:rsidRPr="005C3A0A">
        <w:rPr>
          <w:rFonts w:ascii="Arial" w:hAnsi="Arial" w:cs="Arial"/>
          <w:spacing w:val="-3"/>
          <w:sz w:val="20"/>
          <w:szCs w:val="20"/>
        </w:rPr>
        <w:t xml:space="preserve"> </w:t>
      </w:r>
      <w:r w:rsidRPr="005C3A0A">
        <w:rPr>
          <w:rFonts w:ascii="Arial" w:hAnsi="Arial" w:cs="Arial"/>
          <w:sz w:val="20"/>
          <w:szCs w:val="20"/>
        </w:rPr>
        <w:t>16</w:t>
      </w:r>
      <w:r w:rsidRPr="005C3A0A">
        <w:rPr>
          <w:rFonts w:ascii="Arial" w:hAnsi="Arial" w:cs="Arial"/>
          <w:spacing w:val="-2"/>
          <w:sz w:val="20"/>
          <w:szCs w:val="20"/>
        </w:rPr>
        <w:t xml:space="preserve"> </w:t>
      </w:r>
      <w:r w:rsidRPr="005C3A0A">
        <w:rPr>
          <w:rFonts w:ascii="Arial" w:hAnsi="Arial" w:cs="Arial"/>
          <w:sz w:val="20"/>
          <w:szCs w:val="20"/>
        </w:rPr>
        <w:t xml:space="preserve">years and older who may have regular unsupervised access to the child or youth.  </w:t>
      </w:r>
      <w:hyperlink r:id="rId16" w:history="1">
        <w:r w:rsidRPr="005C3A0A">
          <w:rPr>
            <w:rStyle w:val="Hyperlink"/>
            <w:rFonts w:ascii="Arial" w:hAnsi="Arial" w:cs="Arial"/>
            <w:sz w:val="20"/>
            <w:szCs w:val="20"/>
          </w:rPr>
          <w:t>See Prudent Parenting Guide</w:t>
        </w:r>
      </w:hyperlink>
      <w:r w:rsidRPr="005C3A0A">
        <w:rPr>
          <w:rFonts w:ascii="Arial" w:hAnsi="Arial" w:cs="Arial"/>
          <w:sz w:val="20"/>
          <w:szCs w:val="20"/>
        </w:rPr>
        <w:t>.</w:t>
      </w:r>
    </w:p>
    <w:p w14:paraId="5C37D124" w14:textId="77777777" w:rsidR="00A2206A" w:rsidRPr="005C3A0A" w:rsidRDefault="00A2206A" w:rsidP="00A2206A">
      <w:pPr>
        <w:pStyle w:val="ListParagraph"/>
        <w:widowControl w:val="0"/>
        <w:numPr>
          <w:ilvl w:val="0"/>
          <w:numId w:val="15"/>
        </w:numPr>
        <w:tabs>
          <w:tab w:val="left" w:pos="956"/>
        </w:tabs>
        <w:autoSpaceDE w:val="0"/>
        <w:autoSpaceDN w:val="0"/>
        <w:ind w:right="1054"/>
        <w:contextualSpacing w:val="0"/>
        <w:rPr>
          <w:rFonts w:ascii="Arial" w:hAnsi="Arial" w:cs="Arial"/>
          <w:sz w:val="20"/>
          <w:szCs w:val="20"/>
        </w:rPr>
      </w:pPr>
      <w:r w:rsidRPr="005C3A0A">
        <w:rPr>
          <w:rFonts w:ascii="Arial" w:hAnsi="Arial" w:cs="Arial"/>
          <w:sz w:val="20"/>
          <w:szCs w:val="20"/>
        </w:rPr>
        <w:t xml:space="preserve">Ensure all household members required to complete fingerprints attend their scheduled fingerprint appointment and submit fingerprints no later than 10 days after approval for placement. </w:t>
      </w:r>
    </w:p>
    <w:p w14:paraId="645F4B3C" w14:textId="77777777" w:rsidR="00A2206A" w:rsidRPr="005C3A0A" w:rsidRDefault="00A2206A" w:rsidP="00A2206A">
      <w:pPr>
        <w:pStyle w:val="ListParagraph"/>
        <w:widowControl w:val="0"/>
        <w:numPr>
          <w:ilvl w:val="0"/>
          <w:numId w:val="15"/>
        </w:numPr>
        <w:tabs>
          <w:tab w:val="left" w:pos="956"/>
        </w:tabs>
        <w:autoSpaceDE w:val="0"/>
        <w:autoSpaceDN w:val="0"/>
        <w:ind w:right="1054"/>
        <w:contextualSpacing w:val="0"/>
        <w:rPr>
          <w:rFonts w:ascii="Arial" w:hAnsi="Arial" w:cs="Arial"/>
          <w:sz w:val="20"/>
          <w:szCs w:val="20"/>
        </w:rPr>
      </w:pPr>
      <w:r w:rsidRPr="005C3A0A">
        <w:rPr>
          <w:rFonts w:ascii="Arial" w:hAnsi="Arial" w:cs="Arial"/>
          <w:sz w:val="20"/>
          <w:szCs w:val="20"/>
        </w:rPr>
        <w:t>Inform the</w:t>
      </w:r>
      <w:r w:rsidRPr="005C3A0A">
        <w:rPr>
          <w:rFonts w:ascii="Arial" w:hAnsi="Arial" w:cs="Arial"/>
          <w:spacing w:val="-4"/>
          <w:sz w:val="20"/>
          <w:szCs w:val="20"/>
        </w:rPr>
        <w:t xml:space="preserve"> </w:t>
      </w:r>
      <w:r w:rsidRPr="005C3A0A">
        <w:rPr>
          <w:rFonts w:ascii="Arial" w:hAnsi="Arial" w:cs="Arial"/>
          <w:sz w:val="20"/>
          <w:szCs w:val="20"/>
        </w:rPr>
        <w:t>assigned</w:t>
      </w:r>
      <w:r w:rsidRPr="005C3A0A">
        <w:rPr>
          <w:rFonts w:ascii="Arial" w:hAnsi="Arial" w:cs="Arial"/>
          <w:spacing w:val="-4"/>
          <w:sz w:val="20"/>
          <w:szCs w:val="20"/>
        </w:rPr>
        <w:t xml:space="preserve"> </w:t>
      </w:r>
      <w:r w:rsidRPr="005C3A0A">
        <w:rPr>
          <w:rFonts w:ascii="Arial" w:hAnsi="Arial" w:cs="Arial"/>
          <w:sz w:val="20"/>
          <w:szCs w:val="20"/>
        </w:rPr>
        <w:t>caseworker</w:t>
      </w:r>
      <w:r w:rsidRPr="005C3A0A">
        <w:rPr>
          <w:rFonts w:ascii="Arial" w:hAnsi="Arial" w:cs="Arial"/>
          <w:spacing w:val="-2"/>
          <w:sz w:val="20"/>
          <w:szCs w:val="20"/>
        </w:rPr>
        <w:t xml:space="preserve"> </w:t>
      </w:r>
      <w:r w:rsidRPr="005C3A0A">
        <w:rPr>
          <w:rFonts w:ascii="Arial" w:hAnsi="Arial" w:cs="Arial"/>
          <w:sz w:val="20"/>
          <w:szCs w:val="20"/>
        </w:rPr>
        <w:t>of</w:t>
      </w:r>
      <w:r w:rsidRPr="005C3A0A">
        <w:rPr>
          <w:rFonts w:ascii="Arial" w:hAnsi="Arial" w:cs="Arial"/>
          <w:spacing w:val="-2"/>
          <w:sz w:val="20"/>
          <w:szCs w:val="20"/>
        </w:rPr>
        <w:t xml:space="preserve"> </w:t>
      </w:r>
      <w:r w:rsidRPr="005C3A0A">
        <w:rPr>
          <w:rFonts w:ascii="Arial" w:hAnsi="Arial" w:cs="Arial"/>
          <w:sz w:val="20"/>
          <w:szCs w:val="20"/>
        </w:rPr>
        <w:t>any</w:t>
      </w:r>
      <w:r w:rsidRPr="005C3A0A">
        <w:rPr>
          <w:rFonts w:ascii="Arial" w:hAnsi="Arial" w:cs="Arial"/>
          <w:spacing w:val="-7"/>
          <w:sz w:val="20"/>
          <w:szCs w:val="20"/>
        </w:rPr>
        <w:t xml:space="preserve"> </w:t>
      </w:r>
      <w:r w:rsidRPr="005C3A0A">
        <w:rPr>
          <w:rFonts w:ascii="Arial" w:hAnsi="Arial" w:cs="Arial"/>
          <w:sz w:val="20"/>
          <w:szCs w:val="20"/>
        </w:rPr>
        <w:t>changes</w:t>
      </w:r>
      <w:r w:rsidRPr="005C3A0A">
        <w:rPr>
          <w:rFonts w:ascii="Arial" w:hAnsi="Arial" w:cs="Arial"/>
          <w:spacing w:val="-3"/>
          <w:sz w:val="20"/>
          <w:szCs w:val="20"/>
        </w:rPr>
        <w:t xml:space="preserve"> </w:t>
      </w:r>
      <w:r w:rsidRPr="005C3A0A">
        <w:rPr>
          <w:rFonts w:ascii="Arial" w:hAnsi="Arial" w:cs="Arial"/>
          <w:sz w:val="20"/>
          <w:szCs w:val="20"/>
        </w:rPr>
        <w:t>of</w:t>
      </w:r>
      <w:r w:rsidRPr="005C3A0A">
        <w:rPr>
          <w:rFonts w:ascii="Arial" w:hAnsi="Arial" w:cs="Arial"/>
          <w:spacing w:val="-2"/>
          <w:sz w:val="20"/>
          <w:szCs w:val="20"/>
        </w:rPr>
        <w:t xml:space="preserve"> </w:t>
      </w:r>
      <w:r w:rsidRPr="005C3A0A">
        <w:rPr>
          <w:rFonts w:ascii="Arial" w:hAnsi="Arial" w:cs="Arial"/>
          <w:sz w:val="20"/>
          <w:szCs w:val="20"/>
        </w:rPr>
        <w:t>persons</w:t>
      </w:r>
      <w:r w:rsidRPr="005C3A0A">
        <w:rPr>
          <w:rFonts w:ascii="Arial" w:hAnsi="Arial" w:cs="Arial"/>
          <w:spacing w:val="-3"/>
          <w:sz w:val="20"/>
          <w:szCs w:val="20"/>
        </w:rPr>
        <w:t xml:space="preserve"> </w:t>
      </w:r>
      <w:r w:rsidRPr="005C3A0A">
        <w:rPr>
          <w:rFonts w:ascii="Arial" w:hAnsi="Arial" w:cs="Arial"/>
          <w:sz w:val="20"/>
          <w:szCs w:val="20"/>
        </w:rPr>
        <w:t>residing</w:t>
      </w:r>
      <w:r w:rsidRPr="005C3A0A">
        <w:rPr>
          <w:rFonts w:ascii="Arial" w:hAnsi="Arial" w:cs="Arial"/>
          <w:spacing w:val="-2"/>
          <w:sz w:val="20"/>
          <w:szCs w:val="20"/>
        </w:rPr>
        <w:t xml:space="preserve"> </w:t>
      </w:r>
      <w:r w:rsidRPr="005C3A0A">
        <w:rPr>
          <w:rFonts w:ascii="Arial" w:hAnsi="Arial" w:cs="Arial"/>
          <w:sz w:val="20"/>
          <w:szCs w:val="20"/>
        </w:rPr>
        <w:t>in</w:t>
      </w:r>
      <w:r w:rsidRPr="005C3A0A">
        <w:rPr>
          <w:rFonts w:ascii="Arial" w:hAnsi="Arial" w:cs="Arial"/>
          <w:spacing w:val="-4"/>
          <w:sz w:val="20"/>
          <w:szCs w:val="20"/>
        </w:rPr>
        <w:t xml:space="preserve"> </w:t>
      </w:r>
      <w:r w:rsidRPr="005C3A0A">
        <w:rPr>
          <w:rFonts w:ascii="Arial" w:hAnsi="Arial" w:cs="Arial"/>
          <w:sz w:val="20"/>
          <w:szCs w:val="20"/>
        </w:rPr>
        <w:t>the</w:t>
      </w:r>
      <w:r w:rsidRPr="005C3A0A">
        <w:rPr>
          <w:rFonts w:ascii="Arial" w:hAnsi="Arial" w:cs="Arial"/>
          <w:spacing w:val="-2"/>
          <w:sz w:val="20"/>
          <w:szCs w:val="20"/>
        </w:rPr>
        <w:t xml:space="preserve"> </w:t>
      </w:r>
      <w:r w:rsidRPr="005C3A0A">
        <w:rPr>
          <w:rFonts w:ascii="Arial" w:hAnsi="Arial" w:cs="Arial"/>
          <w:sz w:val="20"/>
          <w:szCs w:val="20"/>
        </w:rPr>
        <w:t>home to complete a</w:t>
      </w:r>
      <w:r w:rsidRPr="005C3A0A">
        <w:rPr>
          <w:rFonts w:ascii="Arial" w:hAnsi="Arial" w:cs="Arial"/>
          <w:spacing w:val="-4"/>
          <w:sz w:val="20"/>
          <w:szCs w:val="20"/>
        </w:rPr>
        <w:t xml:space="preserve"> </w:t>
      </w:r>
      <w:r w:rsidRPr="005C3A0A">
        <w:rPr>
          <w:rFonts w:ascii="Arial" w:hAnsi="Arial" w:cs="Arial"/>
          <w:sz w:val="20"/>
          <w:szCs w:val="20"/>
        </w:rPr>
        <w:t>criminal history background check and a child abuse and neglect check.</w:t>
      </w:r>
    </w:p>
    <w:p w14:paraId="36D631FC" w14:textId="77777777" w:rsidR="00A2206A" w:rsidRPr="005C3A0A" w:rsidRDefault="00A2206A" w:rsidP="00A2206A">
      <w:pPr>
        <w:pStyle w:val="ListParagraph"/>
        <w:widowControl w:val="0"/>
        <w:numPr>
          <w:ilvl w:val="0"/>
          <w:numId w:val="15"/>
        </w:numPr>
        <w:tabs>
          <w:tab w:val="left" w:pos="1009"/>
          <w:tab w:val="left" w:pos="1010"/>
        </w:tabs>
        <w:autoSpaceDE w:val="0"/>
        <w:autoSpaceDN w:val="0"/>
        <w:ind w:right="546"/>
        <w:contextualSpacing w:val="0"/>
        <w:rPr>
          <w:rFonts w:ascii="Arial" w:hAnsi="Arial" w:cs="Arial"/>
          <w:sz w:val="20"/>
          <w:szCs w:val="20"/>
        </w:rPr>
      </w:pPr>
      <w:r w:rsidRPr="005C3A0A">
        <w:rPr>
          <w:rFonts w:ascii="Arial" w:hAnsi="Arial" w:cs="Arial"/>
          <w:sz w:val="20"/>
          <w:szCs w:val="20"/>
        </w:rPr>
        <w:t>Actively participate in a Family Home Study through the Licensing Division.</w:t>
      </w:r>
    </w:p>
    <w:p w14:paraId="52486DAF" w14:textId="77777777" w:rsidR="00A2206A" w:rsidRDefault="00A2206A" w:rsidP="00A2206A">
      <w:pPr>
        <w:pStyle w:val="ListParagraph"/>
        <w:widowControl w:val="0"/>
        <w:numPr>
          <w:ilvl w:val="0"/>
          <w:numId w:val="15"/>
        </w:numPr>
        <w:tabs>
          <w:tab w:val="left" w:pos="1009"/>
          <w:tab w:val="left" w:pos="1010"/>
        </w:tabs>
        <w:autoSpaceDE w:val="0"/>
        <w:autoSpaceDN w:val="0"/>
        <w:ind w:right="546"/>
        <w:contextualSpacing w:val="0"/>
        <w:rPr>
          <w:rFonts w:ascii="Arial" w:hAnsi="Arial" w:cs="Arial"/>
          <w:sz w:val="20"/>
          <w:szCs w:val="20"/>
        </w:rPr>
      </w:pPr>
      <w:r w:rsidRPr="005C3A0A">
        <w:rPr>
          <w:rFonts w:ascii="Arial" w:hAnsi="Arial" w:cs="Arial"/>
          <w:sz w:val="20"/>
          <w:szCs w:val="20"/>
        </w:rPr>
        <w:t>Allow DCYF access to my home and to the child or youth placed in my home.</w:t>
      </w:r>
    </w:p>
    <w:p w14:paraId="3FA4A3F2" w14:textId="77777777" w:rsidR="0021136E" w:rsidRDefault="0021136E" w:rsidP="00F0714D">
      <w:pPr>
        <w:widowControl w:val="0"/>
        <w:tabs>
          <w:tab w:val="left" w:pos="1009"/>
          <w:tab w:val="left" w:pos="1010"/>
        </w:tabs>
        <w:autoSpaceDE w:val="0"/>
        <w:autoSpaceDN w:val="0"/>
        <w:ind w:left="360" w:right="546"/>
        <w:rPr>
          <w:rFonts w:ascii="Arial" w:hAnsi="Arial" w:cs="Arial"/>
          <w:sz w:val="20"/>
          <w:szCs w:val="20"/>
        </w:rPr>
      </w:pPr>
    </w:p>
    <w:p w14:paraId="2A325ECC" w14:textId="77777777" w:rsidR="00F0714D" w:rsidRPr="00F0714D" w:rsidRDefault="00F0714D" w:rsidP="00F0714D">
      <w:pPr>
        <w:widowControl w:val="0"/>
        <w:tabs>
          <w:tab w:val="left" w:pos="1009"/>
          <w:tab w:val="left" w:pos="1010"/>
        </w:tabs>
        <w:autoSpaceDE w:val="0"/>
        <w:autoSpaceDN w:val="0"/>
        <w:ind w:left="360" w:right="546"/>
        <w:rPr>
          <w:rFonts w:ascii="Arial" w:hAnsi="Arial" w:cs="Arial"/>
          <w:sz w:val="20"/>
          <w:szCs w:val="20"/>
        </w:rPr>
      </w:pPr>
      <w:r w:rsidRPr="00F0714D">
        <w:rPr>
          <w:rFonts w:ascii="Arial" w:hAnsi="Arial" w:cs="Arial"/>
          <w:sz w:val="20"/>
          <w:szCs w:val="20"/>
        </w:rPr>
        <w:lastRenderedPageBreak/>
        <w:t>I am interested in becoming licensed to care for this specific child or youth.   Yes</w:t>
      </w:r>
      <w:r>
        <w:rPr>
          <w:rFonts w:ascii="Arial" w:hAnsi="Arial" w:cs="Arial"/>
          <w:sz w:val="20"/>
          <w:szCs w:val="20"/>
        </w:rPr>
        <w:t xml:space="preserve"> </w:t>
      </w: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CD0190">
        <w:rPr>
          <w:rFonts w:ascii="Arial" w:hAnsi="Arial" w:cs="Arial"/>
          <w:sz w:val="20"/>
          <w:szCs w:val="20"/>
        </w:rPr>
      </w:r>
      <w:r w:rsidR="00CD0190">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t>
      </w:r>
      <w:r w:rsidRPr="00F0714D">
        <w:rPr>
          <w:rFonts w:ascii="Arial" w:hAnsi="Arial" w:cs="Arial"/>
          <w:sz w:val="20"/>
          <w:szCs w:val="20"/>
        </w:rPr>
        <w:t xml:space="preserve">No </w:t>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CD0190">
        <w:rPr>
          <w:rFonts w:ascii="Arial" w:hAnsi="Arial" w:cs="Arial"/>
          <w:sz w:val="20"/>
          <w:szCs w:val="20"/>
        </w:rPr>
      </w:r>
      <w:r w:rsidR="00CD0190">
        <w:rPr>
          <w:rFonts w:ascii="Arial" w:hAnsi="Arial" w:cs="Arial"/>
          <w:sz w:val="20"/>
          <w:szCs w:val="20"/>
        </w:rPr>
        <w:fldChar w:fldCharType="separate"/>
      </w:r>
      <w:r>
        <w:rPr>
          <w:rFonts w:ascii="Arial" w:hAnsi="Arial" w:cs="Arial"/>
          <w:sz w:val="20"/>
          <w:szCs w:val="20"/>
        </w:rPr>
        <w:fldChar w:fldCharType="end"/>
      </w:r>
      <w:bookmarkEnd w:id="8"/>
    </w:p>
    <w:p w14:paraId="696B7074" w14:textId="77777777" w:rsidR="00F0714D" w:rsidRDefault="00F0714D" w:rsidP="00F0714D">
      <w:pPr>
        <w:widowControl w:val="0"/>
        <w:tabs>
          <w:tab w:val="left" w:pos="1009"/>
          <w:tab w:val="left" w:pos="1010"/>
        </w:tabs>
        <w:autoSpaceDE w:val="0"/>
        <w:autoSpaceDN w:val="0"/>
        <w:ind w:left="360" w:right="546"/>
        <w:rPr>
          <w:rFonts w:ascii="Arial" w:hAnsi="Arial" w:cs="Arial"/>
          <w:sz w:val="20"/>
          <w:szCs w:val="20"/>
        </w:rPr>
      </w:pPr>
      <w:r w:rsidRPr="00F0714D">
        <w:rPr>
          <w:rFonts w:ascii="Arial" w:hAnsi="Arial" w:cs="Arial"/>
          <w:sz w:val="20"/>
          <w:szCs w:val="20"/>
        </w:rPr>
        <w:t xml:space="preserve">I have received a copy of the Child Information / Placement Referral form </w:t>
      </w:r>
      <w:hyperlink r:id="rId17" w:history="1">
        <w:r w:rsidRPr="0021136E">
          <w:rPr>
            <w:rStyle w:val="Hyperlink"/>
            <w:rFonts w:ascii="Arial" w:hAnsi="Arial" w:cs="Arial"/>
            <w:sz w:val="20"/>
            <w:szCs w:val="20"/>
          </w:rPr>
          <w:t>DCYF 15-300</w:t>
        </w:r>
      </w:hyperlink>
      <w:r w:rsidRPr="00F0714D">
        <w:rPr>
          <w:rFonts w:ascii="Arial" w:hAnsi="Arial" w:cs="Arial"/>
          <w:sz w:val="20"/>
          <w:szCs w:val="20"/>
        </w:rPr>
        <w:t>.</w:t>
      </w:r>
      <w:r w:rsidRPr="00F0714D">
        <w:rPr>
          <w:rFonts w:ascii="Arial" w:hAnsi="Arial" w:cs="Arial"/>
          <w:sz w:val="20"/>
          <w:szCs w:val="20"/>
        </w:rPr>
        <w:tab/>
      </w:r>
      <w:r w:rsidR="00882430" w:rsidRPr="00F0714D">
        <w:rPr>
          <w:rFonts w:ascii="Arial" w:hAnsi="Arial" w:cs="Arial"/>
          <w:sz w:val="20"/>
          <w:szCs w:val="20"/>
        </w:rPr>
        <w:t>Yes</w:t>
      </w:r>
      <w:r w:rsidR="00882430">
        <w:rPr>
          <w:rFonts w:ascii="Arial" w:hAnsi="Arial" w:cs="Arial"/>
          <w:sz w:val="20"/>
          <w:szCs w:val="20"/>
        </w:rPr>
        <w:t xml:space="preserve"> </w:t>
      </w:r>
      <w:r w:rsidR="00882430">
        <w:rPr>
          <w:rFonts w:ascii="Arial" w:hAnsi="Arial" w:cs="Arial"/>
          <w:sz w:val="20"/>
          <w:szCs w:val="20"/>
        </w:rPr>
        <w:fldChar w:fldCharType="begin">
          <w:ffData>
            <w:name w:val="Check6"/>
            <w:enabled/>
            <w:calcOnExit w:val="0"/>
            <w:checkBox>
              <w:sizeAuto/>
              <w:default w:val="0"/>
            </w:checkBox>
          </w:ffData>
        </w:fldChar>
      </w:r>
      <w:r w:rsidR="00882430">
        <w:rPr>
          <w:rFonts w:ascii="Arial" w:hAnsi="Arial" w:cs="Arial"/>
          <w:sz w:val="20"/>
          <w:szCs w:val="20"/>
        </w:rPr>
        <w:instrText xml:space="preserve"> FORMCHECKBOX </w:instrText>
      </w:r>
      <w:r w:rsidR="00CD0190">
        <w:rPr>
          <w:rFonts w:ascii="Arial" w:hAnsi="Arial" w:cs="Arial"/>
          <w:sz w:val="20"/>
          <w:szCs w:val="20"/>
        </w:rPr>
      </w:r>
      <w:r w:rsidR="00CD0190">
        <w:rPr>
          <w:rFonts w:ascii="Arial" w:hAnsi="Arial" w:cs="Arial"/>
          <w:sz w:val="20"/>
          <w:szCs w:val="20"/>
        </w:rPr>
        <w:fldChar w:fldCharType="separate"/>
      </w:r>
      <w:r w:rsidR="00882430">
        <w:rPr>
          <w:rFonts w:ascii="Arial" w:hAnsi="Arial" w:cs="Arial"/>
          <w:sz w:val="20"/>
          <w:szCs w:val="20"/>
        </w:rPr>
        <w:fldChar w:fldCharType="end"/>
      </w:r>
      <w:r w:rsidR="00882430">
        <w:rPr>
          <w:rFonts w:ascii="Arial" w:hAnsi="Arial" w:cs="Arial"/>
          <w:sz w:val="20"/>
          <w:szCs w:val="20"/>
        </w:rPr>
        <w:t xml:space="preserve">   </w:t>
      </w:r>
      <w:r w:rsidR="00882430" w:rsidRPr="00F0714D">
        <w:rPr>
          <w:rFonts w:ascii="Arial" w:hAnsi="Arial" w:cs="Arial"/>
          <w:sz w:val="20"/>
          <w:szCs w:val="20"/>
        </w:rPr>
        <w:t xml:space="preserve">No </w:t>
      </w:r>
      <w:r w:rsidR="00882430">
        <w:rPr>
          <w:rFonts w:ascii="Arial" w:hAnsi="Arial" w:cs="Arial"/>
          <w:sz w:val="20"/>
          <w:szCs w:val="20"/>
        </w:rPr>
        <w:fldChar w:fldCharType="begin">
          <w:ffData>
            <w:name w:val="Check7"/>
            <w:enabled/>
            <w:calcOnExit w:val="0"/>
            <w:checkBox>
              <w:sizeAuto/>
              <w:default w:val="0"/>
            </w:checkBox>
          </w:ffData>
        </w:fldChar>
      </w:r>
      <w:r w:rsidR="00882430">
        <w:rPr>
          <w:rFonts w:ascii="Arial" w:hAnsi="Arial" w:cs="Arial"/>
          <w:sz w:val="20"/>
          <w:szCs w:val="20"/>
        </w:rPr>
        <w:instrText xml:space="preserve"> FORMCHECKBOX </w:instrText>
      </w:r>
      <w:r w:rsidR="00CD0190">
        <w:rPr>
          <w:rFonts w:ascii="Arial" w:hAnsi="Arial" w:cs="Arial"/>
          <w:sz w:val="20"/>
          <w:szCs w:val="20"/>
        </w:rPr>
      </w:r>
      <w:r w:rsidR="00CD0190">
        <w:rPr>
          <w:rFonts w:ascii="Arial" w:hAnsi="Arial" w:cs="Arial"/>
          <w:sz w:val="20"/>
          <w:szCs w:val="20"/>
        </w:rPr>
        <w:fldChar w:fldCharType="separate"/>
      </w:r>
      <w:r w:rsidR="00882430">
        <w:rPr>
          <w:rFonts w:ascii="Arial" w:hAnsi="Arial" w:cs="Arial"/>
          <w:sz w:val="20"/>
          <w:szCs w:val="20"/>
        </w:rPr>
        <w:fldChar w:fldCharType="end"/>
      </w:r>
    </w:p>
    <w:p w14:paraId="59C602C2" w14:textId="77777777" w:rsidR="0021136E" w:rsidRPr="0021136E" w:rsidRDefault="0021136E" w:rsidP="00F0714D">
      <w:pPr>
        <w:widowControl w:val="0"/>
        <w:tabs>
          <w:tab w:val="left" w:pos="1009"/>
          <w:tab w:val="left" w:pos="1010"/>
        </w:tabs>
        <w:autoSpaceDE w:val="0"/>
        <w:autoSpaceDN w:val="0"/>
        <w:ind w:left="360" w:right="546"/>
        <w:rPr>
          <w:rFonts w:ascii="Arial Narrow" w:hAnsi="Arial Narrow" w:cs="Arial"/>
          <w:color w:val="006580"/>
          <w:sz w:val="28"/>
          <w:szCs w:val="28"/>
        </w:rPr>
      </w:pPr>
    </w:p>
    <w:p w14:paraId="1C64A68B" w14:textId="77777777" w:rsidR="0021136E" w:rsidRPr="0021136E" w:rsidRDefault="0021136E" w:rsidP="0021136E">
      <w:pPr>
        <w:pStyle w:val="CommentText"/>
        <w:rPr>
          <w:rFonts w:ascii="Arial Narrow" w:hAnsi="Arial Narrow"/>
          <w:color w:val="006580"/>
          <w:sz w:val="28"/>
          <w:szCs w:val="28"/>
        </w:rPr>
      </w:pPr>
      <w:r w:rsidRPr="0021136E">
        <w:rPr>
          <w:rFonts w:ascii="Arial Narrow" w:hAnsi="Arial Narrow"/>
          <w:color w:val="006580"/>
          <w:sz w:val="28"/>
          <w:szCs w:val="28"/>
        </w:rPr>
        <w:t>Requirements for DCYF</w:t>
      </w:r>
    </w:p>
    <w:p w14:paraId="5C55E2B5" w14:textId="77777777" w:rsidR="0021136E" w:rsidRPr="00F122EA" w:rsidRDefault="0021136E" w:rsidP="0021136E">
      <w:pPr>
        <w:pStyle w:val="CommentText"/>
        <w:rPr>
          <w:b/>
          <w:u w:val="single"/>
        </w:rPr>
      </w:pPr>
    </w:p>
    <w:p w14:paraId="65E72D24" w14:textId="77777777" w:rsidR="0021136E" w:rsidRPr="00F122EA" w:rsidRDefault="0021136E" w:rsidP="0021136E">
      <w:pPr>
        <w:pStyle w:val="CommentText"/>
      </w:pPr>
      <w:r w:rsidRPr="00F122EA">
        <w:t>DCYF agrees to:</w:t>
      </w:r>
    </w:p>
    <w:p w14:paraId="70BBB3CA" w14:textId="77777777" w:rsidR="0021136E" w:rsidRPr="00F122EA" w:rsidRDefault="0021136E" w:rsidP="0021136E">
      <w:pPr>
        <w:pStyle w:val="CommentText"/>
      </w:pPr>
    </w:p>
    <w:p w14:paraId="6BED33EE" w14:textId="77777777" w:rsidR="0021136E" w:rsidRPr="00F122EA" w:rsidRDefault="0021136E" w:rsidP="0021136E">
      <w:pPr>
        <w:pStyle w:val="TableParagraph"/>
        <w:numPr>
          <w:ilvl w:val="0"/>
          <w:numId w:val="24"/>
        </w:numPr>
        <w:tabs>
          <w:tab w:val="left" w:pos="835"/>
        </w:tabs>
        <w:spacing w:before="156" w:line="278" w:lineRule="auto"/>
        <w:ind w:right="722"/>
        <w:rPr>
          <w:sz w:val="20"/>
        </w:rPr>
      </w:pPr>
      <w:r w:rsidRPr="00F122EA">
        <w:rPr>
          <w:sz w:val="20"/>
        </w:rPr>
        <w:t>Provide</w:t>
      </w:r>
      <w:r w:rsidRPr="00F122EA">
        <w:rPr>
          <w:spacing w:val="-3"/>
          <w:sz w:val="20"/>
        </w:rPr>
        <w:t xml:space="preserve"> </w:t>
      </w:r>
      <w:r w:rsidRPr="00F122EA">
        <w:rPr>
          <w:sz w:val="20"/>
        </w:rPr>
        <w:t>you</w:t>
      </w:r>
      <w:r w:rsidRPr="00F122EA">
        <w:rPr>
          <w:spacing w:val="-3"/>
          <w:sz w:val="20"/>
        </w:rPr>
        <w:t xml:space="preserve"> </w:t>
      </w:r>
      <w:r w:rsidRPr="00F122EA">
        <w:rPr>
          <w:sz w:val="20"/>
        </w:rPr>
        <w:t>with</w:t>
      </w:r>
      <w:r w:rsidRPr="00F122EA">
        <w:rPr>
          <w:spacing w:val="-3"/>
          <w:sz w:val="20"/>
        </w:rPr>
        <w:t xml:space="preserve"> </w:t>
      </w:r>
      <w:r w:rsidRPr="00F122EA">
        <w:rPr>
          <w:sz w:val="20"/>
        </w:rPr>
        <w:t>known</w:t>
      </w:r>
      <w:r w:rsidRPr="00F122EA">
        <w:rPr>
          <w:spacing w:val="-5"/>
          <w:sz w:val="20"/>
        </w:rPr>
        <w:t xml:space="preserve"> </w:t>
      </w:r>
      <w:r w:rsidRPr="00F122EA">
        <w:rPr>
          <w:sz w:val="20"/>
        </w:rPr>
        <w:t>and</w:t>
      </w:r>
      <w:r w:rsidRPr="00F122EA">
        <w:rPr>
          <w:spacing w:val="-5"/>
          <w:sz w:val="20"/>
        </w:rPr>
        <w:t xml:space="preserve"> </w:t>
      </w:r>
      <w:r w:rsidRPr="00F122EA">
        <w:rPr>
          <w:sz w:val="20"/>
        </w:rPr>
        <w:t>available</w:t>
      </w:r>
      <w:r w:rsidRPr="00F122EA">
        <w:rPr>
          <w:spacing w:val="-3"/>
          <w:sz w:val="20"/>
        </w:rPr>
        <w:t xml:space="preserve"> </w:t>
      </w:r>
      <w:r w:rsidRPr="00F122EA">
        <w:rPr>
          <w:sz w:val="20"/>
        </w:rPr>
        <w:t>information</w:t>
      </w:r>
      <w:r w:rsidRPr="00F122EA">
        <w:rPr>
          <w:spacing w:val="-5"/>
          <w:sz w:val="20"/>
        </w:rPr>
        <w:t xml:space="preserve"> </w:t>
      </w:r>
      <w:r w:rsidRPr="00F122EA">
        <w:rPr>
          <w:sz w:val="20"/>
        </w:rPr>
        <w:t>about</w:t>
      </w:r>
      <w:r w:rsidRPr="00F122EA">
        <w:rPr>
          <w:spacing w:val="-3"/>
          <w:sz w:val="20"/>
        </w:rPr>
        <w:t xml:space="preserve"> </w:t>
      </w:r>
      <w:r w:rsidRPr="00F122EA">
        <w:rPr>
          <w:sz w:val="20"/>
        </w:rPr>
        <w:t>the</w:t>
      </w:r>
      <w:r w:rsidRPr="00F122EA">
        <w:rPr>
          <w:spacing w:val="-5"/>
          <w:sz w:val="20"/>
        </w:rPr>
        <w:t xml:space="preserve"> child or youth’s </w:t>
      </w:r>
      <w:r w:rsidRPr="00F122EA">
        <w:rPr>
          <w:sz w:val="20"/>
        </w:rPr>
        <w:t>medical,</w:t>
      </w:r>
      <w:r w:rsidRPr="00F122EA">
        <w:rPr>
          <w:spacing w:val="-5"/>
          <w:sz w:val="20"/>
        </w:rPr>
        <w:t xml:space="preserve"> </w:t>
      </w:r>
      <w:r w:rsidRPr="00F122EA">
        <w:rPr>
          <w:sz w:val="20"/>
        </w:rPr>
        <w:t>educational,</w:t>
      </w:r>
      <w:r w:rsidRPr="00F122EA">
        <w:rPr>
          <w:spacing w:val="-3"/>
          <w:sz w:val="20"/>
        </w:rPr>
        <w:t xml:space="preserve"> </w:t>
      </w:r>
      <w:r w:rsidRPr="00F122EA">
        <w:rPr>
          <w:sz w:val="20"/>
        </w:rPr>
        <w:t>psychological,</w:t>
      </w:r>
      <w:r w:rsidRPr="00F122EA">
        <w:rPr>
          <w:spacing w:val="-6"/>
          <w:sz w:val="20"/>
        </w:rPr>
        <w:t xml:space="preserve"> </w:t>
      </w:r>
      <w:r w:rsidRPr="00F122EA">
        <w:rPr>
          <w:sz w:val="20"/>
        </w:rPr>
        <w:t>and behavioral needs.</w:t>
      </w:r>
    </w:p>
    <w:p w14:paraId="05EE32DE" w14:textId="77777777" w:rsidR="0021136E" w:rsidRPr="00F122EA" w:rsidRDefault="0021136E" w:rsidP="0021136E">
      <w:pPr>
        <w:pStyle w:val="TableParagraph"/>
        <w:numPr>
          <w:ilvl w:val="0"/>
          <w:numId w:val="24"/>
        </w:numPr>
        <w:tabs>
          <w:tab w:val="left" w:pos="835"/>
        </w:tabs>
        <w:spacing w:line="227" w:lineRule="exact"/>
        <w:rPr>
          <w:sz w:val="20"/>
        </w:rPr>
      </w:pPr>
      <w:r w:rsidRPr="00F122EA">
        <w:rPr>
          <w:sz w:val="20"/>
        </w:rPr>
        <w:t>Develop</w:t>
      </w:r>
      <w:r w:rsidRPr="00F122EA">
        <w:rPr>
          <w:spacing w:val="-8"/>
          <w:sz w:val="20"/>
        </w:rPr>
        <w:t xml:space="preserve"> </w:t>
      </w:r>
      <w:r w:rsidRPr="00F122EA">
        <w:rPr>
          <w:sz w:val="20"/>
        </w:rPr>
        <w:t>a</w:t>
      </w:r>
      <w:r w:rsidRPr="00F122EA">
        <w:rPr>
          <w:spacing w:val="-6"/>
          <w:sz w:val="20"/>
        </w:rPr>
        <w:t xml:space="preserve"> </w:t>
      </w:r>
      <w:r w:rsidRPr="00F122EA">
        <w:rPr>
          <w:sz w:val="20"/>
        </w:rPr>
        <w:t>Caregiver</w:t>
      </w:r>
      <w:r w:rsidRPr="00F122EA">
        <w:rPr>
          <w:spacing w:val="-6"/>
          <w:sz w:val="20"/>
        </w:rPr>
        <w:t xml:space="preserve"> </w:t>
      </w:r>
      <w:r w:rsidRPr="00F122EA">
        <w:rPr>
          <w:sz w:val="20"/>
        </w:rPr>
        <w:t>Support</w:t>
      </w:r>
      <w:r w:rsidRPr="00F122EA">
        <w:rPr>
          <w:spacing w:val="-8"/>
          <w:sz w:val="20"/>
        </w:rPr>
        <w:t xml:space="preserve"> </w:t>
      </w:r>
      <w:r w:rsidRPr="00F122EA">
        <w:rPr>
          <w:sz w:val="20"/>
        </w:rPr>
        <w:t>Plan</w:t>
      </w:r>
      <w:r w:rsidRPr="00F122EA">
        <w:rPr>
          <w:spacing w:val="-7"/>
          <w:sz w:val="20"/>
        </w:rPr>
        <w:t xml:space="preserve"> </w:t>
      </w:r>
      <w:hyperlink r:id="rId18" w:history="1">
        <w:r w:rsidRPr="0021136E">
          <w:rPr>
            <w:rStyle w:val="Hyperlink"/>
            <w:sz w:val="20"/>
          </w:rPr>
          <w:t>DCYF</w:t>
        </w:r>
        <w:r w:rsidRPr="0021136E">
          <w:rPr>
            <w:rStyle w:val="Hyperlink"/>
            <w:spacing w:val="-6"/>
            <w:sz w:val="20"/>
          </w:rPr>
          <w:t xml:space="preserve"> </w:t>
        </w:r>
        <w:r w:rsidRPr="0021136E">
          <w:rPr>
            <w:rStyle w:val="Hyperlink"/>
            <w:sz w:val="20"/>
          </w:rPr>
          <w:t>10-428</w:t>
        </w:r>
      </w:hyperlink>
      <w:r w:rsidRPr="00F122EA">
        <w:rPr>
          <w:spacing w:val="-5"/>
          <w:sz w:val="20"/>
        </w:rPr>
        <w:t xml:space="preserve"> if you are caring for a</w:t>
      </w:r>
      <w:r w:rsidRPr="00F122EA">
        <w:rPr>
          <w:spacing w:val="-7"/>
          <w:sz w:val="20"/>
        </w:rPr>
        <w:t xml:space="preserve"> </w:t>
      </w:r>
      <w:r w:rsidRPr="00F122EA">
        <w:rPr>
          <w:sz w:val="20"/>
        </w:rPr>
        <w:t>medically</w:t>
      </w:r>
      <w:r w:rsidRPr="00F122EA">
        <w:rPr>
          <w:spacing w:val="-10"/>
          <w:sz w:val="20"/>
        </w:rPr>
        <w:t xml:space="preserve"> </w:t>
      </w:r>
      <w:r w:rsidRPr="00F122EA">
        <w:rPr>
          <w:sz w:val="20"/>
        </w:rPr>
        <w:t>fragile</w:t>
      </w:r>
      <w:r w:rsidRPr="00F122EA">
        <w:rPr>
          <w:spacing w:val="-8"/>
          <w:sz w:val="20"/>
        </w:rPr>
        <w:t xml:space="preserve"> </w:t>
      </w:r>
      <w:r w:rsidRPr="00F122EA">
        <w:rPr>
          <w:spacing w:val="-2"/>
          <w:sz w:val="20"/>
        </w:rPr>
        <w:t>child.</w:t>
      </w:r>
    </w:p>
    <w:p w14:paraId="1E221670" w14:textId="77777777" w:rsidR="0021136E" w:rsidRPr="00F122EA" w:rsidRDefault="0021136E" w:rsidP="0021136E">
      <w:pPr>
        <w:pStyle w:val="TableParagraph"/>
        <w:numPr>
          <w:ilvl w:val="0"/>
          <w:numId w:val="24"/>
        </w:numPr>
        <w:tabs>
          <w:tab w:val="left" w:pos="835"/>
        </w:tabs>
        <w:spacing w:before="34"/>
        <w:rPr>
          <w:sz w:val="20"/>
        </w:rPr>
      </w:pPr>
      <w:r w:rsidRPr="00F122EA">
        <w:rPr>
          <w:sz w:val="20"/>
        </w:rPr>
        <w:t>Give you</w:t>
      </w:r>
      <w:r w:rsidRPr="00F122EA">
        <w:rPr>
          <w:spacing w:val="-6"/>
          <w:sz w:val="20"/>
        </w:rPr>
        <w:t xml:space="preserve"> </w:t>
      </w:r>
      <w:r w:rsidRPr="00F122EA">
        <w:rPr>
          <w:sz w:val="20"/>
        </w:rPr>
        <w:t>timely</w:t>
      </w:r>
      <w:r w:rsidRPr="00F122EA">
        <w:rPr>
          <w:spacing w:val="-8"/>
          <w:sz w:val="20"/>
        </w:rPr>
        <w:t xml:space="preserve"> </w:t>
      </w:r>
      <w:r w:rsidRPr="00F122EA">
        <w:rPr>
          <w:sz w:val="20"/>
        </w:rPr>
        <w:t>notice</w:t>
      </w:r>
      <w:r w:rsidRPr="00F122EA">
        <w:rPr>
          <w:spacing w:val="-6"/>
          <w:sz w:val="20"/>
        </w:rPr>
        <w:t xml:space="preserve"> </w:t>
      </w:r>
      <w:r w:rsidRPr="00F122EA">
        <w:rPr>
          <w:sz w:val="20"/>
        </w:rPr>
        <w:t>of</w:t>
      </w:r>
      <w:r w:rsidRPr="00F122EA">
        <w:rPr>
          <w:spacing w:val="-5"/>
          <w:sz w:val="20"/>
        </w:rPr>
        <w:t xml:space="preserve"> </w:t>
      </w:r>
      <w:r w:rsidRPr="00F122EA">
        <w:rPr>
          <w:sz w:val="20"/>
        </w:rPr>
        <w:t>court</w:t>
      </w:r>
      <w:r w:rsidRPr="00F122EA">
        <w:rPr>
          <w:spacing w:val="-8"/>
          <w:sz w:val="20"/>
        </w:rPr>
        <w:t xml:space="preserve"> </w:t>
      </w:r>
      <w:r w:rsidRPr="00F122EA">
        <w:rPr>
          <w:sz w:val="20"/>
        </w:rPr>
        <w:t>hearings</w:t>
      </w:r>
      <w:r w:rsidRPr="00F122EA">
        <w:rPr>
          <w:spacing w:val="-7"/>
          <w:sz w:val="20"/>
        </w:rPr>
        <w:t xml:space="preserve">, </w:t>
      </w:r>
      <w:r w:rsidRPr="00F122EA">
        <w:rPr>
          <w:sz w:val="20"/>
        </w:rPr>
        <w:t>shared</w:t>
      </w:r>
      <w:r w:rsidRPr="00F122EA">
        <w:rPr>
          <w:spacing w:val="-8"/>
          <w:sz w:val="20"/>
        </w:rPr>
        <w:t xml:space="preserve"> </w:t>
      </w:r>
      <w:r w:rsidRPr="00F122EA">
        <w:rPr>
          <w:sz w:val="20"/>
        </w:rPr>
        <w:t>planning</w:t>
      </w:r>
      <w:r w:rsidRPr="00F122EA">
        <w:rPr>
          <w:spacing w:val="-7"/>
          <w:sz w:val="20"/>
        </w:rPr>
        <w:t xml:space="preserve"> </w:t>
      </w:r>
      <w:r w:rsidRPr="00F122EA">
        <w:rPr>
          <w:sz w:val="20"/>
        </w:rPr>
        <w:t>meetings,</w:t>
      </w:r>
      <w:r w:rsidRPr="00F122EA">
        <w:rPr>
          <w:spacing w:val="-8"/>
          <w:sz w:val="20"/>
        </w:rPr>
        <w:t xml:space="preserve"> </w:t>
      </w:r>
      <w:r w:rsidRPr="00F122EA">
        <w:rPr>
          <w:spacing w:val="-4"/>
          <w:sz w:val="20"/>
        </w:rPr>
        <w:t xml:space="preserve">and family time. </w:t>
      </w:r>
    </w:p>
    <w:p w14:paraId="1CC38B79" w14:textId="77777777" w:rsidR="0021136E" w:rsidRPr="00F122EA" w:rsidRDefault="0021136E" w:rsidP="0021136E">
      <w:pPr>
        <w:pStyle w:val="TableParagraph"/>
        <w:numPr>
          <w:ilvl w:val="0"/>
          <w:numId w:val="24"/>
        </w:numPr>
        <w:tabs>
          <w:tab w:val="left" w:pos="835"/>
        </w:tabs>
        <w:spacing w:before="34"/>
        <w:rPr>
          <w:sz w:val="20"/>
        </w:rPr>
      </w:pPr>
      <w:r w:rsidRPr="00F122EA">
        <w:rPr>
          <w:sz w:val="20"/>
        </w:rPr>
        <w:t>Provide</w:t>
      </w:r>
      <w:r w:rsidRPr="00F122EA">
        <w:rPr>
          <w:spacing w:val="-7"/>
          <w:sz w:val="20"/>
        </w:rPr>
        <w:t xml:space="preserve"> </w:t>
      </w:r>
      <w:r w:rsidRPr="00F122EA">
        <w:rPr>
          <w:sz w:val="20"/>
        </w:rPr>
        <w:t>you</w:t>
      </w:r>
      <w:r w:rsidRPr="00F122EA">
        <w:rPr>
          <w:spacing w:val="-6"/>
          <w:sz w:val="20"/>
        </w:rPr>
        <w:t xml:space="preserve"> </w:t>
      </w:r>
      <w:r w:rsidRPr="00F122EA">
        <w:rPr>
          <w:sz w:val="20"/>
        </w:rPr>
        <w:t>with</w:t>
      </w:r>
      <w:r w:rsidRPr="00F122EA">
        <w:rPr>
          <w:spacing w:val="-7"/>
          <w:sz w:val="20"/>
        </w:rPr>
        <w:t xml:space="preserve"> </w:t>
      </w:r>
      <w:r w:rsidRPr="00F122EA">
        <w:rPr>
          <w:sz w:val="20"/>
        </w:rPr>
        <w:t>information</w:t>
      </w:r>
      <w:r w:rsidRPr="00F122EA">
        <w:rPr>
          <w:spacing w:val="-8"/>
          <w:sz w:val="20"/>
        </w:rPr>
        <w:t xml:space="preserve"> </w:t>
      </w:r>
      <w:r w:rsidRPr="00F122EA">
        <w:rPr>
          <w:spacing w:val="-5"/>
          <w:sz w:val="20"/>
        </w:rPr>
        <w:t>about:</w:t>
      </w:r>
    </w:p>
    <w:p w14:paraId="14CA710F" w14:textId="77777777" w:rsidR="0021136E" w:rsidRPr="00F122EA" w:rsidRDefault="0021136E" w:rsidP="0021136E">
      <w:pPr>
        <w:pStyle w:val="TableParagraph"/>
        <w:numPr>
          <w:ilvl w:val="1"/>
          <w:numId w:val="24"/>
        </w:numPr>
        <w:tabs>
          <w:tab w:val="left" w:pos="1555"/>
        </w:tabs>
        <w:spacing w:before="34"/>
        <w:rPr>
          <w:sz w:val="20"/>
        </w:rPr>
      </w:pPr>
      <w:r w:rsidRPr="00F122EA">
        <w:rPr>
          <w:sz w:val="20"/>
        </w:rPr>
        <w:t>Foster</w:t>
      </w:r>
      <w:r w:rsidRPr="00F122EA">
        <w:rPr>
          <w:spacing w:val="-7"/>
          <w:sz w:val="20"/>
        </w:rPr>
        <w:t xml:space="preserve"> </w:t>
      </w:r>
      <w:r w:rsidRPr="00F122EA">
        <w:rPr>
          <w:sz w:val="20"/>
        </w:rPr>
        <w:t>care</w:t>
      </w:r>
      <w:r w:rsidRPr="00F122EA">
        <w:rPr>
          <w:spacing w:val="-8"/>
          <w:sz w:val="20"/>
        </w:rPr>
        <w:t xml:space="preserve"> </w:t>
      </w:r>
      <w:r w:rsidRPr="00F122EA">
        <w:rPr>
          <w:sz w:val="20"/>
        </w:rPr>
        <w:t>licensing</w:t>
      </w:r>
      <w:r w:rsidRPr="00F122EA">
        <w:rPr>
          <w:spacing w:val="-6"/>
          <w:sz w:val="20"/>
        </w:rPr>
        <w:t xml:space="preserve"> </w:t>
      </w:r>
      <w:hyperlink r:id="rId19" w:history="1">
        <w:r w:rsidRPr="00F122EA">
          <w:rPr>
            <w:rStyle w:val="Hyperlink"/>
            <w:sz w:val="20"/>
            <w:szCs w:val="20"/>
          </w:rPr>
          <w:t>https://www.dcyf.wa.gov/services/foster-parenting</w:t>
        </w:r>
      </w:hyperlink>
    </w:p>
    <w:p w14:paraId="35600698" w14:textId="77777777" w:rsidR="0021136E" w:rsidRPr="00F122EA" w:rsidRDefault="0021136E" w:rsidP="0021136E">
      <w:pPr>
        <w:pStyle w:val="TableParagraph"/>
        <w:numPr>
          <w:ilvl w:val="1"/>
          <w:numId w:val="24"/>
        </w:numPr>
        <w:tabs>
          <w:tab w:val="left" w:pos="1555"/>
        </w:tabs>
        <w:spacing w:before="36"/>
        <w:rPr>
          <w:rStyle w:val="Hyperlink"/>
          <w:sz w:val="20"/>
          <w:szCs w:val="20"/>
        </w:rPr>
      </w:pPr>
      <w:r w:rsidRPr="0021136E">
        <w:rPr>
          <w:sz w:val="20"/>
          <w:szCs w:val="20"/>
        </w:rPr>
        <w:t xml:space="preserve">Training through the Alliance  </w:t>
      </w:r>
      <w:hyperlink r:id="rId20" w:history="1">
        <w:r w:rsidRPr="00F122EA">
          <w:rPr>
            <w:rStyle w:val="Hyperlink"/>
            <w:sz w:val="20"/>
            <w:szCs w:val="20"/>
          </w:rPr>
          <w:t>https://cpe.socialwork.uw.edu/alliance-courses</w:t>
        </w:r>
      </w:hyperlink>
    </w:p>
    <w:p w14:paraId="3FE9CD43" w14:textId="77777777" w:rsidR="0021136E" w:rsidRPr="00F122EA" w:rsidRDefault="0021136E" w:rsidP="0021136E">
      <w:pPr>
        <w:pStyle w:val="TableParagraph"/>
        <w:numPr>
          <w:ilvl w:val="1"/>
          <w:numId w:val="24"/>
        </w:numPr>
        <w:tabs>
          <w:tab w:val="left" w:pos="1554"/>
          <w:tab w:val="left" w:pos="1555"/>
        </w:tabs>
        <w:spacing w:before="34"/>
        <w:rPr>
          <w:sz w:val="20"/>
        </w:rPr>
      </w:pPr>
      <w:r w:rsidRPr="00F122EA">
        <w:rPr>
          <w:sz w:val="20"/>
          <w:szCs w:val="20"/>
        </w:rPr>
        <w:t xml:space="preserve">Caregiver support through the Alliance CaRES </w:t>
      </w:r>
      <w:hyperlink r:id="rId21" w:history="1">
        <w:r w:rsidRPr="00F122EA">
          <w:rPr>
            <w:rStyle w:val="Hyperlink"/>
            <w:sz w:val="20"/>
            <w:szCs w:val="20"/>
          </w:rPr>
          <w:t>https://alliancecares.org/</w:t>
        </w:r>
      </w:hyperlink>
      <w:r w:rsidRPr="00F122EA">
        <w:rPr>
          <w:sz w:val="20"/>
          <w:szCs w:val="20"/>
        </w:rPr>
        <w:t xml:space="preserve">  </w:t>
      </w:r>
    </w:p>
    <w:p w14:paraId="0774473B" w14:textId="77777777" w:rsidR="0021136E" w:rsidRPr="00F122EA" w:rsidRDefault="0021136E" w:rsidP="0021136E">
      <w:pPr>
        <w:pStyle w:val="TableParagraph"/>
        <w:numPr>
          <w:ilvl w:val="1"/>
          <w:numId w:val="24"/>
        </w:numPr>
        <w:tabs>
          <w:tab w:val="left" w:pos="1554"/>
          <w:tab w:val="left" w:pos="1555"/>
        </w:tabs>
        <w:spacing w:before="34"/>
        <w:rPr>
          <w:sz w:val="20"/>
        </w:rPr>
      </w:pPr>
      <w:r w:rsidRPr="00F122EA">
        <w:rPr>
          <w:sz w:val="20"/>
        </w:rPr>
        <w:t>TANF</w:t>
      </w:r>
      <w:r w:rsidRPr="00F122EA">
        <w:rPr>
          <w:spacing w:val="-8"/>
          <w:sz w:val="20"/>
        </w:rPr>
        <w:t xml:space="preserve"> </w:t>
      </w:r>
      <w:r w:rsidRPr="00F122EA">
        <w:rPr>
          <w:sz w:val="20"/>
        </w:rPr>
        <w:t>Financial</w:t>
      </w:r>
      <w:r w:rsidRPr="00F122EA">
        <w:rPr>
          <w:spacing w:val="-7"/>
          <w:sz w:val="20"/>
        </w:rPr>
        <w:t xml:space="preserve"> </w:t>
      </w:r>
      <w:r w:rsidRPr="00F122EA">
        <w:rPr>
          <w:spacing w:val="-2"/>
          <w:sz w:val="20"/>
        </w:rPr>
        <w:t>Benefits</w:t>
      </w:r>
    </w:p>
    <w:p w14:paraId="12DD4547" w14:textId="77777777" w:rsidR="0021136E" w:rsidRPr="00F122EA" w:rsidRDefault="0021136E" w:rsidP="0021136E">
      <w:pPr>
        <w:pStyle w:val="TableParagraph"/>
        <w:numPr>
          <w:ilvl w:val="1"/>
          <w:numId w:val="24"/>
        </w:numPr>
        <w:tabs>
          <w:tab w:val="left" w:pos="1555"/>
        </w:tabs>
        <w:spacing w:before="34"/>
        <w:rPr>
          <w:sz w:val="20"/>
        </w:rPr>
      </w:pPr>
      <w:r w:rsidRPr="00F122EA">
        <w:rPr>
          <w:sz w:val="20"/>
        </w:rPr>
        <w:t>Medical</w:t>
      </w:r>
      <w:r w:rsidRPr="00F122EA">
        <w:rPr>
          <w:spacing w:val="-8"/>
          <w:sz w:val="20"/>
        </w:rPr>
        <w:t xml:space="preserve"> </w:t>
      </w:r>
      <w:r w:rsidRPr="00F122EA">
        <w:rPr>
          <w:sz w:val="20"/>
        </w:rPr>
        <w:t>/</w:t>
      </w:r>
      <w:r w:rsidRPr="00F122EA">
        <w:rPr>
          <w:spacing w:val="-6"/>
          <w:sz w:val="20"/>
        </w:rPr>
        <w:t xml:space="preserve"> </w:t>
      </w:r>
      <w:r w:rsidRPr="00F122EA">
        <w:rPr>
          <w:sz w:val="20"/>
        </w:rPr>
        <w:t>Medicaid</w:t>
      </w:r>
      <w:r w:rsidRPr="00F122EA">
        <w:rPr>
          <w:spacing w:val="-7"/>
          <w:sz w:val="20"/>
        </w:rPr>
        <w:t xml:space="preserve"> </w:t>
      </w:r>
      <w:r w:rsidRPr="00F122EA">
        <w:rPr>
          <w:spacing w:val="-2"/>
          <w:sz w:val="20"/>
        </w:rPr>
        <w:t>Coverage</w:t>
      </w:r>
    </w:p>
    <w:p w14:paraId="4DB77A07" w14:textId="77777777" w:rsidR="0021136E" w:rsidRPr="00F122EA" w:rsidRDefault="0021136E" w:rsidP="0021136E">
      <w:pPr>
        <w:pStyle w:val="TableParagraph"/>
        <w:numPr>
          <w:ilvl w:val="1"/>
          <w:numId w:val="24"/>
        </w:numPr>
        <w:tabs>
          <w:tab w:val="left" w:pos="1555"/>
        </w:tabs>
        <w:spacing w:before="34"/>
        <w:rPr>
          <w:sz w:val="20"/>
        </w:rPr>
      </w:pPr>
      <w:r w:rsidRPr="00F122EA">
        <w:rPr>
          <w:sz w:val="20"/>
        </w:rPr>
        <w:t>Other</w:t>
      </w:r>
      <w:r w:rsidRPr="00F122EA">
        <w:rPr>
          <w:spacing w:val="-8"/>
          <w:sz w:val="20"/>
        </w:rPr>
        <w:t xml:space="preserve"> </w:t>
      </w:r>
      <w:r w:rsidRPr="00F122EA">
        <w:rPr>
          <w:sz w:val="20"/>
        </w:rPr>
        <w:t>available</w:t>
      </w:r>
      <w:r w:rsidRPr="00F122EA">
        <w:rPr>
          <w:spacing w:val="-8"/>
          <w:sz w:val="20"/>
        </w:rPr>
        <w:t xml:space="preserve"> </w:t>
      </w:r>
      <w:r w:rsidRPr="00F122EA">
        <w:rPr>
          <w:spacing w:val="-2"/>
          <w:sz w:val="20"/>
        </w:rPr>
        <w:t>services</w:t>
      </w:r>
    </w:p>
    <w:p w14:paraId="12D13217" w14:textId="77777777" w:rsidR="0021136E" w:rsidRPr="00F122EA" w:rsidRDefault="0021136E" w:rsidP="0021136E">
      <w:pPr>
        <w:pStyle w:val="TableParagraph"/>
        <w:numPr>
          <w:ilvl w:val="0"/>
          <w:numId w:val="24"/>
        </w:numPr>
        <w:tabs>
          <w:tab w:val="left" w:pos="835"/>
        </w:tabs>
        <w:spacing w:before="34"/>
        <w:rPr>
          <w:sz w:val="20"/>
        </w:rPr>
      </w:pPr>
      <w:r w:rsidRPr="00F122EA">
        <w:rPr>
          <w:sz w:val="20"/>
        </w:rPr>
        <w:t>Complete</w:t>
      </w:r>
      <w:r w:rsidRPr="00F122EA">
        <w:rPr>
          <w:spacing w:val="-6"/>
          <w:sz w:val="20"/>
        </w:rPr>
        <w:t xml:space="preserve"> </w:t>
      </w:r>
      <w:r w:rsidRPr="00F122EA">
        <w:rPr>
          <w:sz w:val="20"/>
        </w:rPr>
        <w:t>your</w:t>
      </w:r>
      <w:r w:rsidRPr="00F122EA">
        <w:rPr>
          <w:spacing w:val="-6"/>
          <w:sz w:val="20"/>
        </w:rPr>
        <w:t xml:space="preserve"> </w:t>
      </w:r>
      <w:r w:rsidRPr="00F122EA">
        <w:rPr>
          <w:sz w:val="20"/>
        </w:rPr>
        <w:t>Family</w:t>
      </w:r>
      <w:r w:rsidRPr="00F122EA">
        <w:rPr>
          <w:spacing w:val="-6"/>
          <w:sz w:val="20"/>
        </w:rPr>
        <w:t xml:space="preserve"> </w:t>
      </w:r>
      <w:r w:rsidRPr="00F122EA">
        <w:rPr>
          <w:sz w:val="20"/>
        </w:rPr>
        <w:t>Home</w:t>
      </w:r>
      <w:r w:rsidRPr="00F122EA">
        <w:rPr>
          <w:spacing w:val="-6"/>
          <w:sz w:val="20"/>
        </w:rPr>
        <w:t xml:space="preserve"> </w:t>
      </w:r>
      <w:r w:rsidRPr="00F122EA">
        <w:rPr>
          <w:spacing w:val="-2"/>
          <w:sz w:val="20"/>
        </w:rPr>
        <w:t>Study.</w:t>
      </w:r>
    </w:p>
    <w:p w14:paraId="7E7B6422" w14:textId="77777777" w:rsidR="0021136E" w:rsidRPr="00F122EA" w:rsidRDefault="0021136E" w:rsidP="0021136E">
      <w:pPr>
        <w:pStyle w:val="TableParagraph"/>
        <w:spacing w:before="157"/>
        <w:ind w:left="114"/>
        <w:rPr>
          <w:spacing w:val="-4"/>
          <w:sz w:val="20"/>
        </w:rPr>
      </w:pPr>
      <w:r w:rsidRPr="00F122EA">
        <w:rPr>
          <w:sz w:val="20"/>
        </w:rPr>
        <w:t>The</w:t>
      </w:r>
      <w:r w:rsidRPr="00F122EA">
        <w:rPr>
          <w:spacing w:val="-6"/>
          <w:sz w:val="20"/>
        </w:rPr>
        <w:t xml:space="preserve"> </w:t>
      </w:r>
      <w:r w:rsidRPr="00F122EA">
        <w:rPr>
          <w:sz w:val="20"/>
        </w:rPr>
        <w:t>child or youth</w:t>
      </w:r>
      <w:r w:rsidRPr="00F122EA">
        <w:rPr>
          <w:spacing w:val="-4"/>
          <w:sz w:val="20"/>
        </w:rPr>
        <w:t xml:space="preserve"> </w:t>
      </w:r>
      <w:r w:rsidRPr="00F122EA">
        <w:rPr>
          <w:sz w:val="20"/>
        </w:rPr>
        <w:t>is</w:t>
      </w:r>
      <w:r w:rsidRPr="00F122EA">
        <w:rPr>
          <w:spacing w:val="-5"/>
          <w:sz w:val="20"/>
        </w:rPr>
        <w:t xml:space="preserve"> </w:t>
      </w:r>
      <w:r w:rsidRPr="00F122EA">
        <w:rPr>
          <w:sz w:val="20"/>
        </w:rPr>
        <w:t>in</w:t>
      </w:r>
      <w:r w:rsidRPr="00F122EA">
        <w:rPr>
          <w:spacing w:val="-5"/>
          <w:sz w:val="20"/>
        </w:rPr>
        <w:t xml:space="preserve"> </w:t>
      </w:r>
      <w:r w:rsidRPr="00F122EA">
        <w:rPr>
          <w:sz w:val="20"/>
        </w:rPr>
        <w:t>the</w:t>
      </w:r>
      <w:r w:rsidRPr="00F122EA">
        <w:rPr>
          <w:spacing w:val="-4"/>
          <w:sz w:val="20"/>
        </w:rPr>
        <w:t xml:space="preserve"> </w:t>
      </w:r>
      <w:r w:rsidRPr="00F122EA">
        <w:rPr>
          <w:sz w:val="20"/>
        </w:rPr>
        <w:t>custody</w:t>
      </w:r>
      <w:r w:rsidRPr="00F122EA">
        <w:rPr>
          <w:spacing w:val="-8"/>
          <w:sz w:val="20"/>
        </w:rPr>
        <w:t xml:space="preserve"> </w:t>
      </w:r>
      <w:r w:rsidRPr="00F122EA">
        <w:rPr>
          <w:sz w:val="20"/>
        </w:rPr>
        <w:t>of</w:t>
      </w:r>
      <w:r w:rsidRPr="00F122EA">
        <w:rPr>
          <w:spacing w:val="-4"/>
          <w:sz w:val="20"/>
        </w:rPr>
        <w:t xml:space="preserve"> </w:t>
      </w:r>
      <w:r w:rsidRPr="00F122EA">
        <w:rPr>
          <w:sz w:val="20"/>
        </w:rPr>
        <w:t>the</w:t>
      </w:r>
      <w:r w:rsidRPr="00F122EA">
        <w:rPr>
          <w:spacing w:val="-4"/>
          <w:sz w:val="20"/>
        </w:rPr>
        <w:t xml:space="preserve"> </w:t>
      </w:r>
      <w:r w:rsidRPr="00F122EA">
        <w:rPr>
          <w:sz w:val="20"/>
        </w:rPr>
        <w:t>DCYF</w:t>
      </w:r>
      <w:r w:rsidRPr="00F122EA">
        <w:rPr>
          <w:spacing w:val="-4"/>
          <w:sz w:val="20"/>
        </w:rPr>
        <w:t xml:space="preserve"> and may be removed if</w:t>
      </w:r>
      <w:r>
        <w:rPr>
          <w:spacing w:val="-4"/>
          <w:sz w:val="20"/>
        </w:rPr>
        <w:t xml:space="preserve"> the court determines:</w:t>
      </w:r>
    </w:p>
    <w:p w14:paraId="5EBD6D00" w14:textId="77777777" w:rsidR="0021136E" w:rsidRPr="001B7CA0" w:rsidRDefault="0021136E" w:rsidP="0021136E">
      <w:pPr>
        <w:pStyle w:val="TableParagraph"/>
        <w:numPr>
          <w:ilvl w:val="0"/>
          <w:numId w:val="23"/>
        </w:numPr>
        <w:spacing w:before="157"/>
        <w:rPr>
          <w:sz w:val="20"/>
        </w:rPr>
      </w:pPr>
      <w:r>
        <w:rPr>
          <w:spacing w:val="-2"/>
          <w:sz w:val="20"/>
        </w:rPr>
        <w:t>The child’s health, safety or welfare would be jeopardized,</w:t>
      </w:r>
    </w:p>
    <w:p w14:paraId="240B948F" w14:textId="77777777" w:rsidR="0021136E" w:rsidRDefault="0021136E" w:rsidP="0021136E">
      <w:pPr>
        <w:pStyle w:val="TableParagraph"/>
        <w:numPr>
          <w:ilvl w:val="0"/>
          <w:numId w:val="23"/>
        </w:numPr>
        <w:spacing w:before="157"/>
        <w:rPr>
          <w:sz w:val="20"/>
        </w:rPr>
      </w:pPr>
      <w:r>
        <w:rPr>
          <w:sz w:val="20"/>
        </w:rPr>
        <w:t xml:space="preserve">The placement is hindering efforts at reunification, </w:t>
      </w:r>
    </w:p>
    <w:p w14:paraId="6B4EF994" w14:textId="77777777" w:rsidR="0021136E" w:rsidRDefault="0021136E" w:rsidP="0021136E">
      <w:pPr>
        <w:pStyle w:val="TableParagraph"/>
        <w:spacing w:before="157"/>
        <w:ind w:left="474"/>
        <w:rPr>
          <w:sz w:val="20"/>
        </w:rPr>
      </w:pPr>
      <w:r>
        <w:rPr>
          <w:sz w:val="20"/>
        </w:rPr>
        <w:t>Or if the child is placed on a Voluntary Placement Agreement (VPA):</w:t>
      </w:r>
    </w:p>
    <w:p w14:paraId="4FC9957B" w14:textId="77777777" w:rsidR="0021136E" w:rsidRPr="00F122EA" w:rsidRDefault="0021136E" w:rsidP="0021136E">
      <w:pPr>
        <w:pStyle w:val="TableParagraph"/>
        <w:numPr>
          <w:ilvl w:val="0"/>
          <w:numId w:val="23"/>
        </w:numPr>
        <w:spacing w:before="157"/>
        <w:rPr>
          <w:sz w:val="20"/>
        </w:rPr>
      </w:pPr>
      <w:r w:rsidRPr="00F122EA">
        <w:rPr>
          <w:sz w:val="20"/>
        </w:rPr>
        <w:t>A</w:t>
      </w:r>
      <w:r w:rsidRPr="00F122EA">
        <w:rPr>
          <w:spacing w:val="-6"/>
          <w:sz w:val="20"/>
        </w:rPr>
        <w:t xml:space="preserve"> decision</w:t>
      </w:r>
      <w:r w:rsidRPr="00F122EA">
        <w:rPr>
          <w:spacing w:val="-4"/>
          <w:sz w:val="20"/>
        </w:rPr>
        <w:t xml:space="preserve"> </w:t>
      </w:r>
      <w:r w:rsidRPr="00F122EA">
        <w:rPr>
          <w:sz w:val="20"/>
        </w:rPr>
        <w:t>is</w:t>
      </w:r>
      <w:r w:rsidRPr="00F122EA">
        <w:rPr>
          <w:spacing w:val="-4"/>
          <w:sz w:val="20"/>
        </w:rPr>
        <w:t xml:space="preserve"> </w:t>
      </w:r>
      <w:r w:rsidRPr="00F122EA">
        <w:rPr>
          <w:sz w:val="20"/>
        </w:rPr>
        <w:t>made</w:t>
      </w:r>
      <w:r w:rsidRPr="00F122EA">
        <w:rPr>
          <w:spacing w:val="-6"/>
          <w:sz w:val="20"/>
        </w:rPr>
        <w:t xml:space="preserve"> </w:t>
      </w:r>
      <w:r w:rsidRPr="00F122EA">
        <w:rPr>
          <w:sz w:val="20"/>
        </w:rPr>
        <w:t>that</w:t>
      </w:r>
      <w:r w:rsidRPr="00F122EA">
        <w:rPr>
          <w:spacing w:val="-5"/>
          <w:sz w:val="20"/>
        </w:rPr>
        <w:t xml:space="preserve"> </w:t>
      </w:r>
      <w:r w:rsidRPr="00F122EA">
        <w:rPr>
          <w:sz w:val="20"/>
        </w:rPr>
        <w:t>the</w:t>
      </w:r>
      <w:r w:rsidRPr="00F122EA">
        <w:rPr>
          <w:spacing w:val="-5"/>
          <w:sz w:val="20"/>
        </w:rPr>
        <w:t xml:space="preserve"> </w:t>
      </w:r>
      <w:r w:rsidRPr="00F122EA">
        <w:rPr>
          <w:sz w:val="20"/>
        </w:rPr>
        <w:t>placement</w:t>
      </w:r>
      <w:r w:rsidRPr="00F122EA">
        <w:rPr>
          <w:spacing w:val="-6"/>
          <w:sz w:val="20"/>
        </w:rPr>
        <w:t xml:space="preserve"> </w:t>
      </w:r>
      <w:r w:rsidRPr="00F122EA">
        <w:rPr>
          <w:sz w:val="20"/>
        </w:rPr>
        <w:t>is</w:t>
      </w:r>
      <w:r w:rsidRPr="00F122EA">
        <w:rPr>
          <w:spacing w:val="-4"/>
          <w:sz w:val="20"/>
        </w:rPr>
        <w:t xml:space="preserve"> </w:t>
      </w:r>
      <w:r w:rsidRPr="00F122EA">
        <w:rPr>
          <w:sz w:val="20"/>
        </w:rPr>
        <w:t>not</w:t>
      </w:r>
      <w:r w:rsidRPr="00F122EA">
        <w:rPr>
          <w:spacing w:val="-6"/>
          <w:sz w:val="20"/>
        </w:rPr>
        <w:t xml:space="preserve"> </w:t>
      </w:r>
      <w:r w:rsidRPr="00F122EA">
        <w:rPr>
          <w:sz w:val="20"/>
        </w:rPr>
        <w:t>in</w:t>
      </w:r>
      <w:r w:rsidRPr="00F122EA">
        <w:rPr>
          <w:spacing w:val="-5"/>
          <w:sz w:val="20"/>
        </w:rPr>
        <w:t xml:space="preserve"> </w:t>
      </w:r>
      <w:r w:rsidRPr="00F122EA">
        <w:rPr>
          <w:sz w:val="20"/>
        </w:rPr>
        <w:t>the</w:t>
      </w:r>
      <w:r w:rsidRPr="00F122EA">
        <w:rPr>
          <w:spacing w:val="-6"/>
          <w:sz w:val="20"/>
        </w:rPr>
        <w:t xml:space="preserve"> </w:t>
      </w:r>
      <w:r w:rsidRPr="00F122EA">
        <w:rPr>
          <w:sz w:val="20"/>
        </w:rPr>
        <w:t>best</w:t>
      </w:r>
      <w:r w:rsidRPr="00F122EA">
        <w:rPr>
          <w:spacing w:val="-3"/>
          <w:sz w:val="20"/>
        </w:rPr>
        <w:t xml:space="preserve"> </w:t>
      </w:r>
      <w:r w:rsidRPr="00F122EA">
        <w:rPr>
          <w:sz w:val="20"/>
        </w:rPr>
        <w:t>interests</w:t>
      </w:r>
      <w:r w:rsidRPr="00F122EA">
        <w:rPr>
          <w:spacing w:val="-5"/>
          <w:sz w:val="20"/>
        </w:rPr>
        <w:t xml:space="preserve"> </w:t>
      </w:r>
      <w:r w:rsidRPr="00F122EA">
        <w:rPr>
          <w:sz w:val="20"/>
        </w:rPr>
        <w:t>of</w:t>
      </w:r>
      <w:r w:rsidRPr="00F122EA">
        <w:rPr>
          <w:spacing w:val="-3"/>
          <w:sz w:val="20"/>
        </w:rPr>
        <w:t xml:space="preserve"> </w:t>
      </w:r>
      <w:r w:rsidRPr="00F122EA">
        <w:rPr>
          <w:sz w:val="20"/>
        </w:rPr>
        <w:t>the</w:t>
      </w:r>
      <w:r w:rsidRPr="00F122EA">
        <w:rPr>
          <w:spacing w:val="-6"/>
          <w:sz w:val="20"/>
        </w:rPr>
        <w:t xml:space="preserve"> </w:t>
      </w:r>
      <w:r w:rsidRPr="00F122EA">
        <w:rPr>
          <w:spacing w:val="-2"/>
          <w:sz w:val="20"/>
        </w:rPr>
        <w:t>child</w:t>
      </w:r>
      <w:r>
        <w:rPr>
          <w:spacing w:val="-2"/>
          <w:sz w:val="20"/>
        </w:rPr>
        <w:t xml:space="preserve"> or </w:t>
      </w:r>
      <w:r w:rsidRPr="00F122EA">
        <w:rPr>
          <w:spacing w:val="-2"/>
          <w:sz w:val="20"/>
        </w:rPr>
        <w:t>youth,</w:t>
      </w:r>
    </w:p>
    <w:p w14:paraId="03786D20" w14:textId="77777777" w:rsidR="0021136E" w:rsidRPr="0021136E" w:rsidRDefault="0021136E" w:rsidP="0021136E">
      <w:pPr>
        <w:pStyle w:val="TableParagraph"/>
        <w:numPr>
          <w:ilvl w:val="0"/>
          <w:numId w:val="22"/>
        </w:numPr>
        <w:tabs>
          <w:tab w:val="left" w:pos="834"/>
          <w:tab w:val="left" w:pos="835"/>
        </w:tabs>
        <w:spacing w:before="33"/>
        <w:ind w:hanging="361"/>
        <w:rPr>
          <w:sz w:val="20"/>
        </w:rPr>
      </w:pPr>
      <w:r w:rsidRPr="00F122EA">
        <w:rPr>
          <w:sz w:val="20"/>
        </w:rPr>
        <w:t>Any</w:t>
      </w:r>
      <w:r w:rsidRPr="00F122EA">
        <w:rPr>
          <w:spacing w:val="-7"/>
          <w:sz w:val="20"/>
        </w:rPr>
        <w:t xml:space="preserve"> </w:t>
      </w:r>
      <w:r w:rsidRPr="00F122EA">
        <w:rPr>
          <w:sz w:val="20"/>
        </w:rPr>
        <w:t>part</w:t>
      </w:r>
      <w:r w:rsidRPr="00F122EA">
        <w:rPr>
          <w:spacing w:val="-3"/>
          <w:sz w:val="20"/>
        </w:rPr>
        <w:t xml:space="preserve"> </w:t>
      </w:r>
      <w:r w:rsidRPr="00F122EA">
        <w:rPr>
          <w:sz w:val="20"/>
        </w:rPr>
        <w:t>of</w:t>
      </w:r>
      <w:r w:rsidRPr="00F122EA">
        <w:rPr>
          <w:spacing w:val="-4"/>
          <w:sz w:val="20"/>
        </w:rPr>
        <w:t xml:space="preserve"> </w:t>
      </w:r>
      <w:r w:rsidRPr="00F122EA">
        <w:rPr>
          <w:sz w:val="20"/>
        </w:rPr>
        <w:t>this</w:t>
      </w:r>
      <w:r w:rsidRPr="00F122EA">
        <w:rPr>
          <w:spacing w:val="-4"/>
          <w:sz w:val="20"/>
        </w:rPr>
        <w:t xml:space="preserve"> </w:t>
      </w:r>
      <w:r w:rsidRPr="00F122EA">
        <w:rPr>
          <w:sz w:val="20"/>
        </w:rPr>
        <w:t>agreement</w:t>
      </w:r>
      <w:r w:rsidRPr="00F122EA">
        <w:rPr>
          <w:spacing w:val="-6"/>
          <w:sz w:val="20"/>
        </w:rPr>
        <w:t xml:space="preserve"> </w:t>
      </w:r>
      <w:r w:rsidRPr="00F122EA">
        <w:rPr>
          <w:sz w:val="20"/>
        </w:rPr>
        <w:t>is</w:t>
      </w:r>
      <w:r w:rsidRPr="00F122EA">
        <w:rPr>
          <w:spacing w:val="-4"/>
          <w:sz w:val="20"/>
        </w:rPr>
        <w:t xml:space="preserve"> </w:t>
      </w:r>
      <w:r w:rsidRPr="00F122EA">
        <w:rPr>
          <w:spacing w:val="-2"/>
          <w:sz w:val="20"/>
        </w:rPr>
        <w:t>violated</w:t>
      </w:r>
      <w:r>
        <w:rPr>
          <w:spacing w:val="-2"/>
          <w:sz w:val="20"/>
        </w:rPr>
        <w:t>.</w:t>
      </w:r>
    </w:p>
    <w:p w14:paraId="3DFF0525" w14:textId="77777777" w:rsidR="0021136E" w:rsidRDefault="0021136E" w:rsidP="0021136E">
      <w:pPr>
        <w:pStyle w:val="TableParagraph"/>
        <w:tabs>
          <w:tab w:val="left" w:pos="834"/>
          <w:tab w:val="left" w:pos="835"/>
        </w:tabs>
        <w:spacing w:before="33"/>
        <w:rPr>
          <w:sz w:val="20"/>
        </w:rPr>
      </w:pPr>
    </w:p>
    <w:p w14:paraId="7B752FD5" w14:textId="77777777" w:rsidR="0021136E" w:rsidRPr="0021136E" w:rsidRDefault="0021136E" w:rsidP="0021136E">
      <w:pPr>
        <w:pStyle w:val="TableParagraph"/>
        <w:tabs>
          <w:tab w:val="left" w:pos="834"/>
          <w:tab w:val="left" w:pos="835"/>
        </w:tabs>
        <w:spacing w:before="33"/>
        <w:rPr>
          <w:rFonts w:ascii="Arial Narrow" w:hAnsi="Arial Narrow"/>
          <w:color w:val="006580"/>
          <w:sz w:val="28"/>
          <w:szCs w:val="28"/>
        </w:rPr>
      </w:pPr>
      <w:r w:rsidRPr="0021136E">
        <w:rPr>
          <w:rFonts w:ascii="Arial Narrow" w:hAnsi="Arial Narrow"/>
          <w:color w:val="006580"/>
          <w:sz w:val="28"/>
          <w:szCs w:val="28"/>
        </w:rPr>
        <w:t>Signatures</w:t>
      </w:r>
    </w:p>
    <w:p w14:paraId="59B904F3" w14:textId="77777777" w:rsidR="0021136E" w:rsidRDefault="0021136E" w:rsidP="00F0714D">
      <w:pPr>
        <w:widowControl w:val="0"/>
        <w:tabs>
          <w:tab w:val="left" w:pos="1009"/>
          <w:tab w:val="left" w:pos="1010"/>
        </w:tabs>
        <w:autoSpaceDE w:val="0"/>
        <w:autoSpaceDN w:val="0"/>
        <w:ind w:left="360" w:right="546"/>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39"/>
        <w:gridCol w:w="3638"/>
        <w:gridCol w:w="3513"/>
      </w:tblGrid>
      <w:tr w:rsidR="0021136E" w:rsidRPr="0021136E" w14:paraId="24AE6627" w14:textId="77777777" w:rsidTr="0021136E">
        <w:trPr>
          <w:trHeight w:val="1161"/>
        </w:trPr>
        <w:tc>
          <w:tcPr>
            <w:tcW w:w="1686" w:type="pct"/>
          </w:tcPr>
          <w:p w14:paraId="29FFC0CF" w14:textId="77777777" w:rsidR="0021136E" w:rsidRPr="0021136E" w:rsidRDefault="0021136E" w:rsidP="0021136E">
            <w:pPr>
              <w:widowControl w:val="0"/>
              <w:autoSpaceDE w:val="0"/>
              <w:autoSpaceDN w:val="0"/>
              <w:spacing w:line="180" w:lineRule="exact"/>
              <w:ind w:left="114"/>
              <w:rPr>
                <w:rFonts w:ascii="Arial" w:eastAsia="Arial" w:hAnsi="Arial" w:cs="Arial"/>
                <w:sz w:val="16"/>
                <w:szCs w:val="22"/>
              </w:rPr>
            </w:pPr>
            <w:r w:rsidRPr="0021136E">
              <w:rPr>
                <w:rFonts w:ascii="Arial" w:eastAsia="Arial" w:hAnsi="Arial" w:cs="Arial"/>
                <w:spacing w:val="-2"/>
                <w:sz w:val="16"/>
                <w:szCs w:val="22"/>
              </w:rPr>
              <w:t>CAREGIVER</w:t>
            </w:r>
          </w:p>
          <w:p w14:paraId="53949991" w14:textId="77777777" w:rsidR="0021136E" w:rsidRPr="0021136E" w:rsidRDefault="0021136E" w:rsidP="0021136E">
            <w:pPr>
              <w:widowControl w:val="0"/>
              <w:autoSpaceDE w:val="0"/>
              <w:autoSpaceDN w:val="0"/>
              <w:rPr>
                <w:rFonts w:ascii="Arial" w:eastAsia="Arial" w:hAnsi="Arial" w:cs="Arial"/>
                <w:sz w:val="20"/>
                <w:szCs w:val="22"/>
              </w:rPr>
            </w:pPr>
          </w:p>
          <w:p w14:paraId="06D43DC0" w14:textId="77777777" w:rsidR="0021136E" w:rsidRPr="0021136E" w:rsidRDefault="0021136E" w:rsidP="0021136E">
            <w:pPr>
              <w:widowControl w:val="0"/>
              <w:autoSpaceDE w:val="0"/>
              <w:autoSpaceDN w:val="0"/>
              <w:spacing w:before="6"/>
              <w:rPr>
                <w:rFonts w:ascii="Arial" w:eastAsia="Arial" w:hAnsi="Arial" w:cs="Arial"/>
                <w:sz w:val="18"/>
                <w:szCs w:val="22"/>
              </w:rPr>
            </w:pPr>
          </w:p>
          <w:p w14:paraId="17519BB6"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sidRPr="0021136E">
              <w:rPr>
                <w:rFonts w:ascii="Arial" w:eastAsia="Arial" w:hAnsi="Arial" w:cs="Arial"/>
                <w:noProof/>
                <w:sz w:val="2"/>
                <w:szCs w:val="22"/>
              </w:rPr>
              <mc:AlternateContent>
                <mc:Choice Requires="wpg">
                  <w:drawing>
                    <wp:inline distT="0" distB="0" distL="0" distR="0" wp14:anchorId="0DC6042C" wp14:editId="009AD5F1">
                      <wp:extent cx="2185670" cy="7620"/>
                      <wp:effectExtent l="4445" t="2540" r="635"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59" name="docshape4"/>
                              <wps:cNvSpPr>
                                <a:spLocks noChangeArrowheads="1"/>
                              </wps:cNvSpPr>
                              <wps:spPr bwMode="auto">
                                <a:xfrm>
                                  <a:off x="0" y="0"/>
                                  <a:ext cx="34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95A05E" id="Group 58"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">
                      <v:rect id="docshape4" o:spid="_x0000_s1027" style="position:absolute;width:344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0CF47FF" w14:textId="77777777" w:rsidR="0021136E" w:rsidRPr="0021136E" w:rsidRDefault="0021136E" w:rsidP="0021136E">
            <w:pPr>
              <w:widowControl w:val="0"/>
              <w:autoSpaceDE w:val="0"/>
              <w:autoSpaceDN w:val="0"/>
              <w:ind w:left="114"/>
              <w:rPr>
                <w:rFonts w:ascii="Arial" w:eastAsia="Arial" w:hAnsi="Arial" w:cs="Arial"/>
                <w:sz w:val="16"/>
                <w:szCs w:val="22"/>
              </w:rPr>
            </w:pPr>
            <w:r w:rsidRPr="0021136E">
              <w:rPr>
                <w:rFonts w:ascii="Arial" w:eastAsia="Arial" w:hAnsi="Arial" w:cs="Arial"/>
                <w:spacing w:val="-4"/>
                <w:sz w:val="16"/>
                <w:szCs w:val="22"/>
              </w:rPr>
              <w:t>DATE</w:t>
            </w:r>
          </w:p>
        </w:tc>
        <w:tc>
          <w:tcPr>
            <w:tcW w:w="1686" w:type="pct"/>
          </w:tcPr>
          <w:p w14:paraId="1B09C1EE" w14:textId="77777777" w:rsidR="0021136E" w:rsidRPr="0021136E" w:rsidRDefault="0021136E" w:rsidP="0021136E">
            <w:pPr>
              <w:widowControl w:val="0"/>
              <w:autoSpaceDE w:val="0"/>
              <w:autoSpaceDN w:val="0"/>
              <w:spacing w:line="180" w:lineRule="exact"/>
              <w:ind w:left="115"/>
              <w:rPr>
                <w:rFonts w:ascii="Arial" w:eastAsia="Arial" w:hAnsi="Arial" w:cs="Arial"/>
                <w:sz w:val="16"/>
                <w:szCs w:val="22"/>
              </w:rPr>
            </w:pPr>
            <w:r w:rsidRPr="0021136E">
              <w:rPr>
                <w:rFonts w:ascii="Arial" w:eastAsia="Arial" w:hAnsi="Arial" w:cs="Arial"/>
                <w:spacing w:val="-2"/>
                <w:sz w:val="16"/>
                <w:szCs w:val="22"/>
              </w:rPr>
              <w:t>CAREGIVER</w:t>
            </w:r>
          </w:p>
          <w:p w14:paraId="60617517" w14:textId="77777777" w:rsidR="0021136E" w:rsidRPr="0021136E" w:rsidRDefault="0021136E" w:rsidP="0021136E">
            <w:pPr>
              <w:widowControl w:val="0"/>
              <w:autoSpaceDE w:val="0"/>
              <w:autoSpaceDN w:val="0"/>
              <w:rPr>
                <w:rFonts w:ascii="Arial" w:eastAsia="Arial" w:hAnsi="Arial" w:cs="Arial"/>
                <w:sz w:val="20"/>
                <w:szCs w:val="22"/>
              </w:rPr>
            </w:pPr>
          </w:p>
          <w:p w14:paraId="15D5E4F3" w14:textId="77777777" w:rsidR="0021136E" w:rsidRPr="0021136E" w:rsidRDefault="0021136E" w:rsidP="0021136E">
            <w:pPr>
              <w:widowControl w:val="0"/>
              <w:autoSpaceDE w:val="0"/>
              <w:autoSpaceDN w:val="0"/>
              <w:spacing w:before="6"/>
              <w:rPr>
                <w:rFonts w:ascii="Arial" w:eastAsia="Arial" w:hAnsi="Arial" w:cs="Arial"/>
                <w:sz w:val="18"/>
                <w:szCs w:val="22"/>
              </w:rPr>
            </w:pPr>
          </w:p>
          <w:p w14:paraId="49BCFFD7"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sidRPr="0021136E">
              <w:rPr>
                <w:rFonts w:ascii="Arial" w:eastAsia="Arial" w:hAnsi="Arial" w:cs="Arial"/>
                <w:noProof/>
                <w:sz w:val="2"/>
                <w:szCs w:val="22"/>
              </w:rPr>
              <mc:AlternateContent>
                <mc:Choice Requires="wpg">
                  <w:drawing>
                    <wp:inline distT="0" distB="0" distL="0" distR="0" wp14:anchorId="4F0E3CBE" wp14:editId="703D15B8">
                      <wp:extent cx="2185670" cy="7620"/>
                      <wp:effectExtent l="3175" t="2540" r="1905"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61" name="docshape6"/>
                              <wps:cNvSpPr>
                                <a:spLocks noChangeArrowheads="1"/>
                              </wps:cNvSpPr>
                              <wps:spPr bwMode="auto">
                                <a:xfrm>
                                  <a:off x="0" y="0"/>
                                  <a:ext cx="34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31E9C8" id="Group 60"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">
                      <v:rect id="docshape6" o:spid="_x0000_s1027" style="position:absolute;width:344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anchorlock/>
                    </v:group>
                  </w:pict>
                </mc:Fallback>
              </mc:AlternateContent>
            </w:r>
          </w:p>
          <w:p w14:paraId="72AFB278" w14:textId="77777777" w:rsidR="0021136E" w:rsidRPr="0021136E" w:rsidRDefault="0021136E" w:rsidP="0021136E">
            <w:pPr>
              <w:widowControl w:val="0"/>
              <w:autoSpaceDE w:val="0"/>
              <w:autoSpaceDN w:val="0"/>
              <w:ind w:left="115"/>
              <w:rPr>
                <w:rFonts w:ascii="Arial" w:eastAsia="Arial" w:hAnsi="Arial" w:cs="Arial"/>
                <w:sz w:val="16"/>
                <w:szCs w:val="22"/>
              </w:rPr>
            </w:pPr>
            <w:r w:rsidRPr="0021136E">
              <w:rPr>
                <w:rFonts w:ascii="Arial" w:eastAsia="Arial" w:hAnsi="Arial" w:cs="Arial"/>
                <w:spacing w:val="-4"/>
                <w:sz w:val="16"/>
                <w:szCs w:val="22"/>
              </w:rPr>
              <w:t>DATE</w:t>
            </w:r>
          </w:p>
        </w:tc>
        <w:tc>
          <w:tcPr>
            <w:tcW w:w="1628" w:type="pct"/>
          </w:tcPr>
          <w:p w14:paraId="595E9DDA" w14:textId="77777777" w:rsidR="0021136E" w:rsidRPr="0021136E" w:rsidRDefault="0021136E" w:rsidP="0021136E">
            <w:pPr>
              <w:widowControl w:val="0"/>
              <w:autoSpaceDE w:val="0"/>
              <w:autoSpaceDN w:val="0"/>
              <w:spacing w:line="180" w:lineRule="exact"/>
              <w:ind w:left="114"/>
              <w:rPr>
                <w:rFonts w:ascii="Arial" w:eastAsia="Arial" w:hAnsi="Arial" w:cs="Arial"/>
                <w:sz w:val="16"/>
                <w:szCs w:val="22"/>
              </w:rPr>
            </w:pPr>
            <w:r w:rsidRPr="0021136E">
              <w:rPr>
                <w:rFonts w:ascii="Arial" w:eastAsia="Arial" w:hAnsi="Arial" w:cs="Arial"/>
                <w:sz w:val="16"/>
                <w:szCs w:val="22"/>
              </w:rPr>
              <w:t>ASSIGNED</w:t>
            </w:r>
            <w:r w:rsidRPr="0021136E">
              <w:rPr>
                <w:rFonts w:ascii="Arial" w:eastAsia="Arial" w:hAnsi="Arial" w:cs="Arial"/>
                <w:spacing w:val="-6"/>
                <w:sz w:val="16"/>
                <w:szCs w:val="22"/>
              </w:rPr>
              <w:t xml:space="preserve"> </w:t>
            </w:r>
            <w:r w:rsidRPr="0021136E">
              <w:rPr>
                <w:rFonts w:ascii="Arial" w:eastAsia="Arial" w:hAnsi="Arial" w:cs="Arial"/>
                <w:sz w:val="16"/>
                <w:szCs w:val="22"/>
              </w:rPr>
              <w:t>CASE</w:t>
            </w:r>
            <w:r w:rsidRPr="0021136E">
              <w:rPr>
                <w:rFonts w:ascii="Arial" w:eastAsia="Arial" w:hAnsi="Arial" w:cs="Arial"/>
                <w:spacing w:val="-10"/>
                <w:sz w:val="16"/>
                <w:szCs w:val="22"/>
              </w:rPr>
              <w:t xml:space="preserve"> </w:t>
            </w:r>
            <w:r w:rsidRPr="0021136E">
              <w:rPr>
                <w:rFonts w:ascii="Arial" w:eastAsia="Arial" w:hAnsi="Arial" w:cs="Arial"/>
                <w:spacing w:val="-2"/>
                <w:sz w:val="16"/>
                <w:szCs w:val="22"/>
              </w:rPr>
              <w:t>WORKER</w:t>
            </w:r>
          </w:p>
          <w:p w14:paraId="1DDAA291" w14:textId="77777777" w:rsidR="0021136E" w:rsidRPr="0021136E" w:rsidRDefault="0021136E" w:rsidP="0021136E">
            <w:pPr>
              <w:widowControl w:val="0"/>
              <w:autoSpaceDE w:val="0"/>
              <w:autoSpaceDN w:val="0"/>
              <w:rPr>
                <w:rFonts w:ascii="Arial" w:eastAsia="Arial" w:hAnsi="Arial" w:cs="Arial"/>
                <w:sz w:val="20"/>
                <w:szCs w:val="22"/>
              </w:rPr>
            </w:pPr>
          </w:p>
          <w:p w14:paraId="679B5D81" w14:textId="77777777" w:rsidR="0021136E" w:rsidRPr="0021136E" w:rsidRDefault="0021136E" w:rsidP="0021136E">
            <w:pPr>
              <w:widowControl w:val="0"/>
              <w:autoSpaceDE w:val="0"/>
              <w:autoSpaceDN w:val="0"/>
              <w:spacing w:before="6"/>
              <w:rPr>
                <w:rFonts w:ascii="Arial" w:eastAsia="Arial" w:hAnsi="Arial" w:cs="Arial"/>
                <w:sz w:val="18"/>
                <w:szCs w:val="22"/>
              </w:rPr>
            </w:pPr>
          </w:p>
          <w:p w14:paraId="4E5F0CFB" w14:textId="77777777" w:rsidR="0021136E" w:rsidRPr="0021136E" w:rsidRDefault="0021136E" w:rsidP="0021136E">
            <w:pPr>
              <w:widowControl w:val="0"/>
              <w:autoSpaceDE w:val="0"/>
              <w:autoSpaceDN w:val="0"/>
              <w:spacing w:line="20" w:lineRule="exact"/>
              <w:ind w:left="115"/>
              <w:rPr>
                <w:rFonts w:ascii="Arial" w:eastAsia="Arial" w:hAnsi="Arial" w:cs="Arial"/>
                <w:sz w:val="2"/>
                <w:szCs w:val="22"/>
              </w:rPr>
            </w:pPr>
            <w:r w:rsidRPr="0021136E">
              <w:rPr>
                <w:rFonts w:ascii="Arial" w:eastAsia="Arial" w:hAnsi="Arial" w:cs="Arial"/>
                <w:noProof/>
                <w:sz w:val="2"/>
                <w:szCs w:val="22"/>
              </w:rPr>
              <mc:AlternateContent>
                <mc:Choice Requires="wpg">
                  <w:drawing>
                    <wp:inline distT="0" distB="0" distL="0" distR="0" wp14:anchorId="72773132" wp14:editId="61A74705">
                      <wp:extent cx="2106295" cy="7620"/>
                      <wp:effectExtent l="1905" t="254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7620"/>
                                <a:chOff x="0" y="0"/>
                                <a:chExt cx="3317" cy="12"/>
                              </a:xfrm>
                            </wpg:grpSpPr>
                            <wps:wsp>
                              <wps:cNvPr id="63" name="docshape8"/>
                              <wps:cNvSpPr>
                                <a:spLocks noChangeArrowheads="1"/>
                              </wps:cNvSpPr>
                              <wps:spPr bwMode="auto">
                                <a:xfrm>
                                  <a:off x="0" y="0"/>
                                  <a:ext cx="331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A65B8E" id="Group 62" o:spid="_x0000_s1026" style="width:165.85pt;height:.6pt;mso-position-horizontal-relative:char;mso-position-vertical-relative:line" coordsize="33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">
                      <v:rect id="docshape8" o:spid="_x0000_s1027" style="position:absolute;width:331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anchorlock/>
                    </v:group>
                  </w:pict>
                </mc:Fallback>
              </mc:AlternateContent>
            </w:r>
          </w:p>
          <w:p w14:paraId="2F81E156" w14:textId="77777777" w:rsidR="0021136E" w:rsidRPr="0021136E" w:rsidRDefault="0021136E" w:rsidP="0021136E">
            <w:pPr>
              <w:widowControl w:val="0"/>
              <w:autoSpaceDE w:val="0"/>
              <w:autoSpaceDN w:val="0"/>
              <w:ind w:left="114"/>
              <w:rPr>
                <w:rFonts w:ascii="Arial" w:eastAsia="Arial" w:hAnsi="Arial" w:cs="Arial"/>
                <w:sz w:val="16"/>
                <w:szCs w:val="22"/>
              </w:rPr>
            </w:pPr>
            <w:r w:rsidRPr="0021136E">
              <w:rPr>
                <w:rFonts w:ascii="Arial" w:eastAsia="Arial" w:hAnsi="Arial" w:cs="Arial"/>
                <w:spacing w:val="-4"/>
                <w:sz w:val="16"/>
                <w:szCs w:val="22"/>
              </w:rPr>
              <w:t>DATE</w:t>
            </w:r>
          </w:p>
        </w:tc>
      </w:tr>
    </w:tbl>
    <w:p w14:paraId="5191ABB3" w14:textId="77777777" w:rsidR="0021136E" w:rsidRPr="0021136E" w:rsidRDefault="0021136E" w:rsidP="0021136E">
      <w:pPr>
        <w:tabs>
          <w:tab w:val="left" w:pos="955"/>
        </w:tabs>
        <w:jc w:val="both"/>
        <w:rPr>
          <w:rFonts w:ascii="Arial Narrow" w:hAnsi="Arial Narrow"/>
          <w:color w:val="006580"/>
          <w:sz w:val="28"/>
          <w:szCs w:val="28"/>
        </w:rPr>
      </w:pPr>
    </w:p>
    <w:p w14:paraId="5C74E172" w14:textId="77777777" w:rsidR="0021136E" w:rsidRDefault="0021136E" w:rsidP="0021136E">
      <w:pPr>
        <w:tabs>
          <w:tab w:val="left" w:pos="955"/>
        </w:tabs>
        <w:jc w:val="both"/>
        <w:rPr>
          <w:rFonts w:ascii="Arial Narrow" w:hAnsi="Arial Narrow"/>
          <w:color w:val="006580"/>
          <w:sz w:val="28"/>
          <w:szCs w:val="28"/>
        </w:rPr>
      </w:pPr>
      <w:r w:rsidRPr="0021136E">
        <w:rPr>
          <w:rFonts w:ascii="Arial Narrow" w:hAnsi="Arial Narrow"/>
          <w:color w:val="006580"/>
          <w:sz w:val="28"/>
          <w:szCs w:val="28"/>
        </w:rPr>
        <w:t>Additional Support Information</w:t>
      </w:r>
    </w:p>
    <w:p w14:paraId="0AF9B014" w14:textId="77777777" w:rsidR="0021136E" w:rsidRPr="0021136E" w:rsidRDefault="0021136E" w:rsidP="0021136E">
      <w:pPr>
        <w:tabs>
          <w:tab w:val="left" w:pos="955"/>
        </w:tabs>
        <w:jc w:val="both"/>
        <w:rPr>
          <w:rFonts w:ascii="Arial Narrow" w:hAnsi="Arial Narrow"/>
          <w:color w:val="006580"/>
          <w:sz w:val="28"/>
          <w:szCs w:val="28"/>
        </w:rPr>
      </w:pPr>
    </w:p>
    <w:p w14:paraId="27E4A4B1" w14:textId="77777777" w:rsidR="0021136E" w:rsidRPr="0021136E" w:rsidRDefault="0021136E" w:rsidP="0021136E">
      <w:pPr>
        <w:numPr>
          <w:ilvl w:val="0"/>
          <w:numId w:val="13"/>
        </w:numPr>
        <w:rPr>
          <w:rFonts w:ascii="Arial" w:hAnsi="Arial" w:cs="Arial"/>
          <w:bCs/>
          <w:sz w:val="20"/>
          <w:szCs w:val="20"/>
        </w:rPr>
      </w:pPr>
      <w:r w:rsidRPr="0021136E">
        <w:rPr>
          <w:rFonts w:ascii="Arial" w:hAnsi="Arial" w:cs="Arial"/>
          <w:bCs/>
          <w:sz w:val="20"/>
          <w:szCs w:val="20"/>
        </w:rPr>
        <w:t xml:space="preserve">Keep track of transportation expenses on the </w:t>
      </w:r>
      <w:hyperlink r:id="rId22" w:history="1">
        <w:r w:rsidRPr="0021136E">
          <w:rPr>
            <w:rFonts w:ascii="Arial" w:hAnsi="Arial" w:cs="Arial"/>
            <w:sz w:val="20"/>
            <w:szCs w:val="20"/>
          </w:rPr>
          <w:t>Caregiver Monthly Transportation Reimbursement form</w:t>
        </w:r>
      </w:hyperlink>
      <w:r w:rsidRPr="0021136E">
        <w:rPr>
          <w:rFonts w:ascii="Arial" w:hAnsi="Arial" w:cs="Arial"/>
          <w:bCs/>
          <w:sz w:val="20"/>
          <w:szCs w:val="20"/>
        </w:rPr>
        <w:t xml:space="preserve"> available at </w:t>
      </w:r>
      <w:hyperlink r:id="rId23" w:history="1">
        <w:r w:rsidRPr="0021136E">
          <w:rPr>
            <w:rStyle w:val="Hyperlink"/>
            <w:rFonts w:ascii="Arial" w:hAnsi="Arial" w:cs="Arial"/>
            <w:bCs/>
            <w:sz w:val="20"/>
            <w:szCs w:val="20"/>
          </w:rPr>
          <w:t>https://www.dcyf.wa.gov/forms?field_number_value=07-090&amp;title</w:t>
        </w:r>
      </w:hyperlink>
      <w:r w:rsidRPr="0021136E">
        <w:rPr>
          <w:rFonts w:ascii="Arial" w:hAnsi="Arial" w:cs="Arial"/>
          <w:bCs/>
          <w:sz w:val="20"/>
          <w:szCs w:val="20"/>
        </w:rPr>
        <w:t>=.</w:t>
      </w:r>
    </w:p>
    <w:p w14:paraId="098EE156" w14:textId="77777777" w:rsidR="0021136E" w:rsidRPr="0021136E" w:rsidRDefault="0021136E" w:rsidP="0021136E">
      <w:pPr>
        <w:numPr>
          <w:ilvl w:val="0"/>
          <w:numId w:val="13"/>
        </w:numPr>
        <w:rPr>
          <w:rFonts w:ascii="Arial" w:hAnsi="Arial" w:cs="Arial"/>
          <w:bCs/>
          <w:sz w:val="20"/>
          <w:szCs w:val="20"/>
        </w:rPr>
      </w:pPr>
      <w:r w:rsidRPr="0021136E">
        <w:rPr>
          <w:rFonts w:ascii="Arial" w:hAnsi="Arial" w:cs="Arial"/>
          <w:bCs/>
          <w:sz w:val="20"/>
          <w:szCs w:val="20"/>
        </w:rPr>
        <w:t>Request a clothing voucher for children or youth in their first or initial placement.</w:t>
      </w:r>
    </w:p>
    <w:p w14:paraId="49675B36" w14:textId="77777777" w:rsidR="0021136E" w:rsidRPr="0021136E" w:rsidRDefault="0021136E" w:rsidP="0021136E">
      <w:pPr>
        <w:numPr>
          <w:ilvl w:val="1"/>
          <w:numId w:val="13"/>
        </w:numPr>
        <w:spacing w:after="160"/>
        <w:rPr>
          <w:rFonts w:ascii="Arial" w:hAnsi="Arial" w:cs="Arial"/>
          <w:bCs/>
          <w:sz w:val="20"/>
          <w:szCs w:val="20"/>
        </w:rPr>
      </w:pPr>
      <w:r w:rsidRPr="0021136E">
        <w:rPr>
          <w:rFonts w:ascii="Arial" w:hAnsi="Arial" w:cs="Arial"/>
          <w:bCs/>
          <w:sz w:val="20"/>
          <w:szCs w:val="20"/>
        </w:rPr>
        <w:t xml:space="preserve">Caregivers can request additional clothing vouchers if the child or youth has a unique or exceptional clothing need not met through local community resources or the standard clothing allowance in the foster care monthly payment (if the child is placed in a licensed foster home). </w:t>
      </w:r>
    </w:p>
    <w:p w14:paraId="1D22FE96" w14:textId="77777777"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pacing w:val="-2"/>
          <w:sz w:val="20"/>
          <w:szCs w:val="20"/>
        </w:rPr>
      </w:pPr>
      <w:r w:rsidRPr="0021136E">
        <w:rPr>
          <w:rFonts w:ascii="Arial" w:hAnsi="Arial" w:cs="Arial"/>
          <w:spacing w:val="-2"/>
          <w:sz w:val="20"/>
          <w:szCs w:val="20"/>
        </w:rPr>
        <w:t>For assistance finding a provider or for care coordination for medical or behavioral health needs, contact Apple Health Core Connections (AHCC): Call 1-844-354-9876, then press 1 and enter extension 6102194</w:t>
      </w:r>
    </w:p>
    <w:p w14:paraId="628D7D68" w14:textId="77777777"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rPr>
      </w:pPr>
      <w:r w:rsidRPr="0021136E">
        <w:rPr>
          <w:rFonts w:ascii="Arial" w:hAnsi="Arial" w:cs="Arial"/>
          <w:spacing w:val="-2"/>
          <w:sz w:val="20"/>
          <w:szCs w:val="20"/>
        </w:rPr>
        <w:t xml:space="preserve">Email </w:t>
      </w:r>
      <w:hyperlink r:id="rId24" w:history="1">
        <w:r w:rsidRPr="0021136E">
          <w:rPr>
            <w:rStyle w:val="Hyperlink"/>
            <w:rFonts w:ascii="Arial" w:hAnsi="Arial" w:cs="Arial"/>
            <w:spacing w:val="-2"/>
            <w:sz w:val="20"/>
            <w:szCs w:val="20"/>
          </w:rPr>
          <w:t>AHCCTeam@coordinatedcarehealth.com</w:t>
        </w:r>
      </w:hyperlink>
      <w:r w:rsidRPr="0021136E">
        <w:rPr>
          <w:rFonts w:ascii="Arial" w:hAnsi="Arial" w:cs="Arial"/>
          <w:spacing w:val="-2"/>
          <w:sz w:val="20"/>
          <w:szCs w:val="20"/>
        </w:rPr>
        <w:t>.</w:t>
      </w:r>
    </w:p>
    <w:p w14:paraId="6910F278" w14:textId="77777777" w:rsidR="0021136E" w:rsidRPr="0021136E"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t>The child or youth’s medical insurance coverage card will be mailed to you.</w:t>
      </w:r>
    </w:p>
    <w:p w14:paraId="4A32D0D1" w14:textId="77777777" w:rsidR="0021136E" w:rsidRPr="0021136E" w:rsidRDefault="0021136E" w:rsidP="0021136E">
      <w:pPr>
        <w:pStyle w:val="ListParagraph"/>
        <w:widowControl w:val="0"/>
        <w:numPr>
          <w:ilvl w:val="1"/>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t xml:space="preserve">Caregivers are mailed a new medical coverage card. While you wait for the card, you can ask the caseworker to look up the child or youths’ Provider One or Apple Health Core Connections identification number in FamLink.  </w:t>
      </w:r>
    </w:p>
    <w:p w14:paraId="1A81B8FF" w14:textId="77777777" w:rsidR="0021136E" w:rsidRPr="0021136E"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t>Use</w:t>
      </w:r>
      <w:r w:rsidRPr="0021136E">
        <w:rPr>
          <w:rFonts w:ascii="Arial" w:hAnsi="Arial" w:cs="Arial"/>
          <w:spacing w:val="-4"/>
          <w:sz w:val="20"/>
          <w:szCs w:val="20"/>
        </w:rPr>
        <w:t xml:space="preserve"> </w:t>
      </w:r>
      <w:r w:rsidRPr="0021136E">
        <w:rPr>
          <w:rFonts w:ascii="Arial" w:hAnsi="Arial" w:cs="Arial"/>
          <w:sz w:val="20"/>
          <w:szCs w:val="20"/>
        </w:rPr>
        <w:t>the</w:t>
      </w:r>
      <w:r w:rsidRPr="0021136E">
        <w:rPr>
          <w:rFonts w:ascii="Arial" w:hAnsi="Arial" w:cs="Arial"/>
          <w:spacing w:val="-4"/>
          <w:sz w:val="20"/>
          <w:szCs w:val="20"/>
        </w:rPr>
        <w:t xml:space="preserve"> M</w:t>
      </w:r>
      <w:r w:rsidRPr="0021136E">
        <w:rPr>
          <w:rFonts w:ascii="Arial" w:hAnsi="Arial" w:cs="Arial"/>
          <w:sz w:val="20"/>
          <w:szCs w:val="20"/>
        </w:rPr>
        <w:t>edical</w:t>
      </w:r>
      <w:r w:rsidRPr="0021136E">
        <w:rPr>
          <w:rFonts w:ascii="Arial" w:hAnsi="Arial" w:cs="Arial"/>
          <w:spacing w:val="-5"/>
          <w:sz w:val="20"/>
          <w:szCs w:val="20"/>
        </w:rPr>
        <w:t xml:space="preserve"> L</w:t>
      </w:r>
      <w:r w:rsidRPr="0021136E">
        <w:rPr>
          <w:rFonts w:ascii="Arial" w:hAnsi="Arial" w:cs="Arial"/>
          <w:sz w:val="20"/>
          <w:szCs w:val="20"/>
        </w:rPr>
        <w:t>og</w:t>
      </w:r>
      <w:r w:rsidRPr="0021136E">
        <w:rPr>
          <w:rFonts w:ascii="Arial" w:hAnsi="Arial" w:cs="Arial"/>
          <w:spacing w:val="-4"/>
          <w:sz w:val="20"/>
          <w:szCs w:val="20"/>
        </w:rPr>
        <w:t xml:space="preserve"> (</w:t>
      </w:r>
      <w:hyperlink r:id="rId25" w:history="1">
        <w:r w:rsidRPr="0021136E">
          <w:rPr>
            <w:rStyle w:val="Hyperlink"/>
            <w:rFonts w:ascii="Arial" w:hAnsi="Arial" w:cs="Arial"/>
            <w:spacing w:val="-4"/>
            <w:sz w:val="20"/>
            <w:szCs w:val="20"/>
          </w:rPr>
          <w:t>https://www.dcyf.wa.gov/forms?field_number_value=10-455&amp;title</w:t>
        </w:r>
      </w:hyperlink>
      <w:r w:rsidRPr="0021136E">
        <w:rPr>
          <w:rFonts w:ascii="Arial" w:hAnsi="Arial" w:cs="Arial"/>
          <w:spacing w:val="-4"/>
          <w:sz w:val="20"/>
          <w:szCs w:val="20"/>
        </w:rPr>
        <w:t xml:space="preserve">=) </w:t>
      </w:r>
      <w:r w:rsidRPr="0021136E">
        <w:rPr>
          <w:rFonts w:ascii="Arial" w:hAnsi="Arial" w:cs="Arial"/>
          <w:sz w:val="20"/>
          <w:szCs w:val="20"/>
        </w:rPr>
        <w:t>to</w:t>
      </w:r>
      <w:r w:rsidRPr="0021136E">
        <w:rPr>
          <w:rFonts w:ascii="Arial" w:hAnsi="Arial" w:cs="Arial"/>
          <w:spacing w:val="-4"/>
          <w:sz w:val="20"/>
          <w:szCs w:val="20"/>
        </w:rPr>
        <w:t xml:space="preserve"> </w:t>
      </w:r>
      <w:r w:rsidRPr="0021136E">
        <w:rPr>
          <w:rFonts w:ascii="Arial" w:hAnsi="Arial" w:cs="Arial"/>
          <w:sz w:val="20"/>
          <w:szCs w:val="20"/>
        </w:rPr>
        <w:t>document</w:t>
      </w:r>
      <w:r w:rsidRPr="0021136E">
        <w:rPr>
          <w:rFonts w:ascii="Arial" w:hAnsi="Arial" w:cs="Arial"/>
          <w:spacing w:val="-5"/>
          <w:sz w:val="20"/>
          <w:szCs w:val="20"/>
        </w:rPr>
        <w:t xml:space="preserve"> </w:t>
      </w:r>
      <w:r w:rsidRPr="0021136E">
        <w:rPr>
          <w:rFonts w:ascii="Arial" w:hAnsi="Arial" w:cs="Arial"/>
          <w:sz w:val="20"/>
          <w:szCs w:val="20"/>
        </w:rPr>
        <w:t>medical/dental</w:t>
      </w:r>
      <w:r w:rsidRPr="0021136E">
        <w:rPr>
          <w:rFonts w:ascii="Arial" w:hAnsi="Arial" w:cs="Arial"/>
          <w:spacing w:val="-3"/>
          <w:sz w:val="20"/>
          <w:szCs w:val="20"/>
        </w:rPr>
        <w:t xml:space="preserve"> </w:t>
      </w:r>
      <w:r w:rsidRPr="0021136E">
        <w:rPr>
          <w:rFonts w:ascii="Arial" w:hAnsi="Arial" w:cs="Arial"/>
          <w:sz w:val="20"/>
          <w:szCs w:val="20"/>
        </w:rPr>
        <w:t>care</w:t>
      </w:r>
      <w:r w:rsidRPr="0021136E">
        <w:rPr>
          <w:rFonts w:ascii="Arial" w:hAnsi="Arial" w:cs="Arial"/>
          <w:spacing w:val="-4"/>
          <w:sz w:val="20"/>
          <w:szCs w:val="20"/>
        </w:rPr>
        <w:t xml:space="preserve"> </w:t>
      </w:r>
      <w:r w:rsidRPr="0021136E">
        <w:rPr>
          <w:rFonts w:ascii="Arial" w:hAnsi="Arial" w:cs="Arial"/>
          <w:sz w:val="20"/>
          <w:szCs w:val="20"/>
        </w:rPr>
        <w:t>appointments,</w:t>
      </w:r>
      <w:r w:rsidRPr="0021136E">
        <w:rPr>
          <w:rFonts w:ascii="Arial" w:hAnsi="Arial" w:cs="Arial"/>
          <w:spacing w:val="-4"/>
          <w:sz w:val="20"/>
          <w:szCs w:val="20"/>
        </w:rPr>
        <w:t xml:space="preserve"> </w:t>
      </w:r>
      <w:r w:rsidRPr="0021136E">
        <w:rPr>
          <w:rFonts w:ascii="Arial" w:hAnsi="Arial" w:cs="Arial"/>
          <w:sz w:val="20"/>
          <w:szCs w:val="20"/>
        </w:rPr>
        <w:t>contacts,</w:t>
      </w:r>
      <w:r w:rsidRPr="0021136E">
        <w:rPr>
          <w:rFonts w:ascii="Arial" w:hAnsi="Arial" w:cs="Arial"/>
          <w:spacing w:val="-4"/>
          <w:sz w:val="20"/>
          <w:szCs w:val="20"/>
        </w:rPr>
        <w:t xml:space="preserve"> </w:t>
      </w:r>
      <w:r w:rsidRPr="0021136E">
        <w:rPr>
          <w:rFonts w:ascii="Arial" w:hAnsi="Arial" w:cs="Arial"/>
          <w:sz w:val="20"/>
          <w:szCs w:val="20"/>
        </w:rPr>
        <w:t>and</w:t>
      </w:r>
      <w:r w:rsidRPr="0021136E">
        <w:rPr>
          <w:rFonts w:ascii="Arial" w:hAnsi="Arial" w:cs="Arial"/>
          <w:spacing w:val="-4"/>
          <w:sz w:val="20"/>
          <w:szCs w:val="20"/>
        </w:rPr>
        <w:t xml:space="preserve"> </w:t>
      </w:r>
      <w:r w:rsidRPr="0021136E">
        <w:rPr>
          <w:rFonts w:ascii="Arial" w:hAnsi="Arial" w:cs="Arial"/>
          <w:sz w:val="20"/>
          <w:szCs w:val="20"/>
        </w:rPr>
        <w:t>recommendations</w:t>
      </w:r>
      <w:r w:rsidRPr="0021136E">
        <w:rPr>
          <w:rFonts w:ascii="Arial" w:hAnsi="Arial" w:cs="Arial"/>
          <w:spacing w:val="-3"/>
          <w:sz w:val="20"/>
          <w:szCs w:val="20"/>
        </w:rPr>
        <w:t xml:space="preserve"> from</w:t>
      </w:r>
      <w:r w:rsidRPr="0021136E">
        <w:rPr>
          <w:rFonts w:ascii="Arial" w:hAnsi="Arial" w:cs="Arial"/>
          <w:sz w:val="20"/>
          <w:szCs w:val="20"/>
        </w:rPr>
        <w:t xml:space="preserve"> the appointments</w:t>
      </w:r>
      <w:r w:rsidRPr="0021136E">
        <w:rPr>
          <w:rFonts w:ascii="Arial" w:hAnsi="Arial" w:cs="Arial"/>
          <w:color w:val="FF0000"/>
          <w:sz w:val="20"/>
          <w:szCs w:val="20"/>
        </w:rPr>
        <w:t>.</w:t>
      </w:r>
    </w:p>
    <w:p w14:paraId="7DA2C4A8" w14:textId="77777777" w:rsidR="0021136E" w:rsidRPr="0021136E"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lastRenderedPageBreak/>
        <w:t>Contact the Alliance Caregiver Retention, Education, and Support (CaRES) program for support throughout your fostering or kinship journey. They connect caregivers to peer mentors who can listen, problem-solve, and help identify local resources. Visit the CaRES website for information about support groups, events, and more!</w:t>
      </w:r>
    </w:p>
    <w:p w14:paraId="685F5FCF" w14:textId="77777777"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rPr>
      </w:pPr>
      <w:r w:rsidRPr="0021136E">
        <w:rPr>
          <w:rFonts w:ascii="Arial" w:hAnsi="Arial" w:cs="Arial"/>
          <w:sz w:val="20"/>
          <w:szCs w:val="20"/>
        </w:rPr>
        <w:t>Visit the CaRES website https://alliancecares.org/</w:t>
      </w:r>
    </w:p>
    <w:p w14:paraId="2DEB6EED" w14:textId="77777777" w:rsidR="0021136E" w:rsidRPr="0021136E" w:rsidRDefault="0021136E" w:rsidP="0021136E">
      <w:pPr>
        <w:pStyle w:val="ListParagraph"/>
        <w:widowControl w:val="0"/>
        <w:numPr>
          <w:ilvl w:val="1"/>
          <w:numId w:val="13"/>
        </w:numPr>
        <w:tabs>
          <w:tab w:val="left" w:pos="955"/>
        </w:tabs>
        <w:autoSpaceDE w:val="0"/>
        <w:autoSpaceDN w:val="0"/>
        <w:contextualSpacing w:val="0"/>
        <w:rPr>
          <w:rFonts w:ascii="Arial" w:hAnsi="Arial" w:cs="Arial"/>
          <w:sz w:val="20"/>
          <w:szCs w:val="20"/>
        </w:rPr>
      </w:pPr>
      <w:r w:rsidRPr="0021136E">
        <w:rPr>
          <w:rFonts w:ascii="Arial" w:hAnsi="Arial" w:cs="Arial"/>
          <w:sz w:val="20"/>
          <w:szCs w:val="20"/>
        </w:rPr>
        <w:t xml:space="preserve">Email  </w:t>
      </w:r>
      <w:hyperlink r:id="rId26" w:history="1">
        <w:r w:rsidRPr="0021136E">
          <w:rPr>
            <w:rStyle w:val="Hyperlink"/>
            <w:rFonts w:ascii="Arial" w:hAnsi="Arial" w:cs="Arial"/>
            <w:sz w:val="20"/>
            <w:szCs w:val="20"/>
          </w:rPr>
          <w:t>alliancecares@uw.edu</w:t>
        </w:r>
      </w:hyperlink>
      <w:r w:rsidRPr="0021136E">
        <w:rPr>
          <w:rFonts w:ascii="Arial" w:hAnsi="Arial" w:cs="Arial"/>
          <w:sz w:val="20"/>
          <w:szCs w:val="20"/>
        </w:rPr>
        <w:t xml:space="preserve"> </w:t>
      </w:r>
    </w:p>
    <w:p w14:paraId="3C0B5510" w14:textId="77777777" w:rsidR="0021136E" w:rsidRPr="0021136E" w:rsidRDefault="0021136E" w:rsidP="0021136E">
      <w:pPr>
        <w:pStyle w:val="ListParagraph"/>
        <w:widowControl w:val="0"/>
        <w:numPr>
          <w:ilvl w:val="1"/>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t>Call 206-221-4913</w:t>
      </w:r>
    </w:p>
    <w:p w14:paraId="19CB0DEC" w14:textId="77777777" w:rsidR="0021136E" w:rsidRPr="0021136E" w:rsidRDefault="0021136E" w:rsidP="0021136E">
      <w:pPr>
        <w:pStyle w:val="ListParagraph"/>
        <w:widowControl w:val="0"/>
        <w:numPr>
          <w:ilvl w:val="0"/>
          <w:numId w:val="13"/>
        </w:numPr>
        <w:tabs>
          <w:tab w:val="left" w:pos="955"/>
        </w:tabs>
        <w:autoSpaceDE w:val="0"/>
        <w:autoSpaceDN w:val="0"/>
        <w:spacing w:after="120"/>
        <w:contextualSpacing w:val="0"/>
        <w:rPr>
          <w:rFonts w:ascii="Arial" w:hAnsi="Arial" w:cs="Arial"/>
          <w:sz w:val="20"/>
          <w:szCs w:val="20"/>
        </w:rPr>
      </w:pPr>
      <w:r w:rsidRPr="0021136E">
        <w:rPr>
          <w:rFonts w:ascii="Arial" w:hAnsi="Arial" w:cs="Arial"/>
          <w:sz w:val="20"/>
          <w:szCs w:val="20"/>
        </w:rPr>
        <w:t xml:space="preserve">More resources and information are available on the DCYF Foster Parenting and Kinship Care webpages at </w:t>
      </w:r>
      <w:hyperlink r:id="rId27" w:history="1">
        <w:r w:rsidRPr="0021136E">
          <w:rPr>
            <w:rStyle w:val="Hyperlink"/>
            <w:rFonts w:ascii="Arial" w:hAnsi="Arial" w:cs="Arial"/>
            <w:sz w:val="20"/>
            <w:szCs w:val="20"/>
          </w:rPr>
          <w:t>https://www.dcyf.wa.gov/services/foster-parenting</w:t>
        </w:r>
      </w:hyperlink>
      <w:r w:rsidRPr="0021136E">
        <w:rPr>
          <w:rFonts w:ascii="Arial" w:hAnsi="Arial" w:cs="Arial"/>
          <w:sz w:val="20"/>
          <w:szCs w:val="20"/>
        </w:rPr>
        <w:t xml:space="preserve">. </w:t>
      </w:r>
    </w:p>
    <w:p w14:paraId="1DE1D8AC" w14:textId="77777777" w:rsidR="002A18F5" w:rsidRDefault="002A18F5" w:rsidP="00F0714D">
      <w:pPr>
        <w:widowControl w:val="0"/>
        <w:tabs>
          <w:tab w:val="left" w:pos="1009"/>
          <w:tab w:val="left" w:pos="1010"/>
        </w:tabs>
        <w:autoSpaceDE w:val="0"/>
        <w:autoSpaceDN w:val="0"/>
        <w:ind w:left="360" w:right="546"/>
        <w:rPr>
          <w:rFonts w:ascii="Arial" w:hAnsi="Arial" w:cs="Arial"/>
          <w:sz w:val="20"/>
          <w:szCs w:val="20"/>
        </w:rPr>
        <w:sectPr w:rsidR="002A18F5" w:rsidSect="0032519E">
          <w:footerReference w:type="default" r:id="rId28"/>
          <w:headerReference w:type="first" r:id="rId29"/>
          <w:footerReference w:type="first" r:id="rId30"/>
          <w:pgSz w:w="12240" w:h="15840" w:code="1"/>
          <w:pgMar w:top="720" w:right="720" w:bottom="720" w:left="720" w:header="432" w:footer="432" w:gutter="0"/>
          <w:cols w:space="720"/>
          <w:titlePg/>
          <w:docGrid w:linePitch="360"/>
        </w:sectPr>
      </w:pPr>
    </w:p>
    <w:p w14:paraId="7C421253" w14:textId="77777777" w:rsidR="0021136E" w:rsidRPr="00F0714D" w:rsidRDefault="0097289B" w:rsidP="0097289B">
      <w:pPr>
        <w:widowControl w:val="0"/>
        <w:tabs>
          <w:tab w:val="left" w:pos="1009"/>
          <w:tab w:val="left" w:pos="1010"/>
        </w:tabs>
        <w:autoSpaceDE w:val="0"/>
        <w:autoSpaceDN w:val="0"/>
        <w:ind w:left="360" w:right="546"/>
        <w:jc w:val="cente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695C6E65" wp14:editId="1A0401E5">
                <wp:simplePos x="0" y="0"/>
                <wp:positionH relativeFrom="column">
                  <wp:posOffset>1422400</wp:posOffset>
                </wp:positionH>
                <wp:positionV relativeFrom="paragraph">
                  <wp:posOffset>857250</wp:posOffset>
                </wp:positionV>
                <wp:extent cx="3454400" cy="13970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454400" cy="1397000"/>
                        </a:xfrm>
                        <a:prstGeom prst="rect">
                          <a:avLst/>
                        </a:prstGeom>
                        <a:solidFill>
                          <a:schemeClr val="lt1"/>
                        </a:solidFill>
                        <a:ln w="6350">
                          <a:solidFill>
                            <a:prstClr val="black"/>
                          </a:solidFill>
                        </a:ln>
                      </wps:spPr>
                      <wps:txbx>
                        <w:txbxContent>
                          <w:p w14:paraId="41075E12" w14:textId="77777777" w:rsidR="0097289B" w:rsidRDefault="006A392F" w:rsidP="0097289B">
                            <w:pPr>
                              <w:jc w:val="center"/>
                              <w:rPr>
                                <w:rFonts w:ascii="Arial" w:hAnsi="Arial" w:cs="Arial"/>
                                <w:sz w:val="16"/>
                                <w:szCs w:val="16"/>
                              </w:rPr>
                            </w:pPr>
                            <w:r w:rsidRPr="006A392F">
                              <w:rPr>
                                <w:rFonts w:ascii="Arial" w:hAnsi="Arial" w:cs="Arial"/>
                                <w:sz w:val="16"/>
                                <w:szCs w:val="16"/>
                              </w:rPr>
                              <w:t>This certifies that</w:t>
                            </w:r>
                          </w:p>
                          <w:p w14:paraId="52B0AAA9" w14:textId="77777777" w:rsidR="006A392F" w:rsidRDefault="006A392F" w:rsidP="0097289B">
                            <w:pPr>
                              <w:jc w:val="center"/>
                              <w:rPr>
                                <w:rFonts w:ascii="Arial" w:hAnsi="Arial" w:cs="Arial"/>
                                <w:sz w:val="16"/>
                                <w:szCs w:val="16"/>
                              </w:rPr>
                            </w:pPr>
                          </w:p>
                          <w:p w14:paraId="5E8FF23B" w14:textId="77777777" w:rsidR="006A392F" w:rsidRDefault="006A392F" w:rsidP="0097289B">
                            <w:pPr>
                              <w:jc w:val="center"/>
                              <w:rPr>
                                <w:rFonts w:ascii="Arial" w:hAnsi="Arial" w:cs="Arial"/>
                                <w:sz w:val="16"/>
                                <w:szCs w:val="16"/>
                              </w:rPr>
                            </w:pPr>
                            <w:r>
                              <w:rPr>
                                <w:rFonts w:ascii="Arial" w:hAnsi="Arial" w:cs="Arial"/>
                                <w:sz w:val="16"/>
                                <w:szCs w:val="16"/>
                              </w:rPr>
                              <w:t>__________________________________________________</w:t>
                            </w:r>
                          </w:p>
                          <w:p w14:paraId="534C9D4B" w14:textId="77777777" w:rsidR="006A392F" w:rsidRDefault="006A392F" w:rsidP="0097289B">
                            <w:pPr>
                              <w:jc w:val="center"/>
                              <w:rPr>
                                <w:rFonts w:ascii="Arial" w:hAnsi="Arial" w:cs="Arial"/>
                                <w:sz w:val="16"/>
                                <w:szCs w:val="16"/>
                              </w:rPr>
                            </w:pPr>
                          </w:p>
                          <w:p w14:paraId="3D3B3A9C" w14:textId="77777777" w:rsidR="006A392F" w:rsidRDefault="006A392F" w:rsidP="0097289B">
                            <w:pPr>
                              <w:jc w:val="center"/>
                              <w:rPr>
                                <w:rFonts w:ascii="Arial" w:hAnsi="Arial" w:cs="Arial"/>
                                <w:sz w:val="16"/>
                                <w:szCs w:val="16"/>
                              </w:rPr>
                            </w:pPr>
                            <w:r>
                              <w:rPr>
                                <w:rFonts w:ascii="Arial" w:hAnsi="Arial" w:cs="Arial"/>
                                <w:sz w:val="16"/>
                                <w:szCs w:val="16"/>
                              </w:rPr>
                              <w:t>_________________________________________________</w:t>
                            </w:r>
                          </w:p>
                          <w:p w14:paraId="24444FE2" w14:textId="1810A14E" w:rsidR="006A392F" w:rsidRDefault="006A392F" w:rsidP="006A392F">
                            <w:pPr>
                              <w:spacing w:line="276" w:lineRule="auto"/>
                              <w:jc w:val="center"/>
                              <w:rPr>
                                <w:rFonts w:ascii="Arial" w:hAnsi="Arial" w:cs="Arial"/>
                                <w:sz w:val="16"/>
                                <w:szCs w:val="16"/>
                              </w:rPr>
                            </w:pPr>
                            <w:r>
                              <w:rPr>
                                <w:rFonts w:ascii="Arial" w:hAnsi="Arial" w:cs="Arial"/>
                                <w:sz w:val="16"/>
                                <w:szCs w:val="16"/>
                              </w:rPr>
                              <w:t>Is a Caregive</w:t>
                            </w:r>
                            <w:r w:rsidR="00CD0190">
                              <w:rPr>
                                <w:rFonts w:ascii="Arial" w:hAnsi="Arial" w:cs="Arial"/>
                                <w:sz w:val="16"/>
                                <w:szCs w:val="16"/>
                              </w:rPr>
                              <w:t>r</w:t>
                            </w:r>
                            <w:r>
                              <w:rPr>
                                <w:rFonts w:ascii="Arial" w:hAnsi="Arial" w:cs="Arial"/>
                                <w:sz w:val="16"/>
                                <w:szCs w:val="16"/>
                              </w:rPr>
                              <w:t xml:space="preserve"> with the State of Washington</w:t>
                            </w:r>
                          </w:p>
                          <w:p w14:paraId="6BB96971" w14:textId="77777777" w:rsidR="006A392F" w:rsidRDefault="006A392F" w:rsidP="006A392F">
                            <w:pPr>
                              <w:spacing w:line="276" w:lineRule="auto"/>
                              <w:jc w:val="center"/>
                              <w:rPr>
                                <w:rFonts w:ascii="Arial" w:hAnsi="Arial" w:cs="Arial"/>
                                <w:sz w:val="16"/>
                                <w:szCs w:val="16"/>
                              </w:rPr>
                            </w:pPr>
                            <w:r>
                              <w:rPr>
                                <w:rFonts w:ascii="Arial" w:hAnsi="Arial" w:cs="Arial"/>
                                <w:sz w:val="16"/>
                                <w:szCs w:val="16"/>
                              </w:rPr>
                              <w:t>Department of Children, Youth, and Families</w:t>
                            </w:r>
                          </w:p>
                          <w:p w14:paraId="430EF3CF" w14:textId="77777777" w:rsidR="006A392F" w:rsidRDefault="006A392F" w:rsidP="006A392F">
                            <w:pPr>
                              <w:spacing w:line="276" w:lineRule="auto"/>
                              <w:jc w:val="center"/>
                              <w:rPr>
                                <w:rFonts w:ascii="Arial" w:hAnsi="Arial" w:cs="Arial"/>
                                <w:sz w:val="16"/>
                                <w:szCs w:val="16"/>
                              </w:rPr>
                            </w:pPr>
                          </w:p>
                          <w:p w14:paraId="2FAC2B6F" w14:textId="77777777" w:rsidR="006A392F" w:rsidRDefault="006A392F" w:rsidP="006A392F">
                            <w:pPr>
                              <w:spacing w:line="276" w:lineRule="auto"/>
                              <w:rPr>
                                <w:rFonts w:ascii="Arial" w:hAnsi="Arial" w:cs="Arial"/>
                                <w:sz w:val="16"/>
                                <w:szCs w:val="16"/>
                              </w:rPr>
                            </w:pPr>
                            <w:r>
                              <w:rPr>
                                <w:rFonts w:ascii="Arial" w:hAnsi="Arial" w:cs="Arial"/>
                                <w:sz w:val="16"/>
                                <w:szCs w:val="16"/>
                              </w:rPr>
                              <w:t>_______________________________          ___________________</w:t>
                            </w:r>
                          </w:p>
                          <w:p w14:paraId="7B0B15FD" w14:textId="77777777" w:rsidR="006A392F" w:rsidRPr="006A392F" w:rsidRDefault="006A392F" w:rsidP="006A392F">
                            <w:pPr>
                              <w:spacing w:line="276" w:lineRule="auto"/>
                              <w:rPr>
                                <w:rFonts w:ascii="Arial" w:hAnsi="Arial" w:cs="Arial"/>
                                <w:i/>
                                <w:sz w:val="16"/>
                                <w:szCs w:val="16"/>
                              </w:rPr>
                            </w:pPr>
                            <w:r w:rsidRPr="006A392F">
                              <w:rPr>
                                <w:rFonts w:ascii="Arial" w:hAnsi="Arial" w:cs="Arial"/>
                                <w:i/>
                                <w:sz w:val="16"/>
                                <w:szCs w:val="16"/>
                              </w:rPr>
                              <w:t xml:space="preserve">Authorizing Signature </w:t>
                            </w:r>
                            <w:r w:rsidRPr="006A392F">
                              <w:rPr>
                                <w:rFonts w:ascii="Arial" w:hAnsi="Arial" w:cs="Arial"/>
                                <w:i/>
                                <w:sz w:val="14"/>
                                <w:szCs w:val="14"/>
                              </w:rPr>
                              <w:t>LIC_0014A (08-2020</w:t>
                            </w:r>
                            <w:proofErr w:type="gramStart"/>
                            <w:r w:rsidRPr="006A392F">
                              <w:rPr>
                                <w:rFonts w:ascii="Arial" w:hAnsi="Arial" w:cs="Arial"/>
                                <w:i/>
                                <w:sz w:val="14"/>
                                <w:szCs w:val="14"/>
                              </w:rPr>
                              <w:t>)</w:t>
                            </w:r>
                            <w:r>
                              <w:rPr>
                                <w:rFonts w:ascii="Arial" w:hAnsi="Arial" w:cs="Arial"/>
                                <w:i/>
                                <w:sz w:val="16"/>
                                <w:szCs w:val="16"/>
                              </w:rPr>
                              <w:t xml:space="preserve">  Expiration</w:t>
                            </w:r>
                            <w:proofErr w:type="gramEnd"/>
                            <w:r>
                              <w:rPr>
                                <w:rFonts w:ascii="Arial" w:hAnsi="Arial" w:cs="Arial"/>
                                <w:i/>
                                <w:sz w:val="16"/>
                                <w:szCs w:val="16"/>
                              </w:rPr>
                              <w:t xml:space="preserve"> Date (One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5C6E65" id="_x0000_t202" coordsize="21600,21600" o:spt="202" path="m,l,21600r21600,l21600,xe">
                <v:stroke joinstyle="miter"/>
                <v:path gradientshapeok="t" o:connecttype="rect"/>
              </v:shapetype>
              <v:shape id="Text Box 75" o:spid="_x0000_s1026" type="#_x0000_t202" style="position:absolute;left:0;text-align:left;margin-left:112pt;margin-top:67.5pt;width:272pt;height:11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" fillcolor="white [3201]" strokeweight=".5pt">
                <v:textbox>
                  <w:txbxContent>
                    <w:p w14:paraId="41075E12" w14:textId="77777777" w:rsidR="0097289B" w:rsidRDefault="006A392F" w:rsidP="0097289B">
                      <w:pPr>
                        <w:jc w:val="center"/>
                        <w:rPr>
                          <w:rFonts w:ascii="Arial" w:hAnsi="Arial" w:cs="Arial"/>
                          <w:sz w:val="16"/>
                          <w:szCs w:val="16"/>
                        </w:rPr>
                      </w:pPr>
                      <w:r w:rsidRPr="006A392F">
                        <w:rPr>
                          <w:rFonts w:ascii="Arial" w:hAnsi="Arial" w:cs="Arial"/>
                          <w:sz w:val="16"/>
                          <w:szCs w:val="16"/>
                        </w:rPr>
                        <w:t>This certifies that</w:t>
                      </w:r>
                    </w:p>
                    <w:p w14:paraId="52B0AAA9" w14:textId="77777777" w:rsidR="006A392F" w:rsidRDefault="006A392F" w:rsidP="0097289B">
                      <w:pPr>
                        <w:jc w:val="center"/>
                        <w:rPr>
                          <w:rFonts w:ascii="Arial" w:hAnsi="Arial" w:cs="Arial"/>
                          <w:sz w:val="16"/>
                          <w:szCs w:val="16"/>
                        </w:rPr>
                      </w:pPr>
                    </w:p>
                    <w:p w14:paraId="5E8FF23B" w14:textId="77777777" w:rsidR="006A392F" w:rsidRDefault="006A392F" w:rsidP="0097289B">
                      <w:pPr>
                        <w:jc w:val="center"/>
                        <w:rPr>
                          <w:rFonts w:ascii="Arial" w:hAnsi="Arial" w:cs="Arial"/>
                          <w:sz w:val="16"/>
                          <w:szCs w:val="16"/>
                        </w:rPr>
                      </w:pPr>
                      <w:r>
                        <w:rPr>
                          <w:rFonts w:ascii="Arial" w:hAnsi="Arial" w:cs="Arial"/>
                          <w:sz w:val="16"/>
                          <w:szCs w:val="16"/>
                        </w:rPr>
                        <w:t>__________________________________________________</w:t>
                      </w:r>
                    </w:p>
                    <w:p w14:paraId="534C9D4B" w14:textId="77777777" w:rsidR="006A392F" w:rsidRDefault="006A392F" w:rsidP="0097289B">
                      <w:pPr>
                        <w:jc w:val="center"/>
                        <w:rPr>
                          <w:rFonts w:ascii="Arial" w:hAnsi="Arial" w:cs="Arial"/>
                          <w:sz w:val="16"/>
                          <w:szCs w:val="16"/>
                        </w:rPr>
                      </w:pPr>
                    </w:p>
                    <w:p w14:paraId="3D3B3A9C" w14:textId="77777777" w:rsidR="006A392F" w:rsidRDefault="006A392F" w:rsidP="0097289B">
                      <w:pPr>
                        <w:jc w:val="center"/>
                        <w:rPr>
                          <w:rFonts w:ascii="Arial" w:hAnsi="Arial" w:cs="Arial"/>
                          <w:sz w:val="16"/>
                          <w:szCs w:val="16"/>
                        </w:rPr>
                      </w:pPr>
                      <w:r>
                        <w:rPr>
                          <w:rFonts w:ascii="Arial" w:hAnsi="Arial" w:cs="Arial"/>
                          <w:sz w:val="16"/>
                          <w:szCs w:val="16"/>
                        </w:rPr>
                        <w:t>_________________________________________________</w:t>
                      </w:r>
                    </w:p>
                    <w:p w14:paraId="24444FE2" w14:textId="1810A14E" w:rsidR="006A392F" w:rsidRDefault="006A392F" w:rsidP="006A392F">
                      <w:pPr>
                        <w:spacing w:line="276" w:lineRule="auto"/>
                        <w:jc w:val="center"/>
                        <w:rPr>
                          <w:rFonts w:ascii="Arial" w:hAnsi="Arial" w:cs="Arial"/>
                          <w:sz w:val="16"/>
                          <w:szCs w:val="16"/>
                        </w:rPr>
                      </w:pPr>
                      <w:r>
                        <w:rPr>
                          <w:rFonts w:ascii="Arial" w:hAnsi="Arial" w:cs="Arial"/>
                          <w:sz w:val="16"/>
                          <w:szCs w:val="16"/>
                        </w:rPr>
                        <w:t>Is a Caregive</w:t>
                      </w:r>
                      <w:r w:rsidR="00CD0190">
                        <w:rPr>
                          <w:rFonts w:ascii="Arial" w:hAnsi="Arial" w:cs="Arial"/>
                          <w:sz w:val="16"/>
                          <w:szCs w:val="16"/>
                        </w:rPr>
                        <w:t>r</w:t>
                      </w:r>
                      <w:r>
                        <w:rPr>
                          <w:rFonts w:ascii="Arial" w:hAnsi="Arial" w:cs="Arial"/>
                          <w:sz w:val="16"/>
                          <w:szCs w:val="16"/>
                        </w:rPr>
                        <w:t xml:space="preserve"> with the State of Washington</w:t>
                      </w:r>
                    </w:p>
                    <w:p w14:paraId="6BB96971" w14:textId="77777777" w:rsidR="006A392F" w:rsidRDefault="006A392F" w:rsidP="006A392F">
                      <w:pPr>
                        <w:spacing w:line="276" w:lineRule="auto"/>
                        <w:jc w:val="center"/>
                        <w:rPr>
                          <w:rFonts w:ascii="Arial" w:hAnsi="Arial" w:cs="Arial"/>
                          <w:sz w:val="16"/>
                          <w:szCs w:val="16"/>
                        </w:rPr>
                      </w:pPr>
                      <w:r>
                        <w:rPr>
                          <w:rFonts w:ascii="Arial" w:hAnsi="Arial" w:cs="Arial"/>
                          <w:sz w:val="16"/>
                          <w:szCs w:val="16"/>
                        </w:rPr>
                        <w:t>Department of Children, Youth, and Families</w:t>
                      </w:r>
                    </w:p>
                    <w:p w14:paraId="430EF3CF" w14:textId="77777777" w:rsidR="006A392F" w:rsidRDefault="006A392F" w:rsidP="006A392F">
                      <w:pPr>
                        <w:spacing w:line="276" w:lineRule="auto"/>
                        <w:jc w:val="center"/>
                        <w:rPr>
                          <w:rFonts w:ascii="Arial" w:hAnsi="Arial" w:cs="Arial"/>
                          <w:sz w:val="16"/>
                          <w:szCs w:val="16"/>
                        </w:rPr>
                      </w:pPr>
                    </w:p>
                    <w:p w14:paraId="2FAC2B6F" w14:textId="77777777" w:rsidR="006A392F" w:rsidRDefault="006A392F" w:rsidP="006A392F">
                      <w:pPr>
                        <w:spacing w:line="276" w:lineRule="auto"/>
                        <w:rPr>
                          <w:rFonts w:ascii="Arial" w:hAnsi="Arial" w:cs="Arial"/>
                          <w:sz w:val="16"/>
                          <w:szCs w:val="16"/>
                        </w:rPr>
                      </w:pPr>
                      <w:r>
                        <w:rPr>
                          <w:rFonts w:ascii="Arial" w:hAnsi="Arial" w:cs="Arial"/>
                          <w:sz w:val="16"/>
                          <w:szCs w:val="16"/>
                        </w:rPr>
                        <w:t>_______________________________          ___________________</w:t>
                      </w:r>
                    </w:p>
                    <w:p w14:paraId="7B0B15FD" w14:textId="77777777" w:rsidR="006A392F" w:rsidRPr="006A392F" w:rsidRDefault="006A392F" w:rsidP="006A392F">
                      <w:pPr>
                        <w:spacing w:line="276" w:lineRule="auto"/>
                        <w:rPr>
                          <w:rFonts w:ascii="Arial" w:hAnsi="Arial" w:cs="Arial"/>
                          <w:i/>
                          <w:sz w:val="16"/>
                          <w:szCs w:val="16"/>
                        </w:rPr>
                      </w:pPr>
                      <w:r w:rsidRPr="006A392F">
                        <w:rPr>
                          <w:rFonts w:ascii="Arial" w:hAnsi="Arial" w:cs="Arial"/>
                          <w:i/>
                          <w:sz w:val="16"/>
                          <w:szCs w:val="16"/>
                        </w:rPr>
                        <w:t xml:space="preserve">Authorizing Signature </w:t>
                      </w:r>
                      <w:r w:rsidRPr="006A392F">
                        <w:rPr>
                          <w:rFonts w:ascii="Arial" w:hAnsi="Arial" w:cs="Arial"/>
                          <w:i/>
                          <w:sz w:val="14"/>
                          <w:szCs w:val="14"/>
                        </w:rPr>
                        <w:t>LIC_0014A (08-2020</w:t>
                      </w:r>
                      <w:proofErr w:type="gramStart"/>
                      <w:r w:rsidRPr="006A392F">
                        <w:rPr>
                          <w:rFonts w:ascii="Arial" w:hAnsi="Arial" w:cs="Arial"/>
                          <w:i/>
                          <w:sz w:val="14"/>
                          <w:szCs w:val="14"/>
                        </w:rPr>
                        <w:t>)</w:t>
                      </w:r>
                      <w:r>
                        <w:rPr>
                          <w:rFonts w:ascii="Arial" w:hAnsi="Arial" w:cs="Arial"/>
                          <w:i/>
                          <w:sz w:val="16"/>
                          <w:szCs w:val="16"/>
                        </w:rPr>
                        <w:t xml:space="preserve">  Expiration</w:t>
                      </w:r>
                      <w:proofErr w:type="gramEnd"/>
                      <w:r>
                        <w:rPr>
                          <w:rFonts w:ascii="Arial" w:hAnsi="Arial" w:cs="Arial"/>
                          <w:i/>
                          <w:sz w:val="16"/>
                          <w:szCs w:val="16"/>
                        </w:rPr>
                        <w:t xml:space="preserve"> Date (One Year)</w:t>
                      </w:r>
                    </w:p>
                  </w:txbxContent>
                </v:textbox>
              </v:shape>
            </w:pict>
          </mc:Fallback>
        </mc:AlternateContent>
      </w:r>
      <w:r>
        <w:rPr>
          <w:rFonts w:ascii="Arial" w:hAnsi="Arial" w:cs="Arial"/>
          <w:noProof/>
          <w:sz w:val="20"/>
          <w:szCs w:val="20"/>
        </w:rPr>
        <w:drawing>
          <wp:inline distT="0" distB="0" distL="0" distR="0" wp14:anchorId="26C96291" wp14:editId="16D72D3E">
            <wp:extent cx="3832153" cy="24066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37671" cy="2410115"/>
                    </a:xfrm>
                    <a:prstGeom prst="rect">
                      <a:avLst/>
                    </a:prstGeom>
                    <a:noFill/>
                  </pic:spPr>
                </pic:pic>
              </a:graphicData>
            </a:graphic>
          </wp:inline>
        </w:drawing>
      </w:r>
    </w:p>
    <w:sectPr w:rsidR="0021136E" w:rsidRPr="00F0714D" w:rsidSect="002A18F5">
      <w:headerReference w:type="first" r:id="rId32"/>
      <w:pgSz w:w="15840" w:h="12240" w:orient="landscape" w:code="1"/>
      <w:pgMar w:top="1440" w:right="2880" w:bottom="1440" w:left="28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1082" w14:textId="77777777" w:rsidR="008418AE" w:rsidRDefault="008418AE">
      <w:r>
        <w:separator/>
      </w:r>
    </w:p>
  </w:endnote>
  <w:endnote w:type="continuationSeparator" w:id="0">
    <w:p w14:paraId="645722F3" w14:textId="77777777" w:rsidR="008418AE" w:rsidRDefault="008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2BC3" w14:textId="77777777" w:rsidR="00A66A68" w:rsidRPr="00A66A68" w:rsidRDefault="00A66A68" w:rsidP="00A66A68">
    <w:pPr>
      <w:pStyle w:val="Footer"/>
      <w:rPr>
        <w:rFonts w:ascii="Arial" w:hAnsi="Arial" w:cs="Arial"/>
        <w:b/>
        <w:sz w:val="16"/>
        <w:szCs w:val="16"/>
      </w:rPr>
    </w:pPr>
    <w:r w:rsidRPr="00A66A68">
      <w:rPr>
        <w:rFonts w:ascii="Arial" w:hAnsi="Arial" w:cs="Arial"/>
        <w:b/>
        <w:sz w:val="16"/>
        <w:szCs w:val="16"/>
      </w:rPr>
      <w:t>PLACEMENT AGREEMENT</w:t>
    </w:r>
  </w:p>
  <w:p w14:paraId="1A7DC251" w14:textId="77777777" w:rsidR="00DB522B" w:rsidRPr="00A66A68" w:rsidRDefault="005B412F" w:rsidP="00A66A68">
    <w:pPr>
      <w:pStyle w:val="Footer"/>
      <w:rPr>
        <w:rFonts w:ascii="Arial" w:hAnsi="Arial" w:cs="Arial"/>
        <w:b/>
        <w:sz w:val="16"/>
        <w:szCs w:val="16"/>
      </w:rPr>
    </w:pPr>
    <w:r>
      <w:rPr>
        <w:rFonts w:ascii="Arial" w:hAnsi="Arial" w:cs="Arial"/>
        <w:b/>
        <w:sz w:val="16"/>
        <w:szCs w:val="16"/>
      </w:rPr>
      <w:t>DCYF 15-281 (</w:t>
    </w:r>
    <w:r w:rsidR="000C74F8">
      <w:rPr>
        <w:rFonts w:ascii="Arial" w:hAnsi="Arial" w:cs="Arial"/>
        <w:b/>
        <w:sz w:val="16"/>
        <w:szCs w:val="16"/>
      </w:rPr>
      <w:t xml:space="preserve">REVISED </w:t>
    </w:r>
    <w:r w:rsidR="00615059">
      <w:rPr>
        <w:rFonts w:ascii="Arial" w:hAnsi="Arial" w:cs="Arial"/>
        <w:b/>
        <w:sz w:val="16"/>
        <w:szCs w:val="16"/>
      </w:rPr>
      <w:t>06</w:t>
    </w:r>
    <w:r w:rsidR="00A66A68" w:rsidRPr="00A66A68">
      <w:rPr>
        <w:rFonts w:ascii="Arial" w:hAnsi="Arial" w:cs="Arial"/>
        <w:b/>
        <w:sz w:val="16"/>
        <w:szCs w:val="16"/>
      </w:rPr>
      <w:t>/20</w:t>
    </w:r>
    <w:r w:rsidR="00615059">
      <w:rPr>
        <w:rFonts w:ascii="Arial" w:hAnsi="Arial" w:cs="Arial"/>
        <w:b/>
        <w:sz w:val="16"/>
        <w:szCs w:val="16"/>
      </w:rPr>
      <w:t>23</w:t>
    </w:r>
    <w:r w:rsidR="00A66A68" w:rsidRPr="00A66A68">
      <w:rPr>
        <w:rFonts w:ascii="Arial" w:hAnsi="Arial" w:cs="Arial"/>
        <w:b/>
        <w:sz w:val="16"/>
        <w:szCs w:val="16"/>
      </w:rPr>
      <w:t>) INT/EXT</w:t>
    </w:r>
    <w:r w:rsidR="00615059">
      <w:rPr>
        <w:rFonts w:ascii="Arial" w:hAnsi="Arial" w:cs="Arial"/>
        <w:b/>
        <w:sz w:val="16"/>
        <w:szCs w:val="16"/>
      </w:rPr>
      <w:tab/>
    </w:r>
    <w:r w:rsidR="00615059">
      <w:rPr>
        <w:rFonts w:ascii="Arial" w:hAnsi="Arial" w:cs="Arial"/>
        <w:b/>
        <w:sz w:val="16"/>
        <w:szCs w:val="16"/>
      </w:rPr>
      <w:tab/>
    </w:r>
    <w:r w:rsidR="00C37C61">
      <w:rPr>
        <w:rFonts w:ascii="Arial" w:hAnsi="Arial" w:cs="Arial"/>
        <w:b/>
        <w:sz w:val="16"/>
        <w:szCs w:val="16"/>
      </w:rPr>
      <w:tab/>
    </w:r>
    <w:r w:rsidR="00615059" w:rsidRPr="00615059">
      <w:rPr>
        <w:rFonts w:ascii="Arial" w:hAnsi="Arial" w:cs="Arial"/>
        <w:sz w:val="16"/>
        <w:szCs w:val="16"/>
      </w:rPr>
      <w:t xml:space="preserve">Page </w:t>
    </w:r>
    <w:r w:rsidR="00615059" w:rsidRPr="00615059">
      <w:rPr>
        <w:rFonts w:ascii="Arial" w:hAnsi="Arial" w:cs="Arial"/>
        <w:sz w:val="16"/>
        <w:szCs w:val="16"/>
      </w:rPr>
      <w:fldChar w:fldCharType="begin"/>
    </w:r>
    <w:r w:rsidR="00615059" w:rsidRPr="00615059">
      <w:rPr>
        <w:rFonts w:ascii="Arial" w:hAnsi="Arial" w:cs="Arial"/>
        <w:sz w:val="16"/>
        <w:szCs w:val="16"/>
      </w:rPr>
      <w:instrText xml:space="preserve"> PAGE   \* MERGEFORMAT </w:instrText>
    </w:r>
    <w:r w:rsidR="00615059" w:rsidRPr="00615059">
      <w:rPr>
        <w:rFonts w:ascii="Arial" w:hAnsi="Arial" w:cs="Arial"/>
        <w:sz w:val="16"/>
        <w:szCs w:val="16"/>
      </w:rPr>
      <w:fldChar w:fldCharType="separate"/>
    </w:r>
    <w:r w:rsidR="00615059">
      <w:rPr>
        <w:sz w:val="16"/>
        <w:szCs w:val="16"/>
      </w:rPr>
      <w:t>1</w:t>
    </w:r>
    <w:r w:rsidR="00615059" w:rsidRPr="00615059">
      <w:rPr>
        <w:rFonts w:ascii="Arial" w:hAnsi="Arial" w:cs="Arial"/>
        <w:noProof/>
        <w:sz w:val="16"/>
        <w:szCs w:val="16"/>
      </w:rPr>
      <w:fldChar w:fldCharType="end"/>
    </w:r>
    <w:r w:rsidR="00615059" w:rsidRPr="00615059">
      <w:rPr>
        <w:rFonts w:ascii="Arial" w:hAnsi="Arial" w:cs="Arial"/>
        <w:noProof/>
        <w:sz w:val="16"/>
        <w:szCs w:val="16"/>
      </w:rPr>
      <w:t xml:space="preserve"> of </w:t>
    </w:r>
    <w:r w:rsidR="00615059" w:rsidRPr="00615059">
      <w:rPr>
        <w:rFonts w:ascii="Arial" w:hAnsi="Arial" w:cs="Arial"/>
        <w:noProof/>
        <w:sz w:val="16"/>
        <w:szCs w:val="16"/>
      </w:rPr>
      <w:fldChar w:fldCharType="begin"/>
    </w:r>
    <w:r w:rsidR="00615059" w:rsidRPr="00615059">
      <w:rPr>
        <w:rFonts w:ascii="Arial" w:hAnsi="Arial" w:cs="Arial"/>
        <w:noProof/>
        <w:sz w:val="16"/>
        <w:szCs w:val="16"/>
      </w:rPr>
      <w:instrText xml:space="preserve"> NUMPAGES  \* Arabic  \* MERGEFORMAT </w:instrText>
    </w:r>
    <w:r w:rsidR="00615059" w:rsidRPr="00615059">
      <w:rPr>
        <w:rFonts w:ascii="Arial" w:hAnsi="Arial" w:cs="Arial"/>
        <w:noProof/>
        <w:sz w:val="16"/>
        <w:szCs w:val="16"/>
      </w:rPr>
      <w:fldChar w:fldCharType="separate"/>
    </w:r>
    <w:r w:rsidR="00615059">
      <w:rPr>
        <w:noProof/>
        <w:sz w:val="16"/>
        <w:szCs w:val="16"/>
      </w:rPr>
      <w:t>4</w:t>
    </w:r>
    <w:r w:rsidR="00615059" w:rsidRPr="00615059">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67B0" w14:textId="77777777" w:rsidR="00801459" w:rsidRPr="00A66A68" w:rsidRDefault="00801459" w:rsidP="00801459">
    <w:pPr>
      <w:pStyle w:val="Footer"/>
      <w:rPr>
        <w:rFonts w:ascii="Arial" w:hAnsi="Arial" w:cs="Arial"/>
        <w:b/>
        <w:sz w:val="16"/>
        <w:szCs w:val="16"/>
      </w:rPr>
    </w:pPr>
    <w:r w:rsidRPr="00A66A68">
      <w:rPr>
        <w:rFonts w:ascii="Arial" w:hAnsi="Arial" w:cs="Arial"/>
        <w:b/>
        <w:sz w:val="16"/>
        <w:szCs w:val="16"/>
      </w:rPr>
      <w:t>PLACEMENT AGREEMENT</w:t>
    </w:r>
  </w:p>
  <w:p w14:paraId="1D1279D8" w14:textId="77777777" w:rsidR="00963513" w:rsidRPr="00A66A68" w:rsidRDefault="00801459" w:rsidP="00801459">
    <w:pPr>
      <w:pStyle w:val="Footer"/>
      <w:rPr>
        <w:rFonts w:ascii="Arial" w:hAnsi="Arial" w:cs="Arial"/>
        <w:b/>
        <w:sz w:val="16"/>
        <w:szCs w:val="16"/>
      </w:rPr>
    </w:pPr>
    <w:r w:rsidRPr="00A66A68">
      <w:rPr>
        <w:rFonts w:ascii="Arial" w:hAnsi="Arial" w:cs="Arial"/>
        <w:b/>
        <w:sz w:val="16"/>
        <w:szCs w:val="16"/>
      </w:rPr>
      <w:t>DCYF</w:t>
    </w:r>
    <w:r w:rsidR="005B412F">
      <w:rPr>
        <w:rFonts w:ascii="Arial" w:hAnsi="Arial" w:cs="Arial"/>
        <w:b/>
        <w:sz w:val="16"/>
        <w:szCs w:val="16"/>
      </w:rPr>
      <w:t xml:space="preserve"> 15-281 (</w:t>
    </w:r>
    <w:r w:rsidR="00615059">
      <w:rPr>
        <w:rFonts w:ascii="Arial" w:hAnsi="Arial" w:cs="Arial"/>
        <w:b/>
        <w:sz w:val="16"/>
        <w:szCs w:val="16"/>
      </w:rPr>
      <w:t>06</w:t>
    </w:r>
    <w:r w:rsidR="00A66A68" w:rsidRPr="00A66A68">
      <w:rPr>
        <w:rFonts w:ascii="Arial" w:hAnsi="Arial" w:cs="Arial"/>
        <w:b/>
        <w:sz w:val="16"/>
        <w:szCs w:val="16"/>
      </w:rPr>
      <w:t>/20</w:t>
    </w:r>
    <w:r w:rsidR="00615059">
      <w:rPr>
        <w:rFonts w:ascii="Arial" w:hAnsi="Arial" w:cs="Arial"/>
        <w:b/>
        <w:sz w:val="16"/>
        <w:szCs w:val="16"/>
      </w:rPr>
      <w:t>23</w:t>
    </w:r>
    <w:r w:rsidR="00A66A68" w:rsidRPr="00A66A68">
      <w:rPr>
        <w:rFonts w:ascii="Arial" w:hAnsi="Arial" w:cs="Arial"/>
        <w:b/>
        <w:sz w:val="16"/>
        <w:szCs w:val="16"/>
      </w:rPr>
      <w:t>)</w:t>
    </w:r>
    <w:r w:rsidRPr="00A66A68">
      <w:rPr>
        <w:rFonts w:ascii="Arial" w:hAnsi="Arial" w:cs="Arial"/>
        <w:b/>
        <w:sz w:val="16"/>
        <w:szCs w:val="16"/>
      </w:rPr>
      <w:t xml:space="preserve"> INT/EXT</w:t>
    </w:r>
    <w:r w:rsidR="00615059">
      <w:rPr>
        <w:rFonts w:ascii="Arial" w:hAnsi="Arial" w:cs="Arial"/>
        <w:b/>
        <w:sz w:val="16"/>
        <w:szCs w:val="16"/>
      </w:rPr>
      <w:tab/>
    </w:r>
    <w:r w:rsidR="00615059">
      <w:rPr>
        <w:rFonts w:ascii="Arial" w:hAnsi="Arial" w:cs="Arial"/>
        <w:b/>
        <w:sz w:val="16"/>
        <w:szCs w:val="16"/>
      </w:rPr>
      <w:tab/>
    </w:r>
    <w:r w:rsidR="00C37C61">
      <w:rPr>
        <w:rFonts w:ascii="Arial" w:hAnsi="Arial" w:cs="Arial"/>
        <w:b/>
        <w:sz w:val="16"/>
        <w:szCs w:val="16"/>
      </w:rPr>
      <w:tab/>
    </w:r>
    <w:r w:rsidR="00615059" w:rsidRPr="00615059">
      <w:rPr>
        <w:rFonts w:ascii="Arial" w:hAnsi="Arial" w:cs="Arial"/>
        <w:sz w:val="16"/>
        <w:szCs w:val="16"/>
      </w:rPr>
      <w:t xml:space="preserve">Page </w:t>
    </w:r>
    <w:r w:rsidR="00615059" w:rsidRPr="00615059">
      <w:rPr>
        <w:rFonts w:ascii="Arial" w:hAnsi="Arial" w:cs="Arial"/>
        <w:sz w:val="16"/>
        <w:szCs w:val="16"/>
      </w:rPr>
      <w:fldChar w:fldCharType="begin"/>
    </w:r>
    <w:r w:rsidR="00615059" w:rsidRPr="00615059">
      <w:rPr>
        <w:rFonts w:ascii="Arial" w:hAnsi="Arial" w:cs="Arial"/>
        <w:sz w:val="16"/>
        <w:szCs w:val="16"/>
      </w:rPr>
      <w:instrText xml:space="preserve"> PAGE   \* MERGEFORMAT </w:instrText>
    </w:r>
    <w:r w:rsidR="00615059" w:rsidRPr="00615059">
      <w:rPr>
        <w:rFonts w:ascii="Arial" w:hAnsi="Arial" w:cs="Arial"/>
        <w:sz w:val="16"/>
        <w:szCs w:val="16"/>
      </w:rPr>
      <w:fldChar w:fldCharType="separate"/>
    </w:r>
    <w:r w:rsidR="00615059" w:rsidRPr="00615059">
      <w:rPr>
        <w:rFonts w:ascii="Arial" w:hAnsi="Arial" w:cs="Arial"/>
        <w:noProof/>
        <w:sz w:val="16"/>
        <w:szCs w:val="16"/>
      </w:rPr>
      <w:t>1</w:t>
    </w:r>
    <w:r w:rsidR="00615059" w:rsidRPr="00615059">
      <w:rPr>
        <w:rFonts w:ascii="Arial" w:hAnsi="Arial" w:cs="Arial"/>
        <w:noProof/>
        <w:sz w:val="16"/>
        <w:szCs w:val="16"/>
      </w:rPr>
      <w:fldChar w:fldCharType="end"/>
    </w:r>
    <w:r w:rsidR="00615059" w:rsidRPr="00615059">
      <w:rPr>
        <w:rFonts w:ascii="Arial" w:hAnsi="Arial" w:cs="Arial"/>
        <w:noProof/>
        <w:sz w:val="16"/>
        <w:szCs w:val="16"/>
      </w:rPr>
      <w:t xml:space="preserve"> of </w:t>
    </w:r>
    <w:r w:rsidR="00615059" w:rsidRPr="00615059">
      <w:rPr>
        <w:rFonts w:ascii="Arial" w:hAnsi="Arial" w:cs="Arial"/>
        <w:noProof/>
        <w:sz w:val="16"/>
        <w:szCs w:val="16"/>
      </w:rPr>
      <w:fldChar w:fldCharType="begin"/>
    </w:r>
    <w:r w:rsidR="00615059" w:rsidRPr="00615059">
      <w:rPr>
        <w:rFonts w:ascii="Arial" w:hAnsi="Arial" w:cs="Arial"/>
        <w:noProof/>
        <w:sz w:val="16"/>
        <w:szCs w:val="16"/>
      </w:rPr>
      <w:instrText xml:space="preserve"> NUMPAGES  \* Arabic  \* MERGEFORMAT </w:instrText>
    </w:r>
    <w:r w:rsidR="00615059" w:rsidRPr="00615059">
      <w:rPr>
        <w:rFonts w:ascii="Arial" w:hAnsi="Arial" w:cs="Arial"/>
        <w:noProof/>
        <w:sz w:val="16"/>
        <w:szCs w:val="16"/>
      </w:rPr>
      <w:fldChar w:fldCharType="separate"/>
    </w:r>
    <w:r w:rsidR="00615059" w:rsidRPr="00615059">
      <w:rPr>
        <w:rFonts w:ascii="Arial" w:hAnsi="Arial" w:cs="Arial"/>
        <w:noProof/>
        <w:sz w:val="16"/>
        <w:szCs w:val="16"/>
      </w:rPr>
      <w:t>4</w:t>
    </w:r>
    <w:r w:rsidR="00615059" w:rsidRPr="0061505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7E60" w14:textId="77777777" w:rsidR="008418AE" w:rsidRDefault="008418AE">
      <w:r>
        <w:separator/>
      </w:r>
    </w:p>
  </w:footnote>
  <w:footnote w:type="continuationSeparator" w:id="0">
    <w:p w14:paraId="5B8A1730" w14:textId="77777777" w:rsidR="008418AE" w:rsidRDefault="0084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7195"/>
    </w:tblGrid>
    <w:tr w:rsidR="006069BB" w14:paraId="6FAA23AB" w14:textId="77777777" w:rsidTr="002E3443">
      <w:tc>
        <w:tcPr>
          <w:tcW w:w="3595" w:type="dxa"/>
        </w:tcPr>
        <w:p w14:paraId="06945839" w14:textId="77777777" w:rsidR="006069BB" w:rsidRDefault="00F42F15" w:rsidP="006069BB">
          <w:pPr>
            <w:pStyle w:val="Header"/>
          </w:pPr>
          <w:r>
            <w:rPr>
              <w:noProof/>
            </w:rPr>
            <w:drawing>
              <wp:inline distT="0" distB="0" distL="0" distR="0" wp14:anchorId="7201C3B6" wp14:editId="48BE2111">
                <wp:extent cx="1974850" cy="55415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YF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1989701" cy="558321"/>
                        </a:xfrm>
                        <a:prstGeom prst="rect">
                          <a:avLst/>
                        </a:prstGeom>
                      </pic:spPr>
                    </pic:pic>
                  </a:graphicData>
                </a:graphic>
              </wp:inline>
            </w:drawing>
          </w:r>
        </w:p>
      </w:tc>
      <w:tc>
        <w:tcPr>
          <w:tcW w:w="7195" w:type="dxa"/>
          <w:vAlign w:val="center"/>
        </w:tcPr>
        <w:p w14:paraId="04093104" w14:textId="77777777" w:rsidR="006069BB" w:rsidRDefault="006069BB" w:rsidP="006069BB">
          <w:pPr>
            <w:pStyle w:val="Header"/>
          </w:pPr>
          <w:r>
            <w:rPr>
              <w:rFonts w:ascii="Arial" w:hAnsi="Arial" w:cs="Arial"/>
              <w:b/>
              <w:sz w:val="28"/>
              <w:szCs w:val="28"/>
            </w:rPr>
            <w:t xml:space="preserve">           </w:t>
          </w:r>
          <w:r w:rsidRPr="008557CE">
            <w:rPr>
              <w:rFonts w:ascii="Arial" w:hAnsi="Arial" w:cs="Arial"/>
              <w:b/>
              <w:sz w:val="28"/>
              <w:szCs w:val="28"/>
            </w:rPr>
            <w:t>Placement Agreement</w:t>
          </w:r>
        </w:p>
      </w:tc>
    </w:tr>
  </w:tbl>
  <w:p w14:paraId="6D274051" w14:textId="77777777" w:rsidR="0032519E" w:rsidRDefault="0032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4C4" w14:textId="77777777" w:rsidR="002A18F5" w:rsidRDefault="002A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CC8"/>
    <w:multiLevelType w:val="hybridMultilevel"/>
    <w:tmpl w:val="D390E92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B8A5E30"/>
    <w:multiLevelType w:val="hybridMultilevel"/>
    <w:tmpl w:val="45BCB8CA"/>
    <w:lvl w:ilvl="0" w:tplc="B172E20E">
      <w:numFmt w:val="bullet"/>
      <w:lvlText w:val=""/>
      <w:lvlJc w:val="left"/>
      <w:pPr>
        <w:ind w:left="834" w:hanging="360"/>
      </w:pPr>
      <w:rPr>
        <w:rFonts w:ascii="Symbol" w:eastAsia="Symbol" w:hAnsi="Symbol" w:cs="Symbol" w:hint="default"/>
        <w:b w:val="0"/>
        <w:bCs w:val="0"/>
        <w:i w:val="0"/>
        <w:iCs w:val="0"/>
        <w:w w:val="99"/>
        <w:sz w:val="20"/>
        <w:szCs w:val="20"/>
        <w:lang w:val="en-US" w:eastAsia="en-US" w:bidi="ar-SA"/>
      </w:rPr>
    </w:lvl>
    <w:lvl w:ilvl="1" w:tplc="F25661FC">
      <w:numFmt w:val="bullet"/>
      <w:lvlText w:val="•"/>
      <w:lvlJc w:val="left"/>
      <w:pPr>
        <w:ind w:left="1844" w:hanging="360"/>
      </w:pPr>
      <w:rPr>
        <w:rFonts w:hint="default"/>
        <w:lang w:val="en-US" w:eastAsia="en-US" w:bidi="ar-SA"/>
      </w:rPr>
    </w:lvl>
    <w:lvl w:ilvl="2" w:tplc="71146FBC">
      <w:numFmt w:val="bullet"/>
      <w:lvlText w:val="•"/>
      <w:lvlJc w:val="left"/>
      <w:pPr>
        <w:ind w:left="2848" w:hanging="360"/>
      </w:pPr>
      <w:rPr>
        <w:rFonts w:hint="default"/>
        <w:lang w:val="en-US" w:eastAsia="en-US" w:bidi="ar-SA"/>
      </w:rPr>
    </w:lvl>
    <w:lvl w:ilvl="3" w:tplc="1EC00936">
      <w:numFmt w:val="bullet"/>
      <w:lvlText w:val="•"/>
      <w:lvlJc w:val="left"/>
      <w:pPr>
        <w:ind w:left="3852" w:hanging="360"/>
      </w:pPr>
      <w:rPr>
        <w:rFonts w:hint="default"/>
        <w:lang w:val="en-US" w:eastAsia="en-US" w:bidi="ar-SA"/>
      </w:rPr>
    </w:lvl>
    <w:lvl w:ilvl="4" w:tplc="DA1AB2A0">
      <w:numFmt w:val="bullet"/>
      <w:lvlText w:val="•"/>
      <w:lvlJc w:val="left"/>
      <w:pPr>
        <w:ind w:left="4856" w:hanging="360"/>
      </w:pPr>
      <w:rPr>
        <w:rFonts w:hint="default"/>
        <w:lang w:val="en-US" w:eastAsia="en-US" w:bidi="ar-SA"/>
      </w:rPr>
    </w:lvl>
    <w:lvl w:ilvl="5" w:tplc="20CA5300">
      <w:numFmt w:val="bullet"/>
      <w:lvlText w:val="•"/>
      <w:lvlJc w:val="left"/>
      <w:pPr>
        <w:ind w:left="5860" w:hanging="360"/>
      </w:pPr>
      <w:rPr>
        <w:rFonts w:hint="default"/>
        <w:lang w:val="en-US" w:eastAsia="en-US" w:bidi="ar-SA"/>
      </w:rPr>
    </w:lvl>
    <w:lvl w:ilvl="6" w:tplc="90D47D18">
      <w:numFmt w:val="bullet"/>
      <w:lvlText w:val="•"/>
      <w:lvlJc w:val="left"/>
      <w:pPr>
        <w:ind w:left="6864" w:hanging="360"/>
      </w:pPr>
      <w:rPr>
        <w:rFonts w:hint="default"/>
        <w:lang w:val="en-US" w:eastAsia="en-US" w:bidi="ar-SA"/>
      </w:rPr>
    </w:lvl>
    <w:lvl w:ilvl="7" w:tplc="7EACF86E">
      <w:numFmt w:val="bullet"/>
      <w:lvlText w:val="•"/>
      <w:lvlJc w:val="left"/>
      <w:pPr>
        <w:ind w:left="7868" w:hanging="360"/>
      </w:pPr>
      <w:rPr>
        <w:rFonts w:hint="default"/>
        <w:lang w:val="en-US" w:eastAsia="en-US" w:bidi="ar-SA"/>
      </w:rPr>
    </w:lvl>
    <w:lvl w:ilvl="8" w:tplc="31A264AA">
      <w:numFmt w:val="bullet"/>
      <w:lvlText w:val="•"/>
      <w:lvlJc w:val="left"/>
      <w:pPr>
        <w:ind w:left="8872" w:hanging="360"/>
      </w:pPr>
      <w:rPr>
        <w:rFonts w:hint="default"/>
        <w:lang w:val="en-US" w:eastAsia="en-US" w:bidi="ar-SA"/>
      </w:rPr>
    </w:lvl>
  </w:abstractNum>
  <w:abstractNum w:abstractNumId="2" w15:restartNumberingAfterBreak="0">
    <w:nsid w:val="0C501165"/>
    <w:multiLevelType w:val="hybridMultilevel"/>
    <w:tmpl w:val="085A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4376"/>
    <w:multiLevelType w:val="hybridMultilevel"/>
    <w:tmpl w:val="785AB32E"/>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07043"/>
    <w:multiLevelType w:val="hybridMultilevel"/>
    <w:tmpl w:val="C336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54796"/>
    <w:multiLevelType w:val="hybridMultilevel"/>
    <w:tmpl w:val="1362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200"/>
    <w:multiLevelType w:val="hybridMultilevel"/>
    <w:tmpl w:val="94E8FC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E49A8"/>
    <w:multiLevelType w:val="hybridMultilevel"/>
    <w:tmpl w:val="F9BE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40375"/>
    <w:multiLevelType w:val="hybridMultilevel"/>
    <w:tmpl w:val="AA04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87BC7"/>
    <w:multiLevelType w:val="hybridMultilevel"/>
    <w:tmpl w:val="66AEA1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31142"/>
    <w:multiLevelType w:val="hybridMultilevel"/>
    <w:tmpl w:val="20A0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B46C0"/>
    <w:multiLevelType w:val="hybridMultilevel"/>
    <w:tmpl w:val="E95616D2"/>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12B9D"/>
    <w:multiLevelType w:val="hybridMultilevel"/>
    <w:tmpl w:val="0CE88288"/>
    <w:lvl w:ilvl="0" w:tplc="506EE9B6">
      <w:start w:val="1"/>
      <w:numFmt w:val="bullet"/>
      <w:lvlText w:val=""/>
      <w:lvlJc w:val="left"/>
      <w:pPr>
        <w:ind w:left="720" w:hanging="360"/>
      </w:pPr>
      <w:rPr>
        <w:rFonts w:ascii="Symbol" w:hAnsi="Symbol" w:hint="default"/>
      </w:rPr>
    </w:lvl>
    <w:lvl w:ilvl="1" w:tplc="506EE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B4A2E"/>
    <w:multiLevelType w:val="hybridMultilevel"/>
    <w:tmpl w:val="B154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8348B"/>
    <w:multiLevelType w:val="hybridMultilevel"/>
    <w:tmpl w:val="F9A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C7C05"/>
    <w:multiLevelType w:val="hybridMultilevel"/>
    <w:tmpl w:val="4E76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44BCD"/>
    <w:multiLevelType w:val="hybridMultilevel"/>
    <w:tmpl w:val="786C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34FE6"/>
    <w:multiLevelType w:val="hybridMultilevel"/>
    <w:tmpl w:val="EF3EBDA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60892217"/>
    <w:multiLevelType w:val="hybridMultilevel"/>
    <w:tmpl w:val="2D92B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C457E"/>
    <w:multiLevelType w:val="hybridMultilevel"/>
    <w:tmpl w:val="832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857C8"/>
    <w:multiLevelType w:val="hybridMultilevel"/>
    <w:tmpl w:val="DC50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C7AE0"/>
    <w:multiLevelType w:val="hybridMultilevel"/>
    <w:tmpl w:val="4708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8A7C1B"/>
    <w:multiLevelType w:val="hybridMultilevel"/>
    <w:tmpl w:val="B24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395088">
    <w:abstractNumId w:val="9"/>
  </w:num>
  <w:num w:numId="2" w16cid:durableId="1798718891">
    <w:abstractNumId w:val="11"/>
  </w:num>
  <w:num w:numId="3" w16cid:durableId="2041590557">
    <w:abstractNumId w:val="15"/>
  </w:num>
  <w:num w:numId="4" w16cid:durableId="863321168">
    <w:abstractNumId w:val="6"/>
  </w:num>
  <w:num w:numId="5" w16cid:durableId="29647106">
    <w:abstractNumId w:val="4"/>
  </w:num>
  <w:num w:numId="6" w16cid:durableId="1525944387">
    <w:abstractNumId w:val="18"/>
  </w:num>
  <w:num w:numId="7" w16cid:durableId="1203977998">
    <w:abstractNumId w:val="22"/>
  </w:num>
  <w:num w:numId="8" w16cid:durableId="1756318029">
    <w:abstractNumId w:val="17"/>
  </w:num>
  <w:num w:numId="9" w16cid:durableId="1121338201">
    <w:abstractNumId w:val="10"/>
  </w:num>
  <w:num w:numId="10" w16cid:durableId="1238325458">
    <w:abstractNumId w:val="19"/>
  </w:num>
  <w:num w:numId="11" w16cid:durableId="764110117">
    <w:abstractNumId w:val="8"/>
  </w:num>
  <w:num w:numId="12" w16cid:durableId="1067802823">
    <w:abstractNumId w:val="23"/>
  </w:num>
  <w:num w:numId="13" w16cid:durableId="2364564">
    <w:abstractNumId w:val="21"/>
  </w:num>
  <w:num w:numId="14" w16cid:durableId="1519345611">
    <w:abstractNumId w:val="5"/>
  </w:num>
  <w:num w:numId="15" w16cid:durableId="499276778">
    <w:abstractNumId w:val="16"/>
  </w:num>
  <w:num w:numId="16" w16cid:durableId="1599681169">
    <w:abstractNumId w:val="20"/>
  </w:num>
  <w:num w:numId="17" w16cid:durableId="1566137796">
    <w:abstractNumId w:val="13"/>
  </w:num>
  <w:num w:numId="18" w16cid:durableId="1816947105">
    <w:abstractNumId w:val="3"/>
  </w:num>
  <w:num w:numId="19" w16cid:durableId="1854146513">
    <w:abstractNumId w:val="12"/>
  </w:num>
  <w:num w:numId="20" w16cid:durableId="862864700">
    <w:abstractNumId w:val="14"/>
  </w:num>
  <w:num w:numId="21" w16cid:durableId="928394943">
    <w:abstractNumId w:val="7"/>
  </w:num>
  <w:num w:numId="22" w16cid:durableId="151608120">
    <w:abstractNumId w:val="1"/>
  </w:num>
  <w:num w:numId="23" w16cid:durableId="113982794">
    <w:abstractNumId w:val="0"/>
  </w:num>
  <w:num w:numId="24" w16cid:durableId="193844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5y5Q2O//V4+kxq1oIb1JZKDlog7mtdPH0v9AgAF9fbdn6YBaixtg88VN9MkQmxSn3sUNTRBh1o/sHCOhG9YqA==" w:salt="UgTbSEq4JVzJCCDQfe0zhQ=="/>
  <w:defaultTabStop w:val="360"/>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35D3"/>
    <w:rsid w:val="0001379A"/>
    <w:rsid w:val="000237AD"/>
    <w:rsid w:val="00024394"/>
    <w:rsid w:val="00024921"/>
    <w:rsid w:val="00056F50"/>
    <w:rsid w:val="00064E78"/>
    <w:rsid w:val="00082561"/>
    <w:rsid w:val="00087CB2"/>
    <w:rsid w:val="000A4C8F"/>
    <w:rsid w:val="000C74F8"/>
    <w:rsid w:val="000D48D7"/>
    <w:rsid w:val="000D607C"/>
    <w:rsid w:val="000D6D1C"/>
    <w:rsid w:val="00110FC5"/>
    <w:rsid w:val="00117D40"/>
    <w:rsid w:val="00154053"/>
    <w:rsid w:val="001669A8"/>
    <w:rsid w:val="00174D38"/>
    <w:rsid w:val="00177446"/>
    <w:rsid w:val="0018602A"/>
    <w:rsid w:val="001C2ACA"/>
    <w:rsid w:val="001D424C"/>
    <w:rsid w:val="001D4D13"/>
    <w:rsid w:val="00200F47"/>
    <w:rsid w:val="00207069"/>
    <w:rsid w:val="00207BF4"/>
    <w:rsid w:val="0021136E"/>
    <w:rsid w:val="00231EC8"/>
    <w:rsid w:val="002357A8"/>
    <w:rsid w:val="00255818"/>
    <w:rsid w:val="00261AEB"/>
    <w:rsid w:val="00274A66"/>
    <w:rsid w:val="00277630"/>
    <w:rsid w:val="00290513"/>
    <w:rsid w:val="00290F6A"/>
    <w:rsid w:val="002A18F5"/>
    <w:rsid w:val="002A3395"/>
    <w:rsid w:val="002D4506"/>
    <w:rsid w:val="00316884"/>
    <w:rsid w:val="0032519E"/>
    <w:rsid w:val="00344FBA"/>
    <w:rsid w:val="00372D35"/>
    <w:rsid w:val="00394D0D"/>
    <w:rsid w:val="003C045C"/>
    <w:rsid w:val="003C5C34"/>
    <w:rsid w:val="003C77A4"/>
    <w:rsid w:val="003F606B"/>
    <w:rsid w:val="00400DA1"/>
    <w:rsid w:val="0040276B"/>
    <w:rsid w:val="0040731F"/>
    <w:rsid w:val="0042163B"/>
    <w:rsid w:val="004609D0"/>
    <w:rsid w:val="00482916"/>
    <w:rsid w:val="0049060B"/>
    <w:rsid w:val="00491C77"/>
    <w:rsid w:val="004A028E"/>
    <w:rsid w:val="004A7919"/>
    <w:rsid w:val="004C27A8"/>
    <w:rsid w:val="004C777E"/>
    <w:rsid w:val="004D0289"/>
    <w:rsid w:val="004D3238"/>
    <w:rsid w:val="004E6A8A"/>
    <w:rsid w:val="004E7692"/>
    <w:rsid w:val="004F2359"/>
    <w:rsid w:val="0050238F"/>
    <w:rsid w:val="005035EA"/>
    <w:rsid w:val="00513885"/>
    <w:rsid w:val="00542E48"/>
    <w:rsid w:val="00581468"/>
    <w:rsid w:val="00584693"/>
    <w:rsid w:val="00585B91"/>
    <w:rsid w:val="0059155F"/>
    <w:rsid w:val="0059589C"/>
    <w:rsid w:val="005B412F"/>
    <w:rsid w:val="005B68E8"/>
    <w:rsid w:val="005C3A0A"/>
    <w:rsid w:val="005C7E37"/>
    <w:rsid w:val="005D083A"/>
    <w:rsid w:val="005D3321"/>
    <w:rsid w:val="005F5163"/>
    <w:rsid w:val="006018C0"/>
    <w:rsid w:val="00604D9D"/>
    <w:rsid w:val="0060635A"/>
    <w:rsid w:val="006069BB"/>
    <w:rsid w:val="00612568"/>
    <w:rsid w:val="00615059"/>
    <w:rsid w:val="00616F85"/>
    <w:rsid w:val="00624C13"/>
    <w:rsid w:val="006419FB"/>
    <w:rsid w:val="006600FC"/>
    <w:rsid w:val="00660519"/>
    <w:rsid w:val="00684ABF"/>
    <w:rsid w:val="00696D94"/>
    <w:rsid w:val="006A0168"/>
    <w:rsid w:val="006A392F"/>
    <w:rsid w:val="006C2512"/>
    <w:rsid w:val="006C4676"/>
    <w:rsid w:val="00700EB6"/>
    <w:rsid w:val="007144F7"/>
    <w:rsid w:val="007243EC"/>
    <w:rsid w:val="00750304"/>
    <w:rsid w:val="00773937"/>
    <w:rsid w:val="00782F76"/>
    <w:rsid w:val="007A0780"/>
    <w:rsid w:val="007A4862"/>
    <w:rsid w:val="007B73AF"/>
    <w:rsid w:val="007C2893"/>
    <w:rsid w:val="007E73DC"/>
    <w:rsid w:val="00801459"/>
    <w:rsid w:val="00807336"/>
    <w:rsid w:val="00824E34"/>
    <w:rsid w:val="008308F3"/>
    <w:rsid w:val="00840242"/>
    <w:rsid w:val="008418AE"/>
    <w:rsid w:val="0085417E"/>
    <w:rsid w:val="008557CE"/>
    <w:rsid w:val="00855A1C"/>
    <w:rsid w:val="00877BF7"/>
    <w:rsid w:val="00882430"/>
    <w:rsid w:val="00883396"/>
    <w:rsid w:val="0088778F"/>
    <w:rsid w:val="008B7749"/>
    <w:rsid w:val="008D39EE"/>
    <w:rsid w:val="008F4D74"/>
    <w:rsid w:val="00903691"/>
    <w:rsid w:val="00916B50"/>
    <w:rsid w:val="00944E1E"/>
    <w:rsid w:val="00953148"/>
    <w:rsid w:val="00962D4B"/>
    <w:rsid w:val="00963513"/>
    <w:rsid w:val="009700D1"/>
    <w:rsid w:val="0097289B"/>
    <w:rsid w:val="0097582E"/>
    <w:rsid w:val="0099460C"/>
    <w:rsid w:val="009B0338"/>
    <w:rsid w:val="009B64CA"/>
    <w:rsid w:val="009B6C15"/>
    <w:rsid w:val="009C4535"/>
    <w:rsid w:val="009F01D2"/>
    <w:rsid w:val="00A121F1"/>
    <w:rsid w:val="00A2206A"/>
    <w:rsid w:val="00A22A3E"/>
    <w:rsid w:val="00A256C0"/>
    <w:rsid w:val="00A31B69"/>
    <w:rsid w:val="00A44042"/>
    <w:rsid w:val="00A555FF"/>
    <w:rsid w:val="00A66A68"/>
    <w:rsid w:val="00A74510"/>
    <w:rsid w:val="00AB1383"/>
    <w:rsid w:val="00AB31B7"/>
    <w:rsid w:val="00AC12AD"/>
    <w:rsid w:val="00AC5404"/>
    <w:rsid w:val="00AE1721"/>
    <w:rsid w:val="00AE4677"/>
    <w:rsid w:val="00B16F25"/>
    <w:rsid w:val="00B3261E"/>
    <w:rsid w:val="00B42533"/>
    <w:rsid w:val="00B4637F"/>
    <w:rsid w:val="00B60950"/>
    <w:rsid w:val="00B642A4"/>
    <w:rsid w:val="00B741A2"/>
    <w:rsid w:val="00BA3BDC"/>
    <w:rsid w:val="00BA5233"/>
    <w:rsid w:val="00BC7B2A"/>
    <w:rsid w:val="00BF6153"/>
    <w:rsid w:val="00C02A77"/>
    <w:rsid w:val="00C30948"/>
    <w:rsid w:val="00C37C61"/>
    <w:rsid w:val="00C4470C"/>
    <w:rsid w:val="00C4723C"/>
    <w:rsid w:val="00C61B14"/>
    <w:rsid w:val="00C66B20"/>
    <w:rsid w:val="00C70336"/>
    <w:rsid w:val="00C97932"/>
    <w:rsid w:val="00CB33CE"/>
    <w:rsid w:val="00CD0190"/>
    <w:rsid w:val="00CD57FE"/>
    <w:rsid w:val="00D13BE0"/>
    <w:rsid w:val="00D30901"/>
    <w:rsid w:val="00D70BCB"/>
    <w:rsid w:val="00D803D8"/>
    <w:rsid w:val="00D87DCC"/>
    <w:rsid w:val="00D91D25"/>
    <w:rsid w:val="00D930F7"/>
    <w:rsid w:val="00DA6F9F"/>
    <w:rsid w:val="00DB522B"/>
    <w:rsid w:val="00DD0273"/>
    <w:rsid w:val="00DD1D48"/>
    <w:rsid w:val="00DD30E0"/>
    <w:rsid w:val="00DE62BE"/>
    <w:rsid w:val="00E06D35"/>
    <w:rsid w:val="00E21093"/>
    <w:rsid w:val="00E237EB"/>
    <w:rsid w:val="00E2478E"/>
    <w:rsid w:val="00E26196"/>
    <w:rsid w:val="00E26F92"/>
    <w:rsid w:val="00E3685D"/>
    <w:rsid w:val="00E509D6"/>
    <w:rsid w:val="00E62EEF"/>
    <w:rsid w:val="00E73B24"/>
    <w:rsid w:val="00E76F7A"/>
    <w:rsid w:val="00E77DA8"/>
    <w:rsid w:val="00E90F82"/>
    <w:rsid w:val="00EE4783"/>
    <w:rsid w:val="00EE550E"/>
    <w:rsid w:val="00EF0FD7"/>
    <w:rsid w:val="00EF2391"/>
    <w:rsid w:val="00EF4C63"/>
    <w:rsid w:val="00F0714D"/>
    <w:rsid w:val="00F07FCD"/>
    <w:rsid w:val="00F1430E"/>
    <w:rsid w:val="00F42F15"/>
    <w:rsid w:val="00F56728"/>
    <w:rsid w:val="00FA006C"/>
    <w:rsid w:val="00FC4656"/>
    <w:rsid w:val="00FE326A"/>
    <w:rsid w:val="00FF36C2"/>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29F4B"/>
  <w15:chartTrackingRefBased/>
  <w15:docId w15:val="{89087E1A-07DA-4F6A-9A5E-CE449F2D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link w:val="HeaderChar"/>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801459"/>
    <w:rPr>
      <w:rFonts w:ascii="Segoe UI" w:hAnsi="Segoe UI" w:cs="Segoe UI"/>
      <w:sz w:val="18"/>
      <w:szCs w:val="18"/>
    </w:rPr>
  </w:style>
  <w:style w:type="character" w:customStyle="1" w:styleId="BalloonTextChar">
    <w:name w:val="Balloon Text Char"/>
    <w:basedOn w:val="DefaultParagraphFont"/>
    <w:link w:val="BalloonText"/>
    <w:rsid w:val="00801459"/>
    <w:rPr>
      <w:rFonts w:ascii="Segoe UI" w:hAnsi="Segoe UI" w:cs="Segoe UI"/>
      <w:sz w:val="18"/>
      <w:szCs w:val="18"/>
    </w:rPr>
  </w:style>
  <w:style w:type="paragraph" w:styleId="ListParagraph">
    <w:name w:val="List Paragraph"/>
    <w:basedOn w:val="Normal"/>
    <w:uiPriority w:val="34"/>
    <w:qFormat/>
    <w:rsid w:val="00A66A68"/>
    <w:pPr>
      <w:ind w:left="720"/>
      <w:contextualSpacing/>
    </w:pPr>
  </w:style>
  <w:style w:type="paragraph" w:customStyle="1" w:styleId="TableParagraph">
    <w:name w:val="Table Paragraph"/>
    <w:basedOn w:val="Normal"/>
    <w:uiPriority w:val="1"/>
    <w:qFormat/>
    <w:rsid w:val="00B16F25"/>
    <w:pPr>
      <w:widowControl w:val="0"/>
      <w:autoSpaceDE w:val="0"/>
      <w:autoSpaceDN w:val="0"/>
    </w:pPr>
    <w:rPr>
      <w:rFonts w:ascii="Arial" w:eastAsia="Arial" w:hAnsi="Arial" w:cs="Arial"/>
      <w:sz w:val="22"/>
      <w:szCs w:val="22"/>
    </w:rPr>
  </w:style>
  <w:style w:type="table" w:customStyle="1" w:styleId="TableGrid1">
    <w:name w:val="Table Grid1"/>
    <w:basedOn w:val="TableNormal"/>
    <w:next w:val="TableGrid"/>
    <w:uiPriority w:val="39"/>
    <w:rsid w:val="004A02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069BB"/>
    <w:rPr>
      <w:sz w:val="24"/>
      <w:szCs w:val="24"/>
    </w:rPr>
  </w:style>
  <w:style w:type="character" w:styleId="FollowedHyperlink">
    <w:name w:val="FollowedHyperlink"/>
    <w:basedOn w:val="DefaultParagraphFont"/>
    <w:rsid w:val="00F0714D"/>
    <w:rPr>
      <w:color w:val="954F72" w:themeColor="followedHyperlink"/>
      <w:u w:val="single"/>
    </w:rPr>
  </w:style>
  <w:style w:type="character" w:styleId="UnresolvedMention">
    <w:name w:val="Unresolved Mention"/>
    <w:basedOn w:val="DefaultParagraphFont"/>
    <w:uiPriority w:val="99"/>
    <w:semiHidden/>
    <w:unhideWhenUsed/>
    <w:rsid w:val="0021136E"/>
    <w:rPr>
      <w:color w:val="605E5C"/>
      <w:shd w:val="clear" w:color="auto" w:fill="E1DFDD"/>
    </w:rPr>
  </w:style>
  <w:style w:type="paragraph" w:styleId="CommentText">
    <w:name w:val="annotation text"/>
    <w:basedOn w:val="Normal"/>
    <w:link w:val="CommentTextChar"/>
    <w:uiPriority w:val="99"/>
    <w:unhideWhenUsed/>
    <w:rsid w:val="0021136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21136E"/>
    <w:rPr>
      <w:rFonts w:ascii="Arial" w:eastAsia="Arial" w:hAnsi="Arial" w:cs="Arial"/>
    </w:rPr>
  </w:style>
  <w:style w:type="paragraph" w:styleId="BodyText">
    <w:name w:val="Body Text"/>
    <w:basedOn w:val="Normal"/>
    <w:link w:val="BodyTextChar"/>
    <w:uiPriority w:val="1"/>
    <w:qFormat/>
    <w:rsid w:val="00B42533"/>
    <w:pPr>
      <w:widowControl w:val="0"/>
      <w:autoSpaceDE w:val="0"/>
      <w:autoSpaceDN w:val="0"/>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B42533"/>
    <w:rPr>
      <w:rFonts w:ascii="Calibri" w:eastAsia="Calibri" w:hAnsi="Calibri" w:cs="Calibri"/>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hd.nih.gov/sites/default/files/2019-02/Safe_Sleep_Environ_update.pdf" TargetMode="External"/><Relationship Id="rId18" Type="http://schemas.openxmlformats.org/officeDocument/2006/relationships/hyperlink" Target="https://dcyf.wa.gov/forms?field_number_value=10-428&amp;title=" TargetMode="External"/><Relationship Id="rId26" Type="http://schemas.openxmlformats.org/officeDocument/2006/relationships/hyperlink" Target="mailto:alliancecares@uw.edu" TargetMode="External"/><Relationship Id="rId3" Type="http://schemas.openxmlformats.org/officeDocument/2006/relationships/settings" Target="settings.xml"/><Relationship Id="rId21" Type="http://schemas.openxmlformats.org/officeDocument/2006/relationships/hyperlink" Target="https://alliancecares.org/" TargetMode="External"/><Relationship Id="rId34" Type="http://schemas.openxmlformats.org/officeDocument/2006/relationships/theme" Target="theme/theme1.xml"/><Relationship Id="rId7" Type="http://schemas.openxmlformats.org/officeDocument/2006/relationships/hyperlink" Target="https://www.dcyf.wa.gov/services/health-for-youth/epsdt" TargetMode="External"/><Relationship Id="rId12" Type="http://schemas.openxmlformats.org/officeDocument/2006/relationships/hyperlink" Target="https://www.nichd.nih.gov/sites/default/files/2019-02/Safe_Sleep_Environ_update.pdf" TargetMode="External"/><Relationship Id="rId17" Type="http://schemas.openxmlformats.org/officeDocument/2006/relationships/hyperlink" Target="https://dcyf.wa.gov/forms?field_number_value=15-300&amp;title=" TargetMode="External"/><Relationship Id="rId25" Type="http://schemas.openxmlformats.org/officeDocument/2006/relationships/hyperlink" Target="https://www.dcyf.wa.gov/forms?field_number_value=10-455&amp;titl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yf.wa.gov/publications-library/CWP_0078" TargetMode="External"/><Relationship Id="rId20" Type="http://schemas.openxmlformats.org/officeDocument/2006/relationships/hyperlink" Target="https://cpe.socialwork.uw.edu/alliance-cours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rdinatedcarehealth.com/content/dam/centene/Coordinated%20Care/foster-care/pdfs/508_AHCC-InterimVoucher.pdf" TargetMode="External"/><Relationship Id="rId24" Type="http://schemas.openxmlformats.org/officeDocument/2006/relationships/hyperlink" Target="mailto:AHCCTeam@coordinatedcarehealth.com"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urplecrying.info/what-is-the-period-of-purple-crying.php" TargetMode="External"/><Relationship Id="rId23" Type="http://schemas.openxmlformats.org/officeDocument/2006/relationships/hyperlink" Target="https://www.dcyf.wa.gov/forms?field_number_value=07-090&amp;title" TargetMode="External"/><Relationship Id="rId28" Type="http://schemas.openxmlformats.org/officeDocument/2006/relationships/footer" Target="footer1.xml"/><Relationship Id="rId10" Type="http://schemas.openxmlformats.org/officeDocument/2006/relationships/hyperlink" Target="https://www.coordinatedcarehealth.com/content/dam/centene/Coordinated%20Care/foster-care/pdfs/508_AHCC-InterimVoucher.pdf" TargetMode="External"/><Relationship Id="rId19" Type="http://schemas.openxmlformats.org/officeDocument/2006/relationships/hyperlink" Target="https://www.dcyf.wa.gov/services/foster-parenting"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ordinatedcarehealth.com/content/dam/centene/Coordinated%20Care/foster-care/pdfs/508_AHCC-InterimVoucher.pdf" TargetMode="External"/><Relationship Id="rId14" Type="http://schemas.openxmlformats.org/officeDocument/2006/relationships/hyperlink" Target="http://www.purplecrying.info/what-is-the-period-of-purple-crying.php" TargetMode="External"/><Relationship Id="rId22" Type="http://schemas.openxmlformats.org/officeDocument/2006/relationships/hyperlink" Target="https://www.dcyf.wa.gov/forms?field_number_value=07-090&amp;title=" TargetMode="External"/><Relationship Id="rId27" Type="http://schemas.openxmlformats.org/officeDocument/2006/relationships/hyperlink" Target="https://www.dcyf.wa.gov/services/foster-parenting" TargetMode="External"/><Relationship Id="rId30" Type="http://schemas.openxmlformats.org/officeDocument/2006/relationships/footer" Target="footer2.xml"/><Relationship Id="rId8" Type="http://schemas.openxmlformats.org/officeDocument/2006/relationships/hyperlink" Target="https://www.dcyf.wa.gov/services/health-for-youth/eps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Placement Agreement</vt:lpstr>
    </vt:vector>
  </TitlesOfParts>
  <Company>ASD</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Agreement</dc:title>
  <dc:subject/>
  <dc:creator>ASD</dc:creator>
  <cp:keywords/>
  <cp:lastModifiedBy>Bailey, Stacia (DCYF)</cp:lastModifiedBy>
  <cp:revision>7</cp:revision>
  <cp:lastPrinted>2018-11-08T22:52:00Z</cp:lastPrinted>
  <dcterms:created xsi:type="dcterms:W3CDTF">2023-06-22T22:30:00Z</dcterms:created>
  <dcterms:modified xsi:type="dcterms:W3CDTF">2024-02-16T18:43:00Z</dcterms:modified>
</cp:coreProperties>
</file>