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476"/>
        <w:gridCol w:w="514"/>
        <w:gridCol w:w="1042"/>
        <w:gridCol w:w="759"/>
        <w:gridCol w:w="1778"/>
        <w:gridCol w:w="3584"/>
      </w:tblGrid>
      <w:tr w:rsidR="00711648" w:rsidRPr="006E20F2" w:rsidTr="00711648">
        <w:trPr>
          <w:jc w:val="center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648" w:rsidRPr="006E20F2" w:rsidRDefault="00711648" w:rsidP="0071164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-196850</wp:posOffset>
                  </wp:positionV>
                  <wp:extent cx="514350" cy="447675"/>
                  <wp:effectExtent l="0" t="0" r="0" b="952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711648" w:rsidRPr="006E20F2" w:rsidRDefault="00711648" w:rsidP="00F36653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0F2">
              <w:rPr>
                <w:rFonts w:ascii="Arial" w:hAnsi="Arial" w:cs="Arial"/>
                <w:b/>
              </w:rPr>
              <w:t>MISSING CHILD STAFFING</w:t>
            </w:r>
          </w:p>
        </w:tc>
      </w:tr>
      <w:tr w:rsidR="001532D8" w:rsidRPr="006E20F2" w:rsidTr="00711648">
        <w:trPr>
          <w:trHeight w:val="504"/>
          <w:jc w:val="center"/>
        </w:trPr>
        <w:tc>
          <w:tcPr>
            <w:tcW w:w="7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532D8" w:rsidRPr="006E20F2" w:rsidRDefault="00711648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532D8" w:rsidRPr="006E20F2">
              <w:rPr>
                <w:rFonts w:ascii="Arial" w:hAnsi="Arial" w:cs="Arial"/>
                <w:sz w:val="16"/>
                <w:szCs w:val="16"/>
              </w:rPr>
              <w:t>AME OF CHILD</w:t>
            </w:r>
          </w:p>
          <w:p w:rsidR="001532D8" w:rsidRPr="006E20F2" w:rsidRDefault="00C155A2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</w:tcPr>
          <w:p w:rsidR="001532D8" w:rsidRPr="006E20F2" w:rsidRDefault="001532D8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PERSON I.D.</w:t>
            </w:r>
          </w:p>
          <w:p w:rsidR="001532D8" w:rsidRPr="006E20F2" w:rsidRDefault="001532D8" w:rsidP="006E20F2">
            <w:pPr>
              <w:spacing w:before="20"/>
              <w:rPr>
                <w:b/>
                <w:sz w:val="20"/>
                <w:szCs w:val="20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532D8" w:rsidRPr="006E20F2" w:rsidTr="00711648">
        <w:trPr>
          <w:trHeight w:val="504"/>
          <w:jc w:val="center"/>
        </w:trPr>
        <w:tc>
          <w:tcPr>
            <w:tcW w:w="3637" w:type="dxa"/>
            <w:gridSpan w:val="3"/>
            <w:shd w:val="clear" w:color="auto" w:fill="auto"/>
          </w:tcPr>
          <w:p w:rsidR="001532D8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DATE REPORTED</w:t>
            </w:r>
            <w:r w:rsidR="001532D8" w:rsidRPr="006E20F2">
              <w:rPr>
                <w:rFonts w:ascii="Arial" w:hAnsi="Arial" w:cs="Arial"/>
                <w:sz w:val="16"/>
                <w:szCs w:val="16"/>
              </w:rPr>
              <w:t xml:space="preserve"> MISSING</w:t>
            </w:r>
          </w:p>
          <w:p w:rsidR="001532D8" w:rsidRPr="006E20F2" w:rsidRDefault="001532D8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shd w:val="clear" w:color="auto" w:fill="auto"/>
          </w:tcPr>
          <w:p w:rsidR="001532D8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1532D8" w:rsidRPr="006E20F2" w:rsidRDefault="001532D8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18"/>
                <w:szCs w:val="18"/>
              </w:rPr>
              <w:instrText xml:space="preserve"> FORMTEXT </w:instrText>
            </w:r>
            <w:r w:rsidRPr="006E20F2">
              <w:rPr>
                <w:b/>
                <w:sz w:val="18"/>
                <w:szCs w:val="18"/>
              </w:rPr>
            </w:r>
            <w:r w:rsidRPr="006E20F2">
              <w:rPr>
                <w:b/>
                <w:sz w:val="18"/>
                <w:szCs w:val="18"/>
              </w:rPr>
              <w:fldChar w:fldCharType="separate"/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Pr="006E2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1" w:type="dxa"/>
            <w:gridSpan w:val="3"/>
            <w:shd w:val="clear" w:color="auto" w:fill="auto"/>
          </w:tcPr>
          <w:p w:rsidR="001532D8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REPORTED MISSING FROM</w:t>
            </w:r>
          </w:p>
          <w:p w:rsidR="001532D8" w:rsidRPr="006E20F2" w:rsidRDefault="00DC4CCF" w:rsidP="006E20F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18"/>
                <w:szCs w:val="18"/>
              </w:rPr>
              <w:instrText xml:space="preserve"> FORMTEXT </w:instrText>
            </w:r>
            <w:r w:rsidRPr="006E20F2">
              <w:rPr>
                <w:b/>
                <w:sz w:val="18"/>
                <w:szCs w:val="18"/>
              </w:rPr>
            </w:r>
            <w:r w:rsidRPr="006E20F2">
              <w:rPr>
                <w:b/>
                <w:sz w:val="18"/>
                <w:szCs w:val="18"/>
              </w:rPr>
              <w:fldChar w:fldCharType="separate"/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Pr="006E20F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4CCF" w:rsidRPr="006E20F2" w:rsidTr="00711648">
        <w:trPr>
          <w:trHeight w:val="504"/>
          <w:jc w:val="center"/>
        </w:trPr>
        <w:tc>
          <w:tcPr>
            <w:tcW w:w="5438" w:type="dxa"/>
            <w:gridSpan w:val="5"/>
            <w:shd w:val="clear" w:color="auto" w:fill="auto"/>
          </w:tcPr>
          <w:p w:rsidR="00DC4CCF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LAW ENFORCEMENT REPORT NUMBER</w:t>
            </w:r>
          </w:p>
          <w:p w:rsidR="00DC4CCF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18"/>
                <w:szCs w:val="18"/>
              </w:rPr>
              <w:instrText xml:space="preserve"> FORMTEXT </w:instrText>
            </w:r>
            <w:r w:rsidRPr="006E20F2">
              <w:rPr>
                <w:b/>
                <w:sz w:val="18"/>
                <w:szCs w:val="18"/>
              </w:rPr>
            </w:r>
            <w:r w:rsidRPr="006E20F2">
              <w:rPr>
                <w:b/>
                <w:sz w:val="18"/>
                <w:szCs w:val="18"/>
              </w:rPr>
              <w:fldChar w:fldCharType="separate"/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Pr="006E2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2" w:type="dxa"/>
            <w:gridSpan w:val="2"/>
            <w:shd w:val="clear" w:color="auto" w:fill="auto"/>
          </w:tcPr>
          <w:p w:rsidR="00DC4CCF" w:rsidRPr="006E20F2" w:rsidRDefault="00DC4CCF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WA STATE PATROL MISSING CH ILD REPORT NUMBER</w:t>
            </w:r>
          </w:p>
          <w:p w:rsidR="008C0515" w:rsidRPr="006E20F2" w:rsidRDefault="008C0515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E20F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18"/>
                <w:szCs w:val="18"/>
              </w:rPr>
              <w:instrText xml:space="preserve"> FORMTEXT </w:instrText>
            </w:r>
            <w:r w:rsidRPr="006E20F2">
              <w:rPr>
                <w:b/>
                <w:sz w:val="18"/>
                <w:szCs w:val="18"/>
              </w:rPr>
            </w:r>
            <w:r w:rsidRPr="006E20F2">
              <w:rPr>
                <w:b/>
                <w:sz w:val="18"/>
                <w:szCs w:val="18"/>
              </w:rPr>
              <w:fldChar w:fldCharType="separate"/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="00C53472">
              <w:rPr>
                <w:b/>
                <w:noProof/>
                <w:sz w:val="18"/>
                <w:szCs w:val="18"/>
              </w:rPr>
              <w:t> </w:t>
            </w:r>
            <w:r w:rsidRPr="006E20F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4CCF" w:rsidRPr="006E20F2" w:rsidTr="00711648">
        <w:trPr>
          <w:trHeight w:val="576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C155A2" w:rsidRPr="006E20F2" w:rsidRDefault="00DC4CCF" w:rsidP="006E20F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E20F2">
              <w:rPr>
                <w:rFonts w:ascii="Arial" w:hAnsi="Arial" w:cs="Arial"/>
                <w:sz w:val="20"/>
                <w:szCs w:val="20"/>
              </w:rPr>
              <w:t>This form is to be completed and used in staffings with your supervisor on a weekly basis for the first 30 days the child is missing.   The form is to be review</w:t>
            </w:r>
            <w:r w:rsidR="009919EC" w:rsidRPr="006E20F2">
              <w:rPr>
                <w:rFonts w:ascii="Arial" w:hAnsi="Arial" w:cs="Arial"/>
                <w:sz w:val="20"/>
                <w:szCs w:val="20"/>
              </w:rPr>
              <w:t>ed monthly</w:t>
            </w:r>
            <w:r w:rsidRPr="006E20F2">
              <w:rPr>
                <w:rFonts w:ascii="Arial" w:hAnsi="Arial" w:cs="Arial"/>
                <w:sz w:val="20"/>
                <w:szCs w:val="20"/>
              </w:rPr>
              <w:t xml:space="preserve"> after the first 30 days if the child continues to be missing.</w:t>
            </w:r>
          </w:p>
        </w:tc>
      </w:tr>
      <w:tr w:rsidR="00674862" w:rsidRPr="006E20F2" w:rsidTr="00711648">
        <w:trPr>
          <w:trHeight w:val="504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74862" w:rsidRPr="006E20F2" w:rsidRDefault="00F36653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E20F2">
              <w:rPr>
                <w:rFonts w:ascii="Arial" w:hAnsi="Arial" w:cs="Arial"/>
                <w:sz w:val="16"/>
                <w:szCs w:val="16"/>
              </w:rPr>
              <w:t>VULNERABILITIES:</w:t>
            </w:r>
            <w:r w:rsidR="00674862" w:rsidRPr="006E20F2">
              <w:rPr>
                <w:rFonts w:ascii="Arial" w:hAnsi="Arial" w:cs="Arial"/>
                <w:sz w:val="20"/>
                <w:szCs w:val="20"/>
              </w:rPr>
              <w:t xml:space="preserve">  Please check any vulnerabilities that affect this child:</w:t>
            </w:r>
          </w:p>
          <w:p w:rsidR="00674862" w:rsidRPr="00F36653" w:rsidRDefault="00674862" w:rsidP="006E20F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674862" w:rsidRPr="00F36653" w:rsidRDefault="00674862" w:rsidP="00F36653">
            <w:pPr>
              <w:spacing w:before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>Taken/lured from care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_GoBack"/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bookmarkEnd w:id="1"/>
            <w:r w:rsidRPr="00F36653">
              <w:rPr>
                <w:rFonts w:ascii="Arial" w:hAnsi="Arial" w:cs="Arial"/>
                <w:sz w:val="20"/>
                <w:szCs w:val="20"/>
              </w:rPr>
              <w:tab/>
              <w:t>Parenting child who may be with them</w:t>
            </w:r>
          </w:p>
          <w:p w:rsidR="00674862" w:rsidRPr="00F36653" w:rsidRDefault="00674862" w:rsidP="00F36653">
            <w:pPr>
              <w:spacing w:before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="00F36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>Developmental disability or serious delays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Severe emotional problems (e.g. suicidal)</w:t>
            </w:r>
          </w:p>
          <w:p w:rsidR="00674862" w:rsidRPr="00F36653" w:rsidRDefault="00674862" w:rsidP="00F36653">
            <w:pPr>
              <w:spacing w:before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Physical or mental health condition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Severe alcohol or substance abuse problem</w:t>
            </w:r>
          </w:p>
          <w:p w:rsidR="00674862" w:rsidRPr="00F36653" w:rsidRDefault="00674862" w:rsidP="00F36653">
            <w:pPr>
              <w:spacing w:before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Pregnant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 xml:space="preserve">Other   </w:t>
            </w:r>
          </w:p>
          <w:p w:rsidR="00674862" w:rsidRPr="00F36653" w:rsidRDefault="00674862" w:rsidP="006E20F2">
            <w:pPr>
              <w:spacing w:before="20"/>
              <w:rPr>
                <w:b/>
                <w:sz w:val="20"/>
                <w:szCs w:val="20"/>
              </w:rPr>
            </w:pP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rFonts w:ascii="Arial" w:hAnsi="Arial" w:cs="Arial"/>
                <w:sz w:val="18"/>
                <w:szCs w:val="18"/>
              </w:rPr>
              <w:tab/>
            </w:r>
            <w:r w:rsidR="00F36653">
              <w:rPr>
                <w:rFonts w:ascii="Arial" w:hAnsi="Arial" w:cs="Arial"/>
                <w:sz w:val="18"/>
                <w:szCs w:val="18"/>
              </w:rPr>
              <w:tab/>
            </w:r>
            <w:r w:rsidR="00F36653">
              <w:rPr>
                <w:rFonts w:ascii="Arial" w:hAnsi="Arial" w:cs="Arial"/>
                <w:sz w:val="18"/>
                <w:szCs w:val="18"/>
              </w:rPr>
              <w:tab/>
            </w: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74862" w:rsidRPr="006E20F2" w:rsidTr="00711648">
        <w:trPr>
          <w:trHeight w:val="504"/>
          <w:jc w:val="center"/>
        </w:trPr>
        <w:tc>
          <w:tcPr>
            <w:tcW w:w="10800" w:type="dxa"/>
            <w:gridSpan w:val="7"/>
            <w:tcBorders>
              <w:bottom w:val="nil"/>
            </w:tcBorders>
            <w:shd w:val="clear" w:color="auto" w:fill="auto"/>
          </w:tcPr>
          <w:p w:rsidR="00674862" w:rsidRPr="00F36653" w:rsidRDefault="00674862" w:rsidP="00F36653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0F2">
              <w:rPr>
                <w:rFonts w:ascii="Arial" w:hAnsi="Arial" w:cs="Arial"/>
                <w:b/>
                <w:sz w:val="20"/>
                <w:szCs w:val="20"/>
              </w:rPr>
              <w:t xml:space="preserve">In developing search strategies, the following people/agencies involved in the youth’s life </w:t>
            </w:r>
            <w:r w:rsidR="002F0D39" w:rsidRPr="006E20F2">
              <w:rPr>
                <w:rFonts w:ascii="Arial" w:hAnsi="Arial" w:cs="Arial"/>
                <w:b/>
                <w:sz w:val="20"/>
                <w:szCs w:val="20"/>
              </w:rPr>
              <w:t xml:space="preserve">participated in a staffing or </w:t>
            </w:r>
            <w:r w:rsidRPr="006E20F2">
              <w:rPr>
                <w:rFonts w:ascii="Arial" w:hAnsi="Arial" w:cs="Arial"/>
                <w:b/>
                <w:sz w:val="20"/>
                <w:szCs w:val="20"/>
              </w:rPr>
              <w:t>were contacted for ideas on locating the youth (</w:t>
            </w:r>
            <w:r w:rsidR="002F0D39" w:rsidRPr="006E20F2">
              <w:rPr>
                <w:rFonts w:ascii="Arial" w:hAnsi="Arial" w:cs="Arial"/>
                <w:b/>
                <w:sz w:val="20"/>
                <w:szCs w:val="20"/>
                <w:u w:val="single"/>
              </w:rPr>
              <w:t>Must be staffed within 3 business</w:t>
            </w:r>
            <w:r w:rsidRPr="006E2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days</w:t>
            </w:r>
            <w:r w:rsidRPr="006E20F2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F36653">
              <w:rPr>
                <w:rFonts w:ascii="Arial" w:hAnsi="Arial" w:cs="Arial"/>
                <w:caps/>
                <w:sz w:val="16"/>
                <w:szCs w:val="16"/>
              </w:rPr>
              <w:t>Date Participated in staffing (within 3 days)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F36653">
              <w:rPr>
                <w:rFonts w:ascii="Arial" w:hAnsi="Arial" w:cs="Arial"/>
                <w:caps/>
                <w:sz w:val="16"/>
                <w:szCs w:val="16"/>
              </w:rPr>
              <w:t>Date Contacted after initial staffing</w:t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D39" w:rsidRPr="00F36653" w:rsidRDefault="002F0D39" w:rsidP="006E20F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>People and Agencies Contacted</w:t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Caregiver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Friends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Relatives or Mentors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Therapist or Counselor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F0D39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Attorney/CASA/GAL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F0D39" w:rsidRPr="00F36653" w:rsidRDefault="002B6346" w:rsidP="006E20F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Legal Parent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B6346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Other involved agencies </w:t>
            </w:r>
          </w:p>
          <w:p w:rsidR="002F0D39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(i.e. JRA, Mental Health, DDD):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0D39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:rsidR="002F0D39" w:rsidRPr="006E20F2" w:rsidRDefault="002F0D39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nil"/>
            </w:tcBorders>
            <w:shd w:val="clear" w:color="auto" w:fill="auto"/>
          </w:tcPr>
          <w:p w:rsidR="002B6346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Other involved agencies </w:t>
            </w:r>
          </w:p>
          <w:p w:rsidR="002F0D39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(i.e. JRA, Mental Health, DDD):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B6346" w:rsidRPr="006E20F2" w:rsidTr="00711648">
        <w:trPr>
          <w:trHeight w:val="504"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2B6346" w:rsidRPr="006E20F2" w:rsidRDefault="002B6346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2B6346" w:rsidRPr="006E20F2" w:rsidRDefault="002B6346" w:rsidP="006E20F2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F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F2">
              <w:rPr>
                <w:b/>
                <w:sz w:val="20"/>
                <w:szCs w:val="20"/>
              </w:rPr>
              <w:instrText xml:space="preserve"> FORMTEXT </w:instrText>
            </w:r>
            <w:r w:rsidRPr="006E20F2">
              <w:rPr>
                <w:b/>
                <w:sz w:val="20"/>
                <w:szCs w:val="20"/>
              </w:rPr>
            </w:r>
            <w:r w:rsidRPr="006E20F2">
              <w:rPr>
                <w:b/>
                <w:sz w:val="20"/>
                <w:szCs w:val="20"/>
              </w:rPr>
              <w:fldChar w:fldCharType="separate"/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="00C53472">
              <w:rPr>
                <w:b/>
                <w:noProof/>
                <w:sz w:val="20"/>
                <w:szCs w:val="20"/>
              </w:rPr>
              <w:t> </w:t>
            </w:r>
            <w:r w:rsidRPr="006E20F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6346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Other involved agencies </w:t>
            </w:r>
          </w:p>
          <w:p w:rsidR="002B6346" w:rsidRPr="00F36653" w:rsidRDefault="002B6346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(i.e. JRA, Mental Health, DDD):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653" w:rsidRPr="006E20F2" w:rsidTr="00711648">
        <w:trPr>
          <w:trHeight w:val="504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36653" w:rsidRPr="00711648" w:rsidRDefault="00F36653" w:rsidP="00F36653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711648">
              <w:rPr>
                <w:rFonts w:ascii="Arial" w:hAnsi="Arial" w:cs="Arial"/>
                <w:b/>
                <w:sz w:val="16"/>
                <w:szCs w:val="16"/>
              </w:rPr>
              <w:t>SEARCH STRATEGIES</w:t>
            </w:r>
            <w:r w:rsidR="00711648" w:rsidRPr="0071164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36653" w:rsidRPr="00F36653" w:rsidRDefault="00F36653" w:rsidP="00F3665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>Strategy #1:</w:t>
            </w:r>
          </w:p>
          <w:p w:rsidR="00F36653" w:rsidRPr="00F36653" w:rsidRDefault="00F36653" w:rsidP="00F36653">
            <w:pPr>
              <w:spacing w:before="20"/>
              <w:rPr>
                <w:b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F36653" w:rsidRPr="00F36653" w:rsidRDefault="00F36653" w:rsidP="00F366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6653" w:rsidRPr="00F36653" w:rsidRDefault="00F36653" w:rsidP="00F366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F36653" w:rsidRPr="00F36653" w:rsidRDefault="00F36653" w:rsidP="00F366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4F6F" w:rsidRPr="006E20F2" w:rsidTr="00711648">
        <w:trPr>
          <w:trHeight w:val="720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>Strategy #2:</w:t>
            </w:r>
          </w:p>
          <w:p w:rsidR="0032580A" w:rsidRPr="00F36653" w:rsidRDefault="0032580A" w:rsidP="006E20F2">
            <w:pPr>
              <w:spacing w:before="20"/>
              <w:rPr>
                <w:b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32580A" w:rsidRPr="00F36653" w:rsidRDefault="0032580A" w:rsidP="00F36653">
            <w:pPr>
              <w:tabs>
                <w:tab w:val="left" w:pos="417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lastRenderedPageBreak/>
              <w:t>Strategy #3:</w:t>
            </w:r>
          </w:p>
          <w:p w:rsidR="0032580A" w:rsidRPr="00F36653" w:rsidRDefault="0032580A" w:rsidP="006E20F2">
            <w:pPr>
              <w:spacing w:before="20"/>
              <w:rPr>
                <w:b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  <w:p w:rsidR="00C94979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sz w:val="20"/>
                <w:szCs w:val="20"/>
              </w:rPr>
              <w:t xml:space="preserve">Strategy Updates </w:t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FORMTEXT </w:instrText>
            </w:r>
            <w:r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Pr="00F3665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2580A" w:rsidRPr="006E20F2" w:rsidTr="00711648">
        <w:trPr>
          <w:trHeight w:val="504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32580A" w:rsidRPr="00F36653" w:rsidRDefault="0032580A" w:rsidP="006E20F2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F36653">
              <w:rPr>
                <w:rFonts w:ascii="Arial" w:hAnsi="Arial" w:cs="Arial"/>
                <w:b/>
                <w:sz w:val="20"/>
                <w:szCs w:val="20"/>
              </w:rPr>
              <w:lastRenderedPageBreak/>
              <w:t>Upon Child’s Return to Care Notify:</w:t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rFonts w:ascii="Arial" w:hAnsi="Arial" w:cs="Arial"/>
                <w:b/>
                <w:sz w:val="20"/>
                <w:szCs w:val="20"/>
              </w:rPr>
              <w:t>Immediately:</w:t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Police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Missing Children Clearinghouse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Caregiver</w:t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  <w:t>Legal Parent</w:t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F36653">
              <w:rPr>
                <w:rFonts w:ascii="Arial" w:hAnsi="Arial" w:cs="Arial"/>
                <w:b/>
                <w:sz w:val="20"/>
                <w:szCs w:val="20"/>
              </w:rPr>
              <w:t>Next Business Day:</w:t>
            </w:r>
          </w:p>
          <w:p w:rsidR="0032580A" w:rsidRPr="00F36653" w:rsidRDefault="0032580A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Pr="00F36653">
              <w:rPr>
                <w:b/>
                <w:sz w:val="20"/>
                <w:szCs w:val="20"/>
              </w:rPr>
              <w:fldChar w:fldCharType="end"/>
            </w:r>
            <w:r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>School</w:t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C155A2"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5A2"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="00C155A2" w:rsidRPr="00F36653">
              <w:rPr>
                <w:b/>
                <w:sz w:val="20"/>
                <w:szCs w:val="20"/>
              </w:rPr>
              <w:fldChar w:fldCharType="end"/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  <w:t>Agencies</w:t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C155A2"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5A2"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="00C155A2" w:rsidRPr="00F36653">
              <w:rPr>
                <w:b/>
                <w:sz w:val="20"/>
                <w:szCs w:val="20"/>
              </w:rPr>
              <w:fldChar w:fldCharType="end"/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  <w:t>CASA/GAL/Attorney</w:t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</w:r>
            <w:r w:rsidR="00C155A2" w:rsidRPr="00F3665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5A2" w:rsidRPr="00F36653">
              <w:rPr>
                <w:b/>
                <w:sz w:val="20"/>
                <w:szCs w:val="20"/>
              </w:rPr>
              <w:instrText xml:space="preserve"> FORMCHECKBOX </w:instrText>
            </w:r>
            <w:r w:rsidR="00C53472" w:rsidRPr="00F36653">
              <w:rPr>
                <w:b/>
                <w:sz w:val="20"/>
                <w:szCs w:val="20"/>
              </w:rPr>
            </w:r>
            <w:r w:rsidR="00C155A2" w:rsidRPr="00F36653">
              <w:rPr>
                <w:b/>
                <w:sz w:val="20"/>
                <w:szCs w:val="20"/>
              </w:rPr>
              <w:fldChar w:fldCharType="end"/>
            </w:r>
            <w:r w:rsidR="00C155A2" w:rsidRPr="00F36653"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="00C155A2" w:rsidRPr="00F3665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55A2" w:rsidRPr="00F36653">
              <w:rPr>
                <w:b/>
                <w:sz w:val="20"/>
                <w:szCs w:val="20"/>
              </w:rPr>
              <w:instrText xml:space="preserve"> FORMTEXT </w:instrText>
            </w:r>
            <w:r w:rsidR="00C155A2" w:rsidRPr="00F36653">
              <w:rPr>
                <w:b/>
                <w:sz w:val="20"/>
                <w:szCs w:val="20"/>
              </w:rPr>
            </w:r>
            <w:r w:rsidR="00C155A2" w:rsidRPr="00F36653">
              <w:rPr>
                <w:b/>
                <w:sz w:val="20"/>
                <w:szCs w:val="20"/>
              </w:rPr>
              <w:fldChar w:fldCharType="separate"/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53472" w:rsidRPr="00F36653">
              <w:rPr>
                <w:b/>
                <w:noProof/>
                <w:sz w:val="20"/>
                <w:szCs w:val="20"/>
              </w:rPr>
              <w:t> </w:t>
            </w:r>
            <w:r w:rsidR="00C155A2" w:rsidRPr="00F36653">
              <w:rPr>
                <w:b/>
                <w:sz w:val="20"/>
                <w:szCs w:val="20"/>
              </w:rPr>
              <w:fldChar w:fldCharType="end"/>
            </w:r>
          </w:p>
          <w:p w:rsidR="00C155A2" w:rsidRPr="00F36653" w:rsidRDefault="00C155A2" w:rsidP="006E20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7EB" w:rsidRPr="00E62EEF" w:rsidRDefault="00E237EB" w:rsidP="00E62EEF">
      <w:pPr>
        <w:rPr>
          <w:rFonts w:ascii="Arial" w:hAnsi="Arial" w:cs="Arial"/>
          <w:sz w:val="20"/>
          <w:szCs w:val="20"/>
        </w:rPr>
      </w:pPr>
    </w:p>
    <w:sectPr w:rsidR="00E237EB" w:rsidRPr="00E62EEF" w:rsidSect="00F36653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01" w:rsidRDefault="00D75101">
      <w:r>
        <w:separator/>
      </w:r>
    </w:p>
  </w:endnote>
  <w:endnote w:type="continuationSeparator" w:id="0">
    <w:p w:rsidR="00D75101" w:rsidRDefault="00D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53" w:rsidRPr="00F36653" w:rsidRDefault="00F36653" w:rsidP="00F36653">
    <w:pPr>
      <w:pStyle w:val="Footer"/>
      <w:rPr>
        <w:rFonts w:ascii="Arial" w:hAnsi="Arial" w:cs="Arial"/>
        <w:b/>
        <w:sz w:val="16"/>
        <w:szCs w:val="16"/>
      </w:rPr>
    </w:pPr>
    <w:r w:rsidRPr="00F36653">
      <w:rPr>
        <w:rFonts w:ascii="Arial" w:hAnsi="Arial" w:cs="Arial"/>
        <w:b/>
        <w:sz w:val="16"/>
        <w:szCs w:val="16"/>
      </w:rPr>
      <w:t>MISSING CHILD STAFFING</w:t>
    </w:r>
  </w:p>
  <w:p w:rsidR="009D011B" w:rsidRPr="00F36653" w:rsidRDefault="00F36653" w:rsidP="00F36653">
    <w:pPr>
      <w:pStyle w:val="Footer"/>
      <w:rPr>
        <w:rFonts w:ascii="Arial" w:hAnsi="Arial" w:cs="Arial"/>
        <w:b/>
        <w:sz w:val="16"/>
        <w:szCs w:val="16"/>
      </w:rPr>
    </w:pPr>
    <w:r w:rsidRPr="00F36653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15-308 (02/2019) INT/EXT</w:t>
    </w:r>
    <w:r w:rsidRPr="00F36653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53" w:rsidRPr="00F36653" w:rsidRDefault="00F36653">
    <w:pPr>
      <w:pStyle w:val="Footer"/>
      <w:rPr>
        <w:rFonts w:ascii="Arial" w:hAnsi="Arial" w:cs="Arial"/>
        <w:b/>
        <w:sz w:val="16"/>
        <w:szCs w:val="16"/>
      </w:rPr>
    </w:pPr>
    <w:r w:rsidRPr="00F36653">
      <w:rPr>
        <w:rFonts w:ascii="Arial" w:hAnsi="Arial" w:cs="Arial"/>
        <w:b/>
        <w:sz w:val="16"/>
        <w:szCs w:val="16"/>
      </w:rPr>
      <w:t>MISSING CHILD STAFFING</w:t>
    </w:r>
  </w:p>
  <w:p w:rsidR="009D011B" w:rsidRPr="00F36653" w:rsidRDefault="00F62A4A">
    <w:pPr>
      <w:pStyle w:val="Footer"/>
      <w:rPr>
        <w:rFonts w:ascii="Arial" w:hAnsi="Arial" w:cs="Arial"/>
        <w:b/>
        <w:sz w:val="16"/>
        <w:szCs w:val="16"/>
      </w:rPr>
    </w:pPr>
    <w:r w:rsidRPr="00F36653">
      <w:rPr>
        <w:rFonts w:ascii="Arial" w:hAnsi="Arial" w:cs="Arial"/>
        <w:b/>
        <w:sz w:val="16"/>
        <w:szCs w:val="16"/>
      </w:rPr>
      <w:t>DCYF</w:t>
    </w:r>
    <w:r w:rsidR="00340083" w:rsidRPr="00F36653">
      <w:rPr>
        <w:rFonts w:ascii="Arial" w:hAnsi="Arial" w:cs="Arial"/>
        <w:b/>
        <w:sz w:val="16"/>
        <w:szCs w:val="16"/>
      </w:rPr>
      <w:t xml:space="preserve"> </w:t>
    </w:r>
    <w:r w:rsidR="00F36653">
      <w:rPr>
        <w:rFonts w:ascii="Arial" w:hAnsi="Arial" w:cs="Arial"/>
        <w:b/>
        <w:sz w:val="16"/>
        <w:szCs w:val="16"/>
      </w:rPr>
      <w:t>15-308 (02/2019) INT/EXT</w:t>
    </w:r>
    <w:r w:rsidR="009D011B" w:rsidRPr="00F36653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01" w:rsidRDefault="00D75101">
      <w:r>
        <w:separator/>
      </w:r>
    </w:p>
  </w:footnote>
  <w:footnote w:type="continuationSeparator" w:id="0">
    <w:p w:rsidR="00D75101" w:rsidRDefault="00D7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53" w:rsidRDefault="00F36653" w:rsidP="00F36653">
    <w:pPr>
      <w:pStyle w:val="Header"/>
      <w:tabs>
        <w:tab w:val="clear" w:pos="4320"/>
        <w:tab w:val="clear" w:pos="8640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C86"/>
    <w:multiLevelType w:val="hybridMultilevel"/>
    <w:tmpl w:val="7F8482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C3B79"/>
    <w:multiLevelType w:val="hybridMultilevel"/>
    <w:tmpl w:val="E61C5A1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F47C7"/>
    <w:multiLevelType w:val="hybridMultilevel"/>
    <w:tmpl w:val="A8EAB0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93EC0"/>
    <w:multiLevelType w:val="hybridMultilevel"/>
    <w:tmpl w:val="9B1295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911D8"/>
    <w:multiLevelType w:val="hybridMultilevel"/>
    <w:tmpl w:val="2DA6BA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82FAB"/>
    <w:multiLevelType w:val="hybridMultilevel"/>
    <w:tmpl w:val="312826B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F347C"/>
    <w:multiLevelType w:val="hybridMultilevel"/>
    <w:tmpl w:val="F390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02A25"/>
    <w:multiLevelType w:val="hybridMultilevel"/>
    <w:tmpl w:val="8F5064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E2CA8"/>
    <w:multiLevelType w:val="hybridMultilevel"/>
    <w:tmpl w:val="ECC0043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5B2F"/>
    <w:multiLevelType w:val="hybridMultilevel"/>
    <w:tmpl w:val="D408DAA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A530F"/>
    <w:multiLevelType w:val="hybridMultilevel"/>
    <w:tmpl w:val="51F0D14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E6175"/>
    <w:multiLevelType w:val="hybridMultilevel"/>
    <w:tmpl w:val="E3C80E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4715C"/>
    <w:multiLevelType w:val="hybridMultilevel"/>
    <w:tmpl w:val="F04C2D4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A5CE6"/>
    <w:multiLevelType w:val="hybridMultilevel"/>
    <w:tmpl w:val="15EC82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5F4"/>
    <w:multiLevelType w:val="hybridMultilevel"/>
    <w:tmpl w:val="C61239F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75A17"/>
    <w:multiLevelType w:val="hybridMultilevel"/>
    <w:tmpl w:val="1C4CF85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0481A"/>
    <w:multiLevelType w:val="hybridMultilevel"/>
    <w:tmpl w:val="E85A5CB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6274BB"/>
    <w:multiLevelType w:val="hybridMultilevel"/>
    <w:tmpl w:val="AF083C1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8662FF"/>
    <w:multiLevelType w:val="hybridMultilevel"/>
    <w:tmpl w:val="1DA48E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37D11"/>
    <w:multiLevelType w:val="hybridMultilevel"/>
    <w:tmpl w:val="29A4C81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B576F9"/>
    <w:multiLevelType w:val="hybridMultilevel"/>
    <w:tmpl w:val="15F84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14C0"/>
    <w:multiLevelType w:val="hybridMultilevel"/>
    <w:tmpl w:val="97E809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F804F3"/>
    <w:multiLevelType w:val="hybridMultilevel"/>
    <w:tmpl w:val="2A067C5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354C15"/>
    <w:multiLevelType w:val="hybridMultilevel"/>
    <w:tmpl w:val="CA3850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0"/>
  </w:num>
  <w:num w:numId="5">
    <w:abstractNumId w:val="24"/>
  </w:num>
  <w:num w:numId="6">
    <w:abstractNumId w:val="17"/>
  </w:num>
  <w:num w:numId="7">
    <w:abstractNumId w:val="23"/>
  </w:num>
  <w:num w:numId="8">
    <w:abstractNumId w:val="19"/>
  </w:num>
  <w:num w:numId="9">
    <w:abstractNumId w:val="14"/>
  </w:num>
  <w:num w:numId="10">
    <w:abstractNumId w:val="22"/>
  </w:num>
  <w:num w:numId="11">
    <w:abstractNumId w:val="18"/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0"/>
  </w:num>
  <w:num w:numId="18">
    <w:abstractNumId w:val="12"/>
  </w:num>
  <w:num w:numId="19">
    <w:abstractNumId w:val="11"/>
  </w:num>
  <w:num w:numId="20">
    <w:abstractNumId w:val="3"/>
  </w:num>
  <w:num w:numId="21">
    <w:abstractNumId w:val="20"/>
  </w:num>
  <w:num w:numId="22">
    <w:abstractNumId w:val="16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WBn/Geo/5shgKaKJTa++lhCUuHyqdZscwb3oBfUkOvOq1yBsGv5Il5V9A4YvZbI00iwkMueJW9UZm0CzbxKA==" w:salt="Q1pkIVmkJWX2Y7ZaX/EZm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64E78"/>
    <w:rsid w:val="00082561"/>
    <w:rsid w:val="000D607C"/>
    <w:rsid w:val="000D6D1C"/>
    <w:rsid w:val="00110FC5"/>
    <w:rsid w:val="00144A22"/>
    <w:rsid w:val="001532D8"/>
    <w:rsid w:val="00177446"/>
    <w:rsid w:val="001C2ACA"/>
    <w:rsid w:val="00200D7A"/>
    <w:rsid w:val="00207069"/>
    <w:rsid w:val="00255818"/>
    <w:rsid w:val="002652C6"/>
    <w:rsid w:val="00274A66"/>
    <w:rsid w:val="00277630"/>
    <w:rsid w:val="002A3395"/>
    <w:rsid w:val="002B6346"/>
    <w:rsid w:val="002F0D39"/>
    <w:rsid w:val="00316884"/>
    <w:rsid w:val="0032580A"/>
    <w:rsid w:val="00340083"/>
    <w:rsid w:val="00344FBA"/>
    <w:rsid w:val="0035364A"/>
    <w:rsid w:val="00354F6F"/>
    <w:rsid w:val="00372D35"/>
    <w:rsid w:val="003A157E"/>
    <w:rsid w:val="003C045C"/>
    <w:rsid w:val="003C5C34"/>
    <w:rsid w:val="0040731F"/>
    <w:rsid w:val="00411049"/>
    <w:rsid w:val="0042163B"/>
    <w:rsid w:val="00442D52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85B91"/>
    <w:rsid w:val="0059155F"/>
    <w:rsid w:val="005D083A"/>
    <w:rsid w:val="005D3321"/>
    <w:rsid w:val="00604D9D"/>
    <w:rsid w:val="00616F85"/>
    <w:rsid w:val="00674862"/>
    <w:rsid w:val="00696D94"/>
    <w:rsid w:val="006C2512"/>
    <w:rsid w:val="006E20F2"/>
    <w:rsid w:val="00700EB6"/>
    <w:rsid w:val="00711648"/>
    <w:rsid w:val="00750304"/>
    <w:rsid w:val="007B73AF"/>
    <w:rsid w:val="007C2893"/>
    <w:rsid w:val="007D178C"/>
    <w:rsid w:val="007E73DC"/>
    <w:rsid w:val="007F513D"/>
    <w:rsid w:val="00807336"/>
    <w:rsid w:val="008308F3"/>
    <w:rsid w:val="00855A1C"/>
    <w:rsid w:val="00883396"/>
    <w:rsid w:val="008B7749"/>
    <w:rsid w:val="008C0515"/>
    <w:rsid w:val="008D39EE"/>
    <w:rsid w:val="00916B50"/>
    <w:rsid w:val="00953148"/>
    <w:rsid w:val="009700D1"/>
    <w:rsid w:val="009709C2"/>
    <w:rsid w:val="0097582E"/>
    <w:rsid w:val="009770BD"/>
    <w:rsid w:val="009919EC"/>
    <w:rsid w:val="0099460C"/>
    <w:rsid w:val="009B64CA"/>
    <w:rsid w:val="009D011B"/>
    <w:rsid w:val="009D414D"/>
    <w:rsid w:val="009F01D2"/>
    <w:rsid w:val="009F5315"/>
    <w:rsid w:val="00A121F1"/>
    <w:rsid w:val="00A256C0"/>
    <w:rsid w:val="00A555FF"/>
    <w:rsid w:val="00AB1383"/>
    <w:rsid w:val="00AC12AD"/>
    <w:rsid w:val="00AC5404"/>
    <w:rsid w:val="00AD186B"/>
    <w:rsid w:val="00B3261E"/>
    <w:rsid w:val="00B60950"/>
    <w:rsid w:val="00B62DCF"/>
    <w:rsid w:val="00B741A2"/>
    <w:rsid w:val="00BC7B2A"/>
    <w:rsid w:val="00BF3806"/>
    <w:rsid w:val="00C155A2"/>
    <w:rsid w:val="00C53472"/>
    <w:rsid w:val="00C61B14"/>
    <w:rsid w:val="00C70336"/>
    <w:rsid w:val="00C94979"/>
    <w:rsid w:val="00CC7DA4"/>
    <w:rsid w:val="00CD57FE"/>
    <w:rsid w:val="00D25D35"/>
    <w:rsid w:val="00D30901"/>
    <w:rsid w:val="00D70BCB"/>
    <w:rsid w:val="00D75101"/>
    <w:rsid w:val="00D91D25"/>
    <w:rsid w:val="00D930F7"/>
    <w:rsid w:val="00DA6F9F"/>
    <w:rsid w:val="00DC4CC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90F82"/>
    <w:rsid w:val="00EE4783"/>
    <w:rsid w:val="00EE61AE"/>
    <w:rsid w:val="00F36653"/>
    <w:rsid w:val="00F56728"/>
    <w:rsid w:val="00F62A4A"/>
    <w:rsid w:val="00FA006C"/>
    <w:rsid w:val="00FC1ACB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1F1F2C"/>
  <w15:chartTrackingRefBased/>
  <w15:docId w15:val="{E7FA760B-166F-4FC4-B15C-1FDABB5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dcyf.forms</cp:lastModifiedBy>
  <cp:revision>2</cp:revision>
  <cp:lastPrinted>2005-03-15T21:02:00Z</cp:lastPrinted>
  <dcterms:created xsi:type="dcterms:W3CDTF">2019-02-11T23:20:00Z</dcterms:created>
  <dcterms:modified xsi:type="dcterms:W3CDTF">2019-02-11T23:20:00Z</dcterms:modified>
</cp:coreProperties>
</file>