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2"/>
        <w:gridCol w:w="3445"/>
        <w:gridCol w:w="1773"/>
      </w:tblGrid>
      <w:tr w:rsidR="00FF00CC" w:rsidRPr="00EC6F74" w14:paraId="7A54BC2B" w14:textId="77777777" w:rsidTr="00B170A3">
        <w:tc>
          <w:tcPr>
            <w:tcW w:w="5000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80902C" w14:textId="77777777" w:rsidR="00A2071B" w:rsidRPr="00B4509A" w:rsidRDefault="00A2071B" w:rsidP="00FF00CC">
            <w:pPr>
              <w:tabs>
                <w:tab w:val="center" w:pos="3492"/>
              </w:tabs>
              <w:spacing w:before="40"/>
              <w:jc w:val="center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5"/>
              <w:gridCol w:w="6459"/>
            </w:tblGrid>
            <w:tr w:rsidR="00B4509A" w14:paraId="3604AD8F" w14:textId="77777777" w:rsidTr="00B4509A">
              <w:tc>
                <w:tcPr>
                  <w:tcW w:w="3755" w:type="dxa"/>
                </w:tcPr>
                <w:p w14:paraId="7927E4D0" w14:textId="77777777" w:rsidR="00B4509A" w:rsidRDefault="00B4509A" w:rsidP="00B4509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5FB20CAD" wp14:editId="4C9D44A1">
                        <wp:extent cx="2190750" cy="614737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CYF Logo Black and White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0930" cy="623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9" w:type="dxa"/>
                  <w:vAlign w:val="center"/>
                </w:tcPr>
                <w:p w14:paraId="0A81F0EF" w14:textId="77777777" w:rsidR="00B4509A" w:rsidRPr="00B4509A" w:rsidRDefault="00B4509A" w:rsidP="00B4509A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F2636">
                    <w:rPr>
                      <w:rFonts w:ascii="Arial" w:hAnsi="Arial" w:cs="Arial"/>
                      <w:b/>
                      <w:sz w:val="28"/>
                      <w:szCs w:val="28"/>
                    </w:rPr>
                    <w:t>Caregiver’s Report to the Court</w:t>
                  </w:r>
                </w:p>
              </w:tc>
            </w:tr>
          </w:tbl>
          <w:p w14:paraId="6C830B48" w14:textId="77777777" w:rsidR="0025048E" w:rsidRPr="00B4509A" w:rsidRDefault="0025048E" w:rsidP="00FF00CC">
            <w:pPr>
              <w:jc w:val="center"/>
              <w:rPr>
                <w:rFonts w:ascii="Arial" w:hAnsi="Arial" w:cs="Arial"/>
              </w:rPr>
            </w:pPr>
          </w:p>
        </w:tc>
      </w:tr>
      <w:tr w:rsidR="00FF00CC" w:rsidRPr="00EC6F74" w14:paraId="5DE11737" w14:textId="77777777" w:rsidTr="00B170A3">
        <w:tc>
          <w:tcPr>
            <w:tcW w:w="2584" w:type="pct"/>
            <w:tcBorders>
              <w:top w:val="single" w:sz="2" w:space="0" w:color="auto"/>
            </w:tcBorders>
          </w:tcPr>
          <w:p w14:paraId="1FC3B6EF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509A">
              <w:rPr>
                <w:rFonts w:ascii="Arial" w:hAnsi="Arial" w:cs="Arial"/>
                <w:sz w:val="18"/>
                <w:szCs w:val="18"/>
              </w:rPr>
              <w:t>CHILD’S NAME</w:t>
            </w:r>
          </w:p>
          <w:p w14:paraId="324DA54C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  <w:b/>
              </w:rPr>
              <w:instrText xml:space="preserve"> FORMTEXT </w:instrText>
            </w:r>
            <w:r w:rsidRPr="00B4509A">
              <w:rPr>
                <w:rFonts w:ascii="Arial" w:hAnsi="Arial" w:cs="Arial"/>
                <w:b/>
              </w:rPr>
            </w:r>
            <w:r w:rsidRPr="00B4509A">
              <w:rPr>
                <w:rFonts w:ascii="Arial" w:hAnsi="Arial" w:cs="Arial"/>
                <w:b/>
              </w:rPr>
              <w:fldChar w:fldCharType="separate"/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6" w:type="pct"/>
            <w:gridSpan w:val="2"/>
            <w:tcBorders>
              <w:top w:val="single" w:sz="2" w:space="0" w:color="auto"/>
            </w:tcBorders>
          </w:tcPr>
          <w:p w14:paraId="67CB3078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509A">
              <w:rPr>
                <w:rFonts w:ascii="Arial" w:hAnsi="Arial" w:cs="Arial"/>
                <w:sz w:val="18"/>
                <w:szCs w:val="18"/>
              </w:rPr>
              <w:t>LEGAL CASE NUMBER</w:t>
            </w:r>
          </w:p>
          <w:p w14:paraId="790F5FF4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  <w:b/>
              </w:rPr>
              <w:instrText xml:space="preserve"> FORMTEXT </w:instrText>
            </w:r>
            <w:r w:rsidRPr="00B4509A">
              <w:rPr>
                <w:rFonts w:ascii="Arial" w:hAnsi="Arial" w:cs="Arial"/>
                <w:b/>
              </w:rPr>
            </w:r>
            <w:r w:rsidRPr="00B4509A">
              <w:rPr>
                <w:rFonts w:ascii="Arial" w:hAnsi="Arial" w:cs="Arial"/>
                <w:b/>
              </w:rPr>
              <w:fldChar w:fldCharType="separate"/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00CC" w:rsidRPr="00EC6F74" w14:paraId="2017B6C4" w14:textId="77777777" w:rsidTr="00B170A3">
        <w:tc>
          <w:tcPr>
            <w:tcW w:w="2584" w:type="pct"/>
          </w:tcPr>
          <w:p w14:paraId="1F447153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509A">
              <w:rPr>
                <w:rFonts w:ascii="Arial" w:hAnsi="Arial" w:cs="Arial"/>
                <w:sz w:val="18"/>
                <w:szCs w:val="18"/>
              </w:rPr>
              <w:t>HEARING DATE</w:t>
            </w:r>
          </w:p>
          <w:p w14:paraId="1FBC368D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  <w:b/>
              </w:rPr>
              <w:instrText xml:space="preserve"> FORMTEXT </w:instrText>
            </w:r>
            <w:r w:rsidRPr="00B4509A">
              <w:rPr>
                <w:rFonts w:ascii="Arial" w:hAnsi="Arial" w:cs="Arial"/>
                <w:b/>
              </w:rPr>
            </w:r>
            <w:r w:rsidRPr="00B4509A">
              <w:rPr>
                <w:rFonts w:ascii="Arial" w:hAnsi="Arial" w:cs="Arial"/>
                <w:b/>
              </w:rPr>
              <w:fldChar w:fldCharType="separate"/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6" w:type="pct"/>
            <w:gridSpan w:val="2"/>
          </w:tcPr>
          <w:p w14:paraId="128577F2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509A">
              <w:rPr>
                <w:rFonts w:ascii="Arial" w:hAnsi="Arial" w:cs="Arial"/>
                <w:sz w:val="18"/>
                <w:szCs w:val="18"/>
              </w:rPr>
              <w:t>COUNTY WITH LEGAL JURISDICTION</w:t>
            </w:r>
          </w:p>
          <w:p w14:paraId="255745A6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  <w:b/>
              </w:rPr>
              <w:instrText xml:space="preserve"> FORMTEXT </w:instrText>
            </w:r>
            <w:r w:rsidRPr="00B4509A">
              <w:rPr>
                <w:rFonts w:ascii="Arial" w:hAnsi="Arial" w:cs="Arial"/>
                <w:b/>
              </w:rPr>
            </w:r>
            <w:r w:rsidRPr="00B4509A">
              <w:rPr>
                <w:rFonts w:ascii="Arial" w:hAnsi="Arial" w:cs="Arial"/>
                <w:b/>
              </w:rPr>
              <w:fldChar w:fldCharType="separate"/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00CC" w:rsidRPr="00EC6F74" w14:paraId="18111BB6" w14:textId="77777777" w:rsidTr="00B170A3">
        <w:tc>
          <w:tcPr>
            <w:tcW w:w="2584" w:type="pct"/>
          </w:tcPr>
          <w:p w14:paraId="48CB3F4A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  <w:sz w:val="18"/>
                <w:szCs w:val="18"/>
              </w:rPr>
              <w:t>CAREGIVER NAME/PERSON PROVIDING</w:t>
            </w:r>
            <w:r w:rsidRPr="00B4509A">
              <w:rPr>
                <w:rFonts w:ascii="Arial" w:hAnsi="Arial" w:cs="Arial"/>
              </w:rPr>
              <w:t xml:space="preserve"> </w:t>
            </w:r>
            <w:r w:rsidRPr="00B4509A">
              <w:rPr>
                <w:rFonts w:ascii="Arial" w:hAnsi="Arial" w:cs="Arial"/>
                <w:sz w:val="18"/>
                <w:szCs w:val="18"/>
              </w:rPr>
              <w:t>INFORMATION</w:t>
            </w:r>
          </w:p>
          <w:p w14:paraId="3847DBAA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  <w:b/>
              </w:rPr>
              <w:instrText xml:space="preserve"> FORMTEXT </w:instrText>
            </w:r>
            <w:r w:rsidRPr="00B4509A">
              <w:rPr>
                <w:rFonts w:ascii="Arial" w:hAnsi="Arial" w:cs="Arial"/>
                <w:b/>
              </w:rPr>
            </w:r>
            <w:r w:rsidRPr="00B4509A">
              <w:rPr>
                <w:rFonts w:ascii="Arial" w:hAnsi="Arial" w:cs="Arial"/>
                <w:b/>
              </w:rPr>
              <w:fldChar w:fldCharType="separate"/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6" w:type="pct"/>
            <w:gridSpan w:val="2"/>
          </w:tcPr>
          <w:p w14:paraId="37C2E42C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4509A">
              <w:rPr>
                <w:rFonts w:ascii="Arial" w:hAnsi="Arial" w:cs="Arial"/>
                <w:sz w:val="18"/>
                <w:szCs w:val="18"/>
              </w:rPr>
              <w:t>CHILD’S ASSIGNED CASE WORKER</w:t>
            </w:r>
          </w:p>
          <w:p w14:paraId="4AB8368A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  <w:b/>
              </w:rPr>
              <w:instrText xml:space="preserve"> FORMTEXT </w:instrText>
            </w:r>
            <w:r w:rsidRPr="00B4509A">
              <w:rPr>
                <w:rFonts w:ascii="Arial" w:hAnsi="Arial" w:cs="Arial"/>
                <w:b/>
              </w:rPr>
            </w:r>
            <w:r w:rsidRPr="00B4509A">
              <w:rPr>
                <w:rFonts w:ascii="Arial" w:hAnsi="Arial" w:cs="Arial"/>
                <w:b/>
              </w:rPr>
              <w:fldChar w:fldCharType="separate"/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5048E" w:rsidRPr="00EC6F74" w14:paraId="653B3774" w14:textId="77777777" w:rsidTr="00B170A3">
        <w:tc>
          <w:tcPr>
            <w:tcW w:w="2584" w:type="pct"/>
          </w:tcPr>
          <w:p w14:paraId="6360C4D8" w14:textId="77777777" w:rsidR="0025048E" w:rsidRPr="00B4509A" w:rsidRDefault="0025048E" w:rsidP="0025048E">
            <w:pPr>
              <w:rPr>
                <w:rFonts w:ascii="Arial" w:hAnsi="Arial" w:cs="Arial"/>
                <w:sz w:val="18"/>
                <w:szCs w:val="18"/>
              </w:rPr>
            </w:pPr>
            <w:r w:rsidRPr="00B4509A">
              <w:rPr>
                <w:rFonts w:ascii="Arial" w:hAnsi="Arial" w:cs="Arial"/>
                <w:sz w:val="18"/>
                <w:szCs w:val="18"/>
              </w:rPr>
              <w:t>TYPE OF PLACEMENT</w:t>
            </w:r>
            <w:r w:rsidRPr="00B4509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26C875C" w14:textId="77777777" w:rsidR="0025048E" w:rsidRPr="00B4509A" w:rsidRDefault="0025048E" w:rsidP="00FF00CC">
            <w:pPr>
              <w:rPr>
                <w:rFonts w:ascii="Arial" w:hAnsi="Arial" w:cs="Arial"/>
              </w:rPr>
            </w:pPr>
          </w:p>
          <w:p w14:paraId="689195AF" w14:textId="77777777" w:rsidR="0025048E" w:rsidRPr="00EC6F74" w:rsidRDefault="0025048E" w:rsidP="0025048E">
            <w:pPr>
              <w:tabs>
                <w:tab w:val="left" w:pos="2160"/>
                <w:tab w:val="left" w:pos="52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EC6F74">
              <w:rPr>
                <w:rFonts w:ascii="Arial" w:hAnsi="Arial" w:cs="Arial"/>
              </w:rPr>
              <w:t xml:space="preserve">  Kinship (Licensed or Unlicensed Relative and Suitable</w:t>
            </w:r>
          </w:p>
          <w:p w14:paraId="34283C6E" w14:textId="77777777" w:rsidR="0025048E" w:rsidRPr="00EC6F74" w:rsidRDefault="0025048E" w:rsidP="00B4509A">
            <w:pPr>
              <w:tabs>
                <w:tab w:val="left" w:pos="2160"/>
                <w:tab w:val="left" w:pos="52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EC6F74">
              <w:rPr>
                <w:rFonts w:ascii="Arial" w:hAnsi="Arial" w:cs="Arial"/>
              </w:rPr>
              <w:t xml:space="preserve">      Others)</w:t>
            </w:r>
          </w:p>
          <w:p w14:paraId="06A32A58" w14:textId="77777777" w:rsidR="0025048E" w:rsidRPr="00EC6F74" w:rsidRDefault="0025048E" w:rsidP="00B4509A">
            <w:pPr>
              <w:tabs>
                <w:tab w:val="left" w:pos="2160"/>
                <w:tab w:val="left" w:pos="68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bookmarkEnd w:id="0"/>
            <w:r w:rsidRPr="00EC6F74">
              <w:rPr>
                <w:rFonts w:ascii="Arial" w:hAnsi="Arial" w:cs="Arial"/>
              </w:rPr>
              <w:t xml:space="preserve">  Foster Home</w:t>
            </w:r>
          </w:p>
          <w:p w14:paraId="3C9C3867" w14:textId="77777777" w:rsidR="0025048E" w:rsidRPr="00B4509A" w:rsidRDefault="0025048E" w:rsidP="00FF00CC">
            <w:pPr>
              <w:rPr>
                <w:rFonts w:ascii="Arial" w:hAnsi="Arial" w:cs="Arial"/>
              </w:rPr>
            </w:pPr>
          </w:p>
        </w:tc>
        <w:tc>
          <w:tcPr>
            <w:tcW w:w="2416" w:type="pct"/>
            <w:gridSpan w:val="2"/>
          </w:tcPr>
          <w:p w14:paraId="502C975E" w14:textId="77777777" w:rsidR="0025048E" w:rsidRPr="00B4509A" w:rsidRDefault="0025048E" w:rsidP="00FF00CC">
            <w:pPr>
              <w:rPr>
                <w:rFonts w:ascii="Arial" w:hAnsi="Arial" w:cs="Arial"/>
                <w:sz w:val="18"/>
                <w:szCs w:val="18"/>
              </w:rPr>
            </w:pPr>
            <w:r w:rsidRPr="00B4509A">
              <w:rPr>
                <w:rFonts w:ascii="Arial" w:hAnsi="Arial" w:cs="Arial"/>
                <w:sz w:val="18"/>
                <w:szCs w:val="18"/>
              </w:rPr>
              <w:t>LENGTH OF TIME AS CHILD’S CAREGIVER</w:t>
            </w:r>
          </w:p>
          <w:p w14:paraId="59B7C3B8" w14:textId="77777777" w:rsidR="0025048E" w:rsidRPr="00B4509A" w:rsidRDefault="0025048E" w:rsidP="00FF00CC">
            <w:pPr>
              <w:rPr>
                <w:rFonts w:ascii="Arial" w:hAnsi="Arial" w:cs="Arial"/>
              </w:rPr>
            </w:pPr>
          </w:p>
          <w:p w14:paraId="79DC4A20" w14:textId="77777777" w:rsidR="0025048E" w:rsidRPr="00B4509A" w:rsidRDefault="00B4509A" w:rsidP="00FF0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p w14:paraId="13149721" w14:textId="77777777" w:rsidR="0025048E" w:rsidRPr="00B4509A" w:rsidRDefault="0025048E" w:rsidP="00FF00CC">
            <w:pPr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>________________________________________</w:t>
            </w:r>
          </w:p>
          <w:p w14:paraId="17F676E0" w14:textId="77777777" w:rsidR="0025048E" w:rsidRPr="00B4509A" w:rsidRDefault="0025048E" w:rsidP="00FF00CC">
            <w:pPr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>Days/Months/Years</w:t>
            </w:r>
          </w:p>
        </w:tc>
      </w:tr>
      <w:tr w:rsidR="0025048E" w:rsidRPr="00EC6F74" w14:paraId="27380C5E" w14:textId="77777777" w:rsidTr="00B170A3">
        <w:tc>
          <w:tcPr>
            <w:tcW w:w="2584" w:type="pct"/>
          </w:tcPr>
          <w:p w14:paraId="2BCB534E" w14:textId="77777777" w:rsidR="0025048E" w:rsidRPr="00EC6F74" w:rsidRDefault="0025048E" w:rsidP="0025048E">
            <w:pPr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  <w:sz w:val="18"/>
                <w:szCs w:val="18"/>
              </w:rPr>
              <w:t xml:space="preserve">SUPPORT TO </w:t>
            </w:r>
            <w:proofErr w:type="gramStart"/>
            <w:r w:rsidRPr="00B4509A">
              <w:rPr>
                <w:rFonts w:ascii="Arial" w:hAnsi="Arial" w:cs="Arial"/>
                <w:sz w:val="18"/>
                <w:szCs w:val="18"/>
              </w:rPr>
              <w:t>FAMILY</w:t>
            </w:r>
            <w:r w:rsidRPr="00B4509A">
              <w:rPr>
                <w:rFonts w:ascii="Arial" w:hAnsi="Arial" w:cs="Arial"/>
              </w:rPr>
              <w:t>(</w:t>
            </w:r>
            <w:proofErr w:type="gramEnd"/>
            <w:r w:rsidRPr="00B4509A">
              <w:rPr>
                <w:rFonts w:ascii="Arial" w:hAnsi="Arial" w:cs="Arial"/>
              </w:rPr>
              <w:t>Check all that apply.)</w:t>
            </w:r>
          </w:p>
          <w:p w14:paraId="32479BF9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0037619F" w14:textId="77777777" w:rsidR="0025048E" w:rsidRPr="00B4509A" w:rsidRDefault="0025048E" w:rsidP="00B4509A"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 </w:t>
            </w:r>
            <w:r w:rsidRPr="00B4509A">
              <w:rPr>
                <w:rFonts w:ascii="Arial" w:hAnsi="Arial" w:cs="Arial"/>
                <w:bCs/>
              </w:rPr>
              <w:t>Temporary foster care</w:t>
            </w:r>
          </w:p>
          <w:p w14:paraId="67A8D325" w14:textId="77777777" w:rsidR="0025048E" w:rsidRDefault="0025048E" w:rsidP="00B4509A">
            <w:pPr>
              <w:pStyle w:val="TableParagraph"/>
              <w:spacing w:before="1"/>
              <w:ind w:left="0"/>
              <w:rPr>
                <w:bCs/>
                <w:sz w:val="20"/>
                <w:szCs w:val="20"/>
              </w:rPr>
            </w:pPr>
            <w:r w:rsidRPr="00B4509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sz w:val="20"/>
                <w:szCs w:val="20"/>
              </w:rPr>
              <w:instrText xml:space="preserve"> FORMCHECKBOX </w:instrText>
            </w:r>
            <w:r w:rsidR="009C3437">
              <w:rPr>
                <w:sz w:val="20"/>
                <w:szCs w:val="20"/>
              </w:rPr>
            </w:r>
            <w:r w:rsidR="009C3437">
              <w:rPr>
                <w:sz w:val="20"/>
                <w:szCs w:val="20"/>
              </w:rPr>
              <w:fldChar w:fldCharType="separate"/>
            </w:r>
            <w:r w:rsidRPr="00B4509A">
              <w:rPr>
                <w:sz w:val="20"/>
                <w:szCs w:val="20"/>
              </w:rPr>
              <w:fldChar w:fldCharType="end"/>
            </w:r>
            <w:r w:rsidRPr="00B4509A">
              <w:rPr>
                <w:sz w:val="20"/>
                <w:szCs w:val="20"/>
              </w:rPr>
              <w:t xml:space="preserve"> </w:t>
            </w:r>
            <w:r w:rsidRPr="00B4509A">
              <w:rPr>
                <w:bCs/>
                <w:sz w:val="20"/>
                <w:szCs w:val="20"/>
              </w:rPr>
              <w:t xml:space="preserve">Available to be a support to the family after </w:t>
            </w:r>
          </w:p>
          <w:p w14:paraId="52B93019" w14:textId="77777777" w:rsidR="00B4509A" w:rsidRPr="00B4509A" w:rsidRDefault="00B4509A" w:rsidP="00B4509A">
            <w:pPr>
              <w:pStyle w:val="TableParagraph"/>
              <w:spacing w:before="1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Pr="00B4509A">
              <w:rPr>
                <w:bCs/>
                <w:sz w:val="20"/>
                <w:szCs w:val="20"/>
              </w:rPr>
              <w:t>reunification</w:t>
            </w:r>
          </w:p>
          <w:p w14:paraId="25770866" w14:textId="77777777" w:rsidR="0025048E" w:rsidRPr="00B4509A" w:rsidRDefault="0025048E" w:rsidP="0025048E">
            <w:pPr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EC6F74">
              <w:rPr>
                <w:rFonts w:ascii="Arial" w:hAnsi="Arial" w:cs="Arial"/>
              </w:rPr>
              <w:t xml:space="preserve"> </w:t>
            </w:r>
            <w:r w:rsidRPr="00B4509A">
              <w:rPr>
                <w:rFonts w:ascii="Arial" w:hAnsi="Arial" w:cs="Arial"/>
                <w:bCs/>
              </w:rPr>
              <w:t>Available to provide an adoptive or guardianship home</w:t>
            </w:r>
          </w:p>
          <w:p w14:paraId="6289F84F" w14:textId="77777777" w:rsidR="0025048E" w:rsidRPr="00B4509A" w:rsidRDefault="0025048E" w:rsidP="00FF00CC">
            <w:pPr>
              <w:rPr>
                <w:rFonts w:ascii="Arial" w:hAnsi="Arial" w:cs="Arial"/>
              </w:rPr>
            </w:pPr>
          </w:p>
          <w:p w14:paraId="6207E4EF" w14:textId="77777777" w:rsidR="0025048E" w:rsidRPr="00B4509A" w:rsidRDefault="0025048E" w:rsidP="00FF00CC">
            <w:pPr>
              <w:rPr>
                <w:rFonts w:ascii="Arial" w:hAnsi="Arial" w:cs="Arial"/>
              </w:rPr>
            </w:pPr>
          </w:p>
        </w:tc>
        <w:tc>
          <w:tcPr>
            <w:tcW w:w="2416" w:type="pct"/>
            <w:gridSpan w:val="2"/>
          </w:tcPr>
          <w:p w14:paraId="63E696CA" w14:textId="77777777" w:rsidR="0025048E" w:rsidRPr="00B4509A" w:rsidRDefault="0025048E" w:rsidP="00FF00CC">
            <w:pPr>
              <w:rPr>
                <w:rFonts w:ascii="Arial" w:hAnsi="Arial" w:cs="Arial"/>
                <w:sz w:val="18"/>
                <w:szCs w:val="18"/>
              </w:rPr>
            </w:pPr>
            <w:r w:rsidRPr="00B4509A">
              <w:rPr>
                <w:rFonts w:ascii="Arial" w:hAnsi="Arial" w:cs="Arial"/>
                <w:sz w:val="18"/>
                <w:szCs w:val="18"/>
              </w:rPr>
              <w:t>CHILD COURT PARTICIPATION</w:t>
            </w:r>
          </w:p>
          <w:p w14:paraId="2033A7CA" w14:textId="77777777" w:rsidR="0025048E" w:rsidRPr="00B4509A" w:rsidRDefault="0025048E" w:rsidP="00FF00CC">
            <w:pPr>
              <w:rPr>
                <w:rFonts w:ascii="Arial" w:hAnsi="Arial" w:cs="Arial"/>
              </w:rPr>
            </w:pPr>
          </w:p>
          <w:p w14:paraId="78B8B324" w14:textId="77777777" w:rsidR="0025048E" w:rsidRPr="00B4509A" w:rsidRDefault="0025048E" w:rsidP="00FF00CC">
            <w:pPr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Was the child or youth invited to </w:t>
            </w:r>
            <w:r w:rsidRPr="00EC6F74">
              <w:rPr>
                <w:rFonts w:ascii="Arial" w:hAnsi="Arial" w:cs="Arial"/>
              </w:rPr>
              <w:t>participate</w:t>
            </w:r>
            <w:r w:rsidRPr="00B4509A">
              <w:rPr>
                <w:rFonts w:ascii="Arial" w:hAnsi="Arial" w:cs="Arial"/>
              </w:rPr>
              <w:t xml:space="preserve"> in court?</w:t>
            </w:r>
          </w:p>
          <w:p w14:paraId="60BD6636" w14:textId="77777777" w:rsidR="0025048E" w:rsidRPr="00EC6F74" w:rsidRDefault="0025048E" w:rsidP="00FF00CC">
            <w:pPr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="00B4509A">
              <w:rPr>
                <w:rFonts w:ascii="Arial" w:hAnsi="Arial" w:cs="Arial"/>
              </w:rPr>
              <w:t xml:space="preserve"> Yes   </w:t>
            </w:r>
            <w:r w:rsidR="00B4509A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="00B4509A">
              <w:rPr>
                <w:rFonts w:ascii="Arial" w:hAnsi="Arial" w:cs="Arial"/>
              </w:rPr>
              <w:fldChar w:fldCharType="end"/>
            </w:r>
            <w:bookmarkEnd w:id="2"/>
            <w:r w:rsidR="00B4509A">
              <w:rPr>
                <w:rFonts w:ascii="Arial" w:hAnsi="Arial" w:cs="Arial"/>
              </w:rPr>
              <w:t xml:space="preserve"> No</w:t>
            </w:r>
          </w:p>
          <w:p w14:paraId="5D070274" w14:textId="77777777" w:rsidR="00B4509A" w:rsidRDefault="0025048E" w:rsidP="00FF00CC">
            <w:pPr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>If no, explain</w:t>
            </w:r>
          </w:p>
          <w:p w14:paraId="70F5F800" w14:textId="77777777" w:rsidR="0025048E" w:rsidRPr="00B4509A" w:rsidRDefault="0025048E" w:rsidP="00FF00CC">
            <w:pPr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  <w:b/>
              </w:rPr>
              <w:instrText xml:space="preserve"> FORMTEXT </w:instrText>
            </w:r>
            <w:r w:rsidRPr="00B4509A">
              <w:rPr>
                <w:rFonts w:ascii="Arial" w:hAnsi="Arial" w:cs="Arial"/>
                <w:b/>
              </w:rPr>
            </w:r>
            <w:r w:rsidRPr="00B4509A">
              <w:rPr>
                <w:rFonts w:ascii="Arial" w:hAnsi="Arial" w:cs="Arial"/>
                <w:b/>
              </w:rPr>
              <w:fldChar w:fldCharType="separate"/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00CC" w:rsidRPr="00EC6F74" w14:paraId="5CEC194C" w14:textId="77777777" w:rsidTr="00B170A3">
        <w:trPr>
          <w:trHeight w:val="2024"/>
        </w:trPr>
        <w:tc>
          <w:tcPr>
            <w:tcW w:w="5000" w:type="pct"/>
            <w:gridSpan w:val="3"/>
            <w:shd w:val="clear" w:color="auto" w:fill="F3E7FF"/>
          </w:tcPr>
          <w:p w14:paraId="2C3F2913" w14:textId="77777777" w:rsidR="0025048E" w:rsidRPr="00EC6F74" w:rsidRDefault="0025048E" w:rsidP="00FF00CC">
            <w:pPr>
              <w:spacing w:before="120"/>
              <w:rPr>
                <w:rFonts w:ascii="Arial" w:hAnsi="Arial" w:cs="Arial"/>
                <w:b/>
              </w:rPr>
            </w:pPr>
            <w:r w:rsidRPr="00EC6F74">
              <w:rPr>
                <w:rFonts w:ascii="Arial" w:hAnsi="Arial" w:cs="Arial"/>
                <w:b/>
              </w:rPr>
              <w:t xml:space="preserve">Instructions:  </w:t>
            </w:r>
          </w:p>
          <w:p w14:paraId="0E1776DA" w14:textId="77777777" w:rsidR="0025048E" w:rsidRPr="00B4509A" w:rsidRDefault="0025048E" w:rsidP="0025048E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lang w:bidi="en-US"/>
              </w:rPr>
            </w:pPr>
            <w:r w:rsidRPr="00B4509A">
              <w:rPr>
                <w:rFonts w:ascii="Arial" w:hAnsi="Arial" w:cs="Arial"/>
                <w:lang w:bidi="en-US"/>
              </w:rPr>
              <w:t xml:space="preserve">The courts want to hear from you and your perspective is critical to providing a more complete holistic view of the child or youth to the court.  </w:t>
            </w:r>
          </w:p>
          <w:p w14:paraId="35373E78" w14:textId="77777777" w:rsidR="0025048E" w:rsidRPr="00B4509A" w:rsidRDefault="0025048E" w:rsidP="0025048E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lang w:bidi="en-US"/>
              </w:rPr>
            </w:pPr>
            <w:r w:rsidRPr="00B4509A">
              <w:rPr>
                <w:rFonts w:ascii="Arial" w:hAnsi="Arial" w:cs="Arial"/>
                <w:lang w:bidi="en-US"/>
              </w:rPr>
              <w:t>Please complete and return via email, US Postal Service, or in person 2- 3 weeks before the hearing to the child or youth’s assigned case worker and/or guardian ad litem/CASA.</w:t>
            </w:r>
          </w:p>
          <w:p w14:paraId="2364610E" w14:textId="77777777" w:rsidR="00FF00CC" w:rsidRPr="00B170A3" w:rsidRDefault="0025048E" w:rsidP="00FF00CC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lang w:bidi="en-US"/>
              </w:rPr>
            </w:pPr>
            <w:r w:rsidRPr="00B4509A">
              <w:rPr>
                <w:rFonts w:ascii="Arial" w:hAnsi="Arial" w:cs="Arial"/>
                <w:lang w:bidi="en-US"/>
              </w:rPr>
              <w:t>Please feel free to include a photo of the child or youth (optional).</w:t>
            </w:r>
          </w:p>
        </w:tc>
      </w:tr>
      <w:tr w:rsidR="00FF00CC" w:rsidRPr="00EC6F74" w14:paraId="766A3BF9" w14:textId="77777777" w:rsidTr="00B170A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9BFFC"/>
          </w:tcPr>
          <w:p w14:paraId="68934FD3" w14:textId="77777777" w:rsidR="00FF00CC" w:rsidRPr="00EC6F74" w:rsidRDefault="00FF00CC" w:rsidP="00FF00CC">
            <w:pPr>
              <w:jc w:val="center"/>
              <w:rPr>
                <w:rFonts w:ascii="Arial" w:hAnsi="Arial" w:cs="Arial"/>
                <w:b/>
              </w:rPr>
            </w:pPr>
            <w:r w:rsidRPr="00EC6F74">
              <w:rPr>
                <w:rFonts w:ascii="Arial" w:hAnsi="Arial" w:cs="Arial"/>
                <w:b/>
              </w:rPr>
              <w:t>TOPICS</w:t>
            </w:r>
          </w:p>
        </w:tc>
      </w:tr>
      <w:tr w:rsidR="00B4509A" w:rsidRPr="00EC6F74" w14:paraId="5ED1B8E6" w14:textId="77777777" w:rsidTr="00B170A3">
        <w:trPr>
          <w:trHeight w:val="60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48BB5FE" w14:textId="77777777" w:rsidR="00B4509A" w:rsidRPr="00EC6F74" w:rsidRDefault="00B4509A" w:rsidP="00B170A3">
            <w:pPr>
              <w:spacing w:before="20" w:after="20"/>
              <w:rPr>
                <w:rFonts w:ascii="Arial" w:hAnsi="Arial" w:cs="Arial"/>
              </w:rPr>
            </w:pPr>
            <w:r w:rsidRPr="00EC6F74">
              <w:rPr>
                <w:rFonts w:ascii="Arial" w:hAnsi="Arial" w:cs="Arial"/>
                <w:b/>
              </w:rPr>
              <w:t xml:space="preserve">Section 1:  Wellbeing Activities </w:t>
            </w:r>
            <w:r>
              <w:rPr>
                <w:rFonts w:ascii="Arial" w:hAnsi="Arial" w:cs="Arial"/>
                <w:b/>
              </w:rPr>
              <w:t>a</w:t>
            </w:r>
            <w:r w:rsidRPr="00EC6F74">
              <w:rPr>
                <w:rFonts w:ascii="Arial" w:hAnsi="Arial" w:cs="Arial"/>
                <w:b/>
              </w:rPr>
              <w:t>nd Connections</w:t>
            </w:r>
          </w:p>
        </w:tc>
      </w:tr>
      <w:tr w:rsidR="00FF00CC" w:rsidRPr="00EC6F74" w14:paraId="2DD169F0" w14:textId="77777777" w:rsidTr="00B170A3">
        <w:tc>
          <w:tcPr>
            <w:tcW w:w="5000" w:type="pct"/>
            <w:gridSpan w:val="3"/>
            <w:tcBorders>
              <w:bottom w:val="nil"/>
            </w:tcBorders>
          </w:tcPr>
          <w:p w14:paraId="2EAF316A" w14:textId="77777777" w:rsidR="00B170A3" w:rsidRPr="00B170A3" w:rsidRDefault="0025048E" w:rsidP="0025048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>Describe the child or youth’s interests, talents, participation in extra-curricular activities/events:</w:t>
            </w:r>
            <w:r w:rsidRPr="00EC6F74">
              <w:rPr>
                <w:rFonts w:ascii="Arial" w:hAnsi="Arial" w:cs="Arial"/>
                <w:b/>
              </w:rPr>
              <w:t xml:space="preserve"> </w:t>
            </w:r>
          </w:p>
          <w:p w14:paraId="12076B87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  <w:r w:rsidRPr="00375E3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  <w:b/>
              </w:rPr>
              <w:instrText xml:space="preserve"> FORMTEXT </w:instrText>
            </w:r>
            <w:r w:rsidRPr="00375E37">
              <w:rPr>
                <w:rFonts w:ascii="Arial" w:hAnsi="Arial" w:cs="Arial"/>
                <w:b/>
              </w:rPr>
            </w:r>
            <w:r w:rsidRPr="00375E37">
              <w:rPr>
                <w:rFonts w:ascii="Arial" w:hAnsi="Arial" w:cs="Arial"/>
                <w:b/>
              </w:rPr>
              <w:fldChar w:fldCharType="separate"/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375E37">
              <w:rPr>
                <w:rFonts w:ascii="Arial" w:hAnsi="Arial" w:cs="Arial"/>
                <w:b/>
              </w:rPr>
              <w:fldChar w:fldCharType="end"/>
            </w:r>
          </w:p>
          <w:p w14:paraId="41B4E07A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53147845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5356C1A3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424F6A7F" w14:textId="77777777" w:rsidR="00B170A3" w:rsidRPr="00B170A3" w:rsidRDefault="0025048E" w:rsidP="0025048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Describe any interests, talents, participation in extra-curricular activities/events the child or youth would like to participate in but is </w:t>
            </w:r>
            <w:r w:rsidRPr="00B4509A">
              <w:rPr>
                <w:rFonts w:ascii="Arial" w:hAnsi="Arial" w:cs="Arial"/>
                <w:u w:val="single"/>
              </w:rPr>
              <w:t xml:space="preserve">NOT </w:t>
            </w:r>
            <w:r w:rsidRPr="00B4509A">
              <w:rPr>
                <w:rFonts w:ascii="Arial" w:hAnsi="Arial" w:cs="Arial"/>
              </w:rPr>
              <w:t>able to do:</w:t>
            </w:r>
            <w:r w:rsidRPr="00EC6F74">
              <w:rPr>
                <w:rFonts w:ascii="Arial" w:hAnsi="Arial" w:cs="Arial"/>
                <w:b/>
              </w:rPr>
              <w:t xml:space="preserve"> </w:t>
            </w:r>
          </w:p>
          <w:p w14:paraId="7BB573A2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  <w:r w:rsidRPr="00375E3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  <w:b/>
              </w:rPr>
              <w:instrText xml:space="preserve"> FORMTEXT </w:instrText>
            </w:r>
            <w:r w:rsidRPr="00375E37">
              <w:rPr>
                <w:rFonts w:ascii="Arial" w:hAnsi="Arial" w:cs="Arial"/>
                <w:b/>
              </w:rPr>
            </w:r>
            <w:r w:rsidRPr="00375E37">
              <w:rPr>
                <w:rFonts w:ascii="Arial" w:hAnsi="Arial" w:cs="Arial"/>
                <w:b/>
              </w:rPr>
              <w:fldChar w:fldCharType="separate"/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375E37">
              <w:rPr>
                <w:rFonts w:ascii="Arial" w:hAnsi="Arial" w:cs="Arial"/>
                <w:b/>
              </w:rPr>
              <w:fldChar w:fldCharType="end"/>
            </w:r>
          </w:p>
          <w:p w14:paraId="7B220476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63121162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4731D9CE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5E7DA1AE" w14:textId="77777777" w:rsidR="00B170A3" w:rsidRPr="00B170A3" w:rsidRDefault="0025048E" w:rsidP="0025048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>Describe child or youth's interactions with friends, peers, and siblings:</w:t>
            </w:r>
            <w:r w:rsidRPr="00EC6F74">
              <w:rPr>
                <w:rFonts w:ascii="Arial" w:hAnsi="Arial" w:cs="Arial"/>
                <w:b/>
              </w:rPr>
              <w:t xml:space="preserve"> </w:t>
            </w:r>
          </w:p>
          <w:p w14:paraId="14B074FE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  <w:r w:rsidRPr="00375E3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  <w:b/>
              </w:rPr>
              <w:instrText xml:space="preserve"> FORMTEXT </w:instrText>
            </w:r>
            <w:r w:rsidRPr="00375E37">
              <w:rPr>
                <w:rFonts w:ascii="Arial" w:hAnsi="Arial" w:cs="Arial"/>
                <w:b/>
              </w:rPr>
            </w:r>
            <w:r w:rsidRPr="00375E37">
              <w:rPr>
                <w:rFonts w:ascii="Arial" w:hAnsi="Arial" w:cs="Arial"/>
                <w:b/>
              </w:rPr>
              <w:fldChar w:fldCharType="separate"/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375E37">
              <w:rPr>
                <w:rFonts w:ascii="Arial" w:hAnsi="Arial" w:cs="Arial"/>
                <w:b/>
              </w:rPr>
              <w:fldChar w:fldCharType="end"/>
            </w:r>
          </w:p>
          <w:p w14:paraId="5084F383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177ECE1F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76B63374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46E0F22F" w14:textId="77777777" w:rsidR="0025048E" w:rsidRPr="00B4509A" w:rsidRDefault="0025048E" w:rsidP="0025048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>Describe child or youth’s interactions with positive adults (i.e., coaches, teachers, church, mentors, other relatives):</w:t>
            </w:r>
            <w:r w:rsidRPr="00EC6F74">
              <w:rPr>
                <w:rFonts w:ascii="Arial" w:hAnsi="Arial" w:cs="Arial"/>
                <w:b/>
              </w:rPr>
              <w:t xml:space="preserve"> </w:t>
            </w:r>
            <w:r w:rsidRPr="00375E3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  <w:b/>
              </w:rPr>
              <w:instrText xml:space="preserve"> FORMTEXT </w:instrText>
            </w:r>
            <w:r w:rsidRPr="00375E37">
              <w:rPr>
                <w:rFonts w:ascii="Arial" w:hAnsi="Arial" w:cs="Arial"/>
                <w:b/>
              </w:rPr>
            </w:r>
            <w:r w:rsidRPr="00375E37">
              <w:rPr>
                <w:rFonts w:ascii="Arial" w:hAnsi="Arial" w:cs="Arial"/>
                <w:b/>
              </w:rPr>
              <w:fldChar w:fldCharType="separate"/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375E37">
              <w:rPr>
                <w:rFonts w:ascii="Arial" w:hAnsi="Arial" w:cs="Arial"/>
                <w:b/>
              </w:rPr>
              <w:fldChar w:fldCharType="end"/>
            </w:r>
          </w:p>
          <w:p w14:paraId="3EB7D775" w14:textId="77777777" w:rsidR="00FF00CC" w:rsidRPr="00EC6F74" w:rsidRDefault="00FF00CC" w:rsidP="00B4509A">
            <w:pPr>
              <w:rPr>
                <w:rFonts w:ascii="Arial" w:hAnsi="Arial" w:cs="Arial"/>
              </w:rPr>
            </w:pPr>
          </w:p>
        </w:tc>
      </w:tr>
      <w:tr w:rsidR="00FF00CC" w:rsidRPr="00EC6F74" w14:paraId="13D95DD7" w14:textId="77777777" w:rsidTr="00B170A3">
        <w:trPr>
          <w:trHeight w:val="720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55D9EC23" w14:textId="77777777" w:rsidR="00FF00CC" w:rsidRDefault="00FF00CC">
            <w:pPr>
              <w:rPr>
                <w:rFonts w:ascii="Arial" w:hAnsi="Arial" w:cs="Arial"/>
              </w:rPr>
            </w:pPr>
          </w:p>
          <w:p w14:paraId="2444CD4A" w14:textId="77777777" w:rsidR="002B20FC" w:rsidRDefault="002B20FC">
            <w:pPr>
              <w:rPr>
                <w:rFonts w:ascii="Arial" w:hAnsi="Arial" w:cs="Arial"/>
              </w:rPr>
            </w:pPr>
          </w:p>
          <w:p w14:paraId="7E8449CD" w14:textId="77777777" w:rsidR="002B20FC" w:rsidRDefault="002B20FC">
            <w:pPr>
              <w:rPr>
                <w:rFonts w:ascii="Arial" w:hAnsi="Arial" w:cs="Arial"/>
              </w:rPr>
            </w:pPr>
          </w:p>
          <w:p w14:paraId="341026F9" w14:textId="77777777" w:rsidR="002B20FC" w:rsidRDefault="002B20FC">
            <w:pPr>
              <w:rPr>
                <w:rFonts w:ascii="Arial" w:hAnsi="Arial" w:cs="Arial"/>
              </w:rPr>
            </w:pPr>
          </w:p>
          <w:p w14:paraId="6AB3EEB4" w14:textId="77777777" w:rsidR="002B20FC" w:rsidRPr="00EC6F74" w:rsidRDefault="002B20FC">
            <w:pPr>
              <w:rPr>
                <w:rFonts w:ascii="Arial" w:hAnsi="Arial" w:cs="Arial"/>
              </w:rPr>
            </w:pPr>
          </w:p>
        </w:tc>
      </w:tr>
      <w:tr w:rsidR="00FF00CC" w:rsidRPr="00EC6F74" w14:paraId="16285B22" w14:textId="77777777" w:rsidTr="00B170A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F1AA8B" w14:textId="77777777" w:rsidR="00EC6F74" w:rsidRPr="00B4509A" w:rsidRDefault="0025048E" w:rsidP="00B170A3">
            <w:pPr>
              <w:spacing w:before="20" w:after="20"/>
              <w:rPr>
                <w:rFonts w:ascii="Arial" w:hAnsi="Arial" w:cs="Arial"/>
                <w:b/>
              </w:rPr>
            </w:pPr>
            <w:r w:rsidRPr="00B4509A">
              <w:rPr>
                <w:rFonts w:ascii="Arial" w:hAnsi="Arial" w:cs="Arial"/>
                <w:b/>
              </w:rPr>
              <w:lastRenderedPageBreak/>
              <w:t xml:space="preserve">Section 2:  Culture, Community, and Racial </w:t>
            </w:r>
            <w:r w:rsidRPr="00EC6F74">
              <w:rPr>
                <w:rFonts w:ascii="Arial" w:hAnsi="Arial" w:cs="Arial"/>
                <w:b/>
              </w:rPr>
              <w:t>Identity</w:t>
            </w:r>
          </w:p>
        </w:tc>
      </w:tr>
      <w:tr w:rsidR="00FF00CC" w:rsidRPr="00EC6F74" w14:paraId="02C5E2CB" w14:textId="77777777" w:rsidTr="00B170A3">
        <w:trPr>
          <w:trHeight w:val="7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CE984" w14:textId="77777777" w:rsidR="00B170A3" w:rsidRPr="00B170A3" w:rsidRDefault="0025048E" w:rsidP="0025048E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>Describe how you support the child or youth’s connection with their family (i.e., cultural activities, displaying pictures, sharing a communication journal, having strength-based conversation about parents/kin):</w:t>
            </w:r>
            <w:r w:rsidRPr="00EC6F74">
              <w:rPr>
                <w:rFonts w:ascii="Arial" w:hAnsi="Arial" w:cs="Arial"/>
                <w:b/>
              </w:rPr>
              <w:t xml:space="preserve"> </w:t>
            </w:r>
          </w:p>
          <w:p w14:paraId="2CD72F57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75E3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  <w:b/>
              </w:rPr>
              <w:instrText xml:space="preserve"> FORMTEXT </w:instrText>
            </w:r>
            <w:r w:rsidRPr="00375E37">
              <w:rPr>
                <w:rFonts w:ascii="Arial" w:hAnsi="Arial" w:cs="Arial"/>
                <w:b/>
              </w:rPr>
            </w:r>
            <w:r w:rsidRPr="00375E37">
              <w:rPr>
                <w:rFonts w:ascii="Arial" w:hAnsi="Arial" w:cs="Arial"/>
                <w:b/>
              </w:rPr>
              <w:fldChar w:fldCharType="separate"/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375E37">
              <w:rPr>
                <w:rFonts w:ascii="Arial" w:hAnsi="Arial" w:cs="Arial"/>
                <w:b/>
              </w:rPr>
              <w:fldChar w:fldCharType="end"/>
            </w:r>
          </w:p>
          <w:p w14:paraId="563FF3E5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6E7C897B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3AB3261A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05C97503" w14:textId="77777777" w:rsidR="00B170A3" w:rsidRDefault="0025048E" w:rsidP="0025048E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>Describe how you support the child or youth’s connection to their culture (i.e., cultural information, hair, song/dance, traditional gatherings, food, social justice gatherings):</w:t>
            </w:r>
          </w:p>
          <w:p w14:paraId="1C9AA518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75E3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  <w:b/>
              </w:rPr>
              <w:instrText xml:space="preserve"> FORMTEXT </w:instrText>
            </w:r>
            <w:r w:rsidRPr="00375E37">
              <w:rPr>
                <w:rFonts w:ascii="Arial" w:hAnsi="Arial" w:cs="Arial"/>
                <w:b/>
              </w:rPr>
            </w:r>
            <w:r w:rsidRPr="00375E37">
              <w:rPr>
                <w:rFonts w:ascii="Arial" w:hAnsi="Arial" w:cs="Arial"/>
                <w:b/>
              </w:rPr>
              <w:fldChar w:fldCharType="separate"/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375E37">
              <w:rPr>
                <w:rFonts w:ascii="Arial" w:hAnsi="Arial" w:cs="Arial"/>
                <w:b/>
              </w:rPr>
              <w:fldChar w:fldCharType="end"/>
            </w:r>
          </w:p>
          <w:p w14:paraId="73BC5B9D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1C138455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33C872BE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2BE6AFE7" w14:textId="77777777" w:rsidR="00B170A3" w:rsidRPr="00B170A3" w:rsidRDefault="0025048E" w:rsidP="0025048E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>Is there anything you need to support the child or youth’s connection to their family, culture, or racial identity?</w:t>
            </w:r>
            <w:r w:rsidRPr="00EC6F74">
              <w:rPr>
                <w:rFonts w:ascii="Arial" w:hAnsi="Arial" w:cs="Arial"/>
                <w:b/>
              </w:rPr>
              <w:t xml:space="preserve"> </w:t>
            </w:r>
          </w:p>
          <w:p w14:paraId="4BF6F254" w14:textId="77777777" w:rsidR="00FF00CC" w:rsidRDefault="0025048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375E3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  <w:b/>
              </w:rPr>
              <w:instrText xml:space="preserve"> FORMTEXT </w:instrText>
            </w:r>
            <w:r w:rsidRPr="00375E37">
              <w:rPr>
                <w:rFonts w:ascii="Arial" w:hAnsi="Arial" w:cs="Arial"/>
                <w:b/>
              </w:rPr>
            </w:r>
            <w:r w:rsidRPr="00375E37">
              <w:rPr>
                <w:rFonts w:ascii="Arial" w:hAnsi="Arial" w:cs="Arial"/>
                <w:b/>
              </w:rPr>
              <w:fldChar w:fldCharType="separate"/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375E37">
              <w:rPr>
                <w:rFonts w:ascii="Arial" w:hAnsi="Arial" w:cs="Arial"/>
                <w:b/>
              </w:rPr>
              <w:fldChar w:fldCharType="end"/>
            </w:r>
          </w:p>
          <w:p w14:paraId="5BBB704F" w14:textId="77777777" w:rsidR="00B170A3" w:rsidRDefault="00B170A3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40D060D7" w14:textId="77777777" w:rsidR="00B170A3" w:rsidRDefault="00B170A3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151FDF4A" w14:textId="77777777" w:rsidR="00B170A3" w:rsidRPr="00EC6F74" w:rsidRDefault="00B170A3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FF00CC" w:rsidRPr="00EC6F74" w14:paraId="420E02D7" w14:textId="77777777" w:rsidTr="00B170A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9A2F1A" w14:textId="77777777" w:rsidR="00EC6F74" w:rsidRPr="00B4509A" w:rsidRDefault="0025048E" w:rsidP="00B170A3">
            <w:pPr>
              <w:spacing w:before="20"/>
              <w:rPr>
                <w:rFonts w:ascii="Arial" w:hAnsi="Arial" w:cs="Arial"/>
                <w:b/>
              </w:rPr>
            </w:pPr>
            <w:r w:rsidRPr="00B4509A">
              <w:rPr>
                <w:rFonts w:ascii="Arial" w:hAnsi="Arial" w:cs="Arial"/>
                <w:b/>
              </w:rPr>
              <w:t>Section 3:  Family Time</w:t>
            </w:r>
          </w:p>
        </w:tc>
      </w:tr>
      <w:tr w:rsidR="00FF00CC" w:rsidRPr="00EC6F74" w14:paraId="7C881857" w14:textId="77777777" w:rsidTr="00B170A3">
        <w:trPr>
          <w:trHeight w:val="453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8FCF65" w14:textId="77777777" w:rsidR="0025048E" w:rsidRPr="00EC6F74" w:rsidRDefault="0025048E" w:rsidP="0025048E">
            <w:pPr>
              <w:rPr>
                <w:rFonts w:ascii="Arial" w:hAnsi="Arial" w:cs="Arial"/>
                <w:b/>
              </w:rPr>
            </w:pPr>
          </w:p>
          <w:p w14:paraId="5E140EA3" w14:textId="77777777" w:rsidR="0025048E" w:rsidRPr="00B4509A" w:rsidRDefault="0025048E" w:rsidP="0025048E">
            <w:pPr>
              <w:rPr>
                <w:rFonts w:ascii="Arial" w:hAnsi="Arial" w:cs="Arial"/>
                <w:b/>
              </w:rPr>
            </w:pPr>
            <w:r w:rsidRPr="00B4509A">
              <w:rPr>
                <w:rFonts w:ascii="Arial" w:hAnsi="Arial" w:cs="Arial"/>
              </w:rPr>
              <w:t>Family Time:  Family time is crucial to promote, strengthen, and heal parent-child and sibling relationships.</w:t>
            </w:r>
          </w:p>
          <w:p w14:paraId="42825EDA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1E7DB0A8" w14:textId="77777777" w:rsidR="00B170A3" w:rsidRDefault="0025048E" w:rsidP="0025048E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What’s working well with family time?  Explain. </w:t>
            </w:r>
          </w:p>
          <w:p w14:paraId="56EEE03E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75E3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  <w:b/>
              </w:rPr>
              <w:instrText xml:space="preserve"> FORMTEXT </w:instrText>
            </w:r>
            <w:r w:rsidRPr="00375E37">
              <w:rPr>
                <w:rFonts w:ascii="Arial" w:hAnsi="Arial" w:cs="Arial"/>
                <w:b/>
              </w:rPr>
            </w:r>
            <w:r w:rsidRPr="00375E37">
              <w:rPr>
                <w:rFonts w:ascii="Arial" w:hAnsi="Arial" w:cs="Arial"/>
                <w:b/>
              </w:rPr>
              <w:fldChar w:fldCharType="separate"/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375E37">
              <w:rPr>
                <w:rFonts w:ascii="Arial" w:hAnsi="Arial" w:cs="Arial"/>
                <w:b/>
              </w:rPr>
              <w:fldChar w:fldCharType="end"/>
            </w:r>
          </w:p>
          <w:p w14:paraId="251D81BE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780719FB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437CA8B8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20618279" w14:textId="77777777" w:rsidR="00B170A3" w:rsidRDefault="0025048E" w:rsidP="0025048E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Is the family time set up in a way that causes any child or youth difficulties (i.e. missing school events, unable to participate in extracurricular activities)?  Explain. </w:t>
            </w:r>
          </w:p>
          <w:p w14:paraId="57D71773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75E3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  <w:b/>
              </w:rPr>
              <w:instrText xml:space="preserve"> FORMTEXT </w:instrText>
            </w:r>
            <w:r w:rsidRPr="00375E37">
              <w:rPr>
                <w:rFonts w:ascii="Arial" w:hAnsi="Arial" w:cs="Arial"/>
                <w:b/>
              </w:rPr>
            </w:r>
            <w:r w:rsidRPr="00375E37">
              <w:rPr>
                <w:rFonts w:ascii="Arial" w:hAnsi="Arial" w:cs="Arial"/>
                <w:b/>
              </w:rPr>
              <w:fldChar w:fldCharType="separate"/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375E37">
              <w:rPr>
                <w:rFonts w:ascii="Arial" w:hAnsi="Arial" w:cs="Arial"/>
                <w:b/>
              </w:rPr>
              <w:fldChar w:fldCharType="end"/>
            </w:r>
          </w:p>
          <w:p w14:paraId="71AB7928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5A53E053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5ED1C676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30B795CD" w14:textId="77777777" w:rsidR="0025048E" w:rsidRPr="009C3437" w:rsidRDefault="0025048E" w:rsidP="0025048E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>Do you need support to help the child or youth to navigate transitions to and from family time?</w:t>
            </w:r>
            <w:r w:rsidRPr="00EC6F74">
              <w:rPr>
                <w:rFonts w:ascii="Arial" w:hAnsi="Arial" w:cs="Arial"/>
                <w:b/>
              </w:rPr>
              <w:t xml:space="preserve"> </w:t>
            </w:r>
          </w:p>
          <w:p w14:paraId="3A0BD9B0" w14:textId="383EB495" w:rsidR="009C3437" w:rsidRPr="00B170A3" w:rsidRDefault="009C3437" w:rsidP="009C3437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  <w:p w14:paraId="0DFAB9C2" w14:textId="77777777" w:rsidR="00B170A3" w:rsidRPr="00B4509A" w:rsidRDefault="00B170A3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66B50A9C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4A64F948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1EBC2D9A" w14:textId="77777777" w:rsidR="0025048E" w:rsidRPr="00B4509A" w:rsidRDefault="0025048E" w:rsidP="0025048E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Is the child or youth able to visit with all siblings? 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Yes 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   No</w:t>
            </w:r>
          </w:p>
          <w:p w14:paraId="342E3CBF" w14:textId="77777777" w:rsidR="0025048E" w:rsidRPr="00B4509A" w:rsidRDefault="0025048E" w:rsidP="000B59B9">
            <w:pPr>
              <w:spacing w:before="20" w:after="20"/>
              <w:contextualSpacing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         </w:t>
            </w:r>
            <w:r w:rsidRPr="00EC6F74">
              <w:rPr>
                <w:rFonts w:ascii="Arial" w:hAnsi="Arial" w:cs="Arial"/>
              </w:rPr>
              <w:t xml:space="preserve">  </w:t>
            </w:r>
            <w:r w:rsidRPr="00B4509A">
              <w:rPr>
                <w:rFonts w:ascii="Arial" w:hAnsi="Arial" w:cs="Arial"/>
              </w:rPr>
              <w:t xml:space="preserve">  If yes, how often? </w:t>
            </w:r>
            <w:r w:rsidRPr="00375E3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  <w:b/>
              </w:rPr>
              <w:instrText xml:space="preserve"> FORMTEXT </w:instrText>
            </w:r>
            <w:r w:rsidRPr="00375E37">
              <w:rPr>
                <w:rFonts w:ascii="Arial" w:hAnsi="Arial" w:cs="Arial"/>
                <w:b/>
              </w:rPr>
            </w:r>
            <w:r w:rsidRPr="00375E37">
              <w:rPr>
                <w:rFonts w:ascii="Arial" w:hAnsi="Arial" w:cs="Arial"/>
                <w:b/>
              </w:rPr>
              <w:fldChar w:fldCharType="separate"/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375E37">
              <w:rPr>
                <w:rFonts w:ascii="Arial" w:hAnsi="Arial" w:cs="Arial"/>
                <w:b/>
              </w:rPr>
              <w:fldChar w:fldCharType="end"/>
            </w:r>
          </w:p>
          <w:p w14:paraId="6CDD3005" w14:textId="77777777" w:rsidR="0025048E" w:rsidRPr="00EC6F74" w:rsidRDefault="0025048E" w:rsidP="000B59B9">
            <w:pPr>
              <w:spacing w:before="20" w:after="20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          </w:t>
            </w:r>
            <w:r w:rsidRPr="00EC6F74">
              <w:rPr>
                <w:rFonts w:ascii="Arial" w:hAnsi="Arial" w:cs="Arial"/>
              </w:rPr>
              <w:t xml:space="preserve">  </w:t>
            </w:r>
            <w:r w:rsidRPr="00B4509A">
              <w:rPr>
                <w:rFonts w:ascii="Arial" w:hAnsi="Arial" w:cs="Arial"/>
              </w:rPr>
              <w:t xml:space="preserve"> If  no, explain. </w:t>
            </w:r>
            <w:r w:rsidRPr="00375E3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  <w:b/>
              </w:rPr>
              <w:instrText xml:space="preserve"> FORMTEXT </w:instrText>
            </w:r>
            <w:r w:rsidRPr="00375E37">
              <w:rPr>
                <w:rFonts w:ascii="Arial" w:hAnsi="Arial" w:cs="Arial"/>
                <w:b/>
              </w:rPr>
            </w:r>
            <w:r w:rsidRPr="00375E37">
              <w:rPr>
                <w:rFonts w:ascii="Arial" w:hAnsi="Arial" w:cs="Arial"/>
                <w:b/>
              </w:rPr>
              <w:fldChar w:fldCharType="separate"/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375E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5048E" w:rsidRPr="00EC6F74" w14:paraId="76091C4B" w14:textId="77777777" w:rsidTr="00B170A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1AAA6F" w14:textId="77777777" w:rsidR="00EC6F74" w:rsidRPr="00B170A3" w:rsidRDefault="0025048E" w:rsidP="00B170A3">
            <w:pPr>
              <w:spacing w:before="20" w:after="20"/>
              <w:rPr>
                <w:rFonts w:ascii="Arial" w:hAnsi="Arial" w:cs="Arial"/>
                <w:b/>
              </w:rPr>
            </w:pPr>
            <w:r w:rsidRPr="00B4509A">
              <w:rPr>
                <w:rFonts w:ascii="Arial" w:hAnsi="Arial" w:cs="Arial"/>
                <w:b/>
              </w:rPr>
              <w:t>Section 4: Emotional and Behavioral Health</w:t>
            </w:r>
          </w:p>
        </w:tc>
      </w:tr>
      <w:tr w:rsidR="00FF00CC" w:rsidRPr="00EC6F74" w14:paraId="3B75B80E" w14:textId="77777777" w:rsidTr="002D7C2F">
        <w:trPr>
          <w:trHeight w:val="467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8F5D62" w14:textId="77777777" w:rsidR="00B170A3" w:rsidRDefault="0025048E" w:rsidP="0025048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lastRenderedPageBreak/>
              <w:t xml:space="preserve">Please list any concerns regarding </w:t>
            </w:r>
            <w:r w:rsidR="002B20FC">
              <w:rPr>
                <w:rFonts w:ascii="Arial" w:hAnsi="Arial" w:cs="Arial"/>
              </w:rPr>
              <w:t>t</w:t>
            </w:r>
            <w:r w:rsidRPr="00B4509A">
              <w:rPr>
                <w:rFonts w:ascii="Arial" w:hAnsi="Arial" w:cs="Arial"/>
              </w:rPr>
              <w:t>he emotional health or well-being of the child or youth, including any unaddressed health or well-being concerns for the child or youth?</w:t>
            </w:r>
          </w:p>
          <w:p w14:paraId="54FE676B" w14:textId="77777777" w:rsidR="0025048E" w:rsidRPr="00B4509A" w:rsidRDefault="0025048E" w:rsidP="00B170A3">
            <w:pPr>
              <w:overflowPunct/>
              <w:autoSpaceDE/>
              <w:autoSpaceDN/>
              <w:adjustRightInd/>
              <w:ind w:left="495"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 </w:t>
            </w:r>
            <w:r w:rsidRPr="00375E3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  <w:b/>
              </w:rPr>
              <w:instrText xml:space="preserve"> FORMTEXT </w:instrText>
            </w:r>
            <w:r w:rsidRPr="00375E37">
              <w:rPr>
                <w:rFonts w:ascii="Arial" w:hAnsi="Arial" w:cs="Arial"/>
                <w:b/>
              </w:rPr>
            </w:r>
            <w:r w:rsidRPr="00375E37">
              <w:rPr>
                <w:rFonts w:ascii="Arial" w:hAnsi="Arial" w:cs="Arial"/>
                <w:b/>
              </w:rPr>
              <w:fldChar w:fldCharType="separate"/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375E37">
              <w:rPr>
                <w:rFonts w:ascii="Arial" w:hAnsi="Arial" w:cs="Arial"/>
                <w:b/>
              </w:rPr>
              <w:fldChar w:fldCharType="end"/>
            </w:r>
          </w:p>
          <w:p w14:paraId="3ED26683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28B385FC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0A27D896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35ACA345" w14:textId="77777777" w:rsidR="0025048E" w:rsidRPr="00B4509A" w:rsidRDefault="0025048E" w:rsidP="0025048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Are there any barriers to accomplishing the unaddressed health or well-being concerns for the child or youth? </w:t>
            </w:r>
            <w:r w:rsidRPr="00375E3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  <w:b/>
              </w:rPr>
              <w:instrText xml:space="preserve"> FORMTEXT </w:instrText>
            </w:r>
            <w:r w:rsidRPr="00375E37">
              <w:rPr>
                <w:rFonts w:ascii="Arial" w:hAnsi="Arial" w:cs="Arial"/>
                <w:b/>
              </w:rPr>
            </w:r>
            <w:r w:rsidRPr="00375E37">
              <w:rPr>
                <w:rFonts w:ascii="Arial" w:hAnsi="Arial" w:cs="Arial"/>
                <w:b/>
              </w:rPr>
              <w:fldChar w:fldCharType="separate"/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EC6F74">
              <w:rPr>
                <w:rFonts w:ascii="Arial" w:hAnsi="Arial" w:cs="Arial"/>
                <w:b/>
                <w:noProof/>
              </w:rPr>
              <w:t> </w:t>
            </w:r>
            <w:r w:rsidRPr="00375E37">
              <w:rPr>
                <w:rFonts w:ascii="Arial" w:hAnsi="Arial" w:cs="Arial"/>
                <w:b/>
              </w:rPr>
              <w:fldChar w:fldCharType="end"/>
            </w:r>
          </w:p>
          <w:p w14:paraId="3B00716C" w14:textId="77777777" w:rsidR="0025048E" w:rsidRPr="00B4509A" w:rsidRDefault="0025048E" w:rsidP="0025048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1B0C1088" w14:textId="77777777" w:rsidR="0025048E" w:rsidRPr="00B4509A" w:rsidRDefault="0025048E" w:rsidP="0025048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38E2F225" w14:textId="77777777" w:rsidR="0025048E" w:rsidRPr="00B4509A" w:rsidRDefault="0025048E" w:rsidP="00B4509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75704CE1" w14:textId="77777777" w:rsidR="002B20FC" w:rsidRDefault="0025048E" w:rsidP="00B170A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Did you advise the DCYF worker and parents the child or youth of any emotional health or well-being issues? </w:t>
            </w:r>
          </w:p>
          <w:p w14:paraId="704252F7" w14:textId="77777777" w:rsidR="00FF00CC" w:rsidRPr="00B170A3" w:rsidRDefault="0025048E" w:rsidP="002B20FC">
            <w:pPr>
              <w:overflowPunct/>
              <w:autoSpaceDE/>
              <w:autoSpaceDN/>
              <w:adjustRightInd/>
              <w:ind w:left="495"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EC6F74">
              <w:rPr>
                <w:rFonts w:ascii="Arial" w:hAnsi="Arial" w:cs="Arial"/>
              </w:rPr>
              <w:t xml:space="preserve"> Yes </w:t>
            </w:r>
            <w:r w:rsidR="00B170A3">
              <w:rPr>
                <w:rFonts w:ascii="Arial" w:hAnsi="Arial" w:cs="Arial"/>
              </w:rPr>
              <w:t xml:space="preserve"> </w:t>
            </w:r>
            <w:r w:rsidRPr="00EC6F74">
              <w:rPr>
                <w:rFonts w:ascii="Arial" w:hAnsi="Arial" w:cs="Arial"/>
              </w:rPr>
              <w:t xml:space="preserve">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EC6F74">
              <w:rPr>
                <w:rFonts w:ascii="Arial" w:hAnsi="Arial" w:cs="Arial"/>
              </w:rPr>
              <w:t xml:space="preserve"> No</w:t>
            </w:r>
          </w:p>
        </w:tc>
      </w:tr>
      <w:tr w:rsidR="00FF00CC" w:rsidRPr="00EC6F74" w14:paraId="065FC854" w14:textId="77777777" w:rsidTr="00B170A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22C156" w14:textId="77777777" w:rsidR="00EC6F74" w:rsidRPr="00B4509A" w:rsidRDefault="0025048E" w:rsidP="00B4509A">
            <w:pPr>
              <w:rPr>
                <w:rFonts w:ascii="Arial" w:hAnsi="Arial" w:cs="Arial"/>
                <w:b/>
              </w:rPr>
            </w:pPr>
            <w:r w:rsidRPr="00B4509A">
              <w:rPr>
                <w:rFonts w:ascii="Arial" w:hAnsi="Arial" w:cs="Arial"/>
                <w:b/>
              </w:rPr>
              <w:t xml:space="preserve">Section 5:  </w:t>
            </w:r>
            <w:r w:rsidR="003D7E6E" w:rsidRPr="00B4509A">
              <w:rPr>
                <w:rFonts w:ascii="Arial" w:hAnsi="Arial" w:cs="Arial"/>
                <w:b/>
              </w:rPr>
              <w:t>Medical and Dental</w:t>
            </w:r>
          </w:p>
        </w:tc>
      </w:tr>
      <w:tr w:rsidR="00FF00CC" w:rsidRPr="00EC6F74" w14:paraId="3D79B68C" w14:textId="77777777" w:rsidTr="00B170A3">
        <w:trPr>
          <w:trHeight w:val="143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94E7F4" w14:textId="77777777" w:rsidR="00B170A3" w:rsidRDefault="003D7E6E" w:rsidP="003D7E6E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Please list any health (medical/dental) concerns of the child or youth. </w:t>
            </w:r>
          </w:p>
          <w:p w14:paraId="22934047" w14:textId="77777777" w:rsidR="003D7E6E" w:rsidRPr="00B4509A" w:rsidRDefault="003D7E6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FORMTEXT </w:instrText>
            </w:r>
            <w:r w:rsidRPr="00B4509A">
              <w:rPr>
                <w:rFonts w:ascii="Arial" w:hAnsi="Arial" w:cs="Arial"/>
              </w:rPr>
            </w:r>
            <w:r w:rsidRPr="00B4509A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fldChar w:fldCharType="end"/>
            </w:r>
          </w:p>
          <w:p w14:paraId="0615A5F5" w14:textId="77777777" w:rsidR="00B170A3" w:rsidRDefault="00B170A3" w:rsidP="00B4509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078C6A65" w14:textId="77777777" w:rsidR="00B170A3" w:rsidRDefault="00B170A3" w:rsidP="00B4509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30DA559F" w14:textId="77777777" w:rsidR="00B170A3" w:rsidRDefault="00B170A3" w:rsidP="00B4509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43137FB1" w14:textId="77777777" w:rsidR="00B170A3" w:rsidRDefault="003D7E6E" w:rsidP="003D7E6E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How have you included the parents of the child in the medical and dental appointments? </w:t>
            </w:r>
          </w:p>
          <w:p w14:paraId="5E16755A" w14:textId="77777777" w:rsidR="003D7E6E" w:rsidRPr="00B4509A" w:rsidRDefault="003D7E6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FORMTEXT </w:instrText>
            </w:r>
            <w:r w:rsidRPr="00B4509A">
              <w:rPr>
                <w:rFonts w:ascii="Arial" w:hAnsi="Arial" w:cs="Arial"/>
              </w:rPr>
            </w:r>
            <w:r w:rsidRPr="00B4509A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fldChar w:fldCharType="end"/>
            </w:r>
          </w:p>
          <w:p w14:paraId="1EA0E58C" w14:textId="77777777" w:rsidR="003D7E6E" w:rsidRPr="00B4509A" w:rsidRDefault="003D7E6E" w:rsidP="003D7E6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1D92FC43" w14:textId="77777777" w:rsidR="003D7E6E" w:rsidRDefault="003D7E6E" w:rsidP="00B4509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2AE445FF" w14:textId="77777777" w:rsidR="00B170A3" w:rsidRPr="00B4509A" w:rsidRDefault="00B170A3" w:rsidP="00B4509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125E0F32" w14:textId="77777777" w:rsidR="00FF00CC" w:rsidRPr="00B170A3" w:rsidRDefault="003D7E6E" w:rsidP="00B170A3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>Did you advise the DCYF worker and parents the child of any health issues?</w:t>
            </w:r>
            <w:r w:rsidR="00B170A3">
              <w:rPr>
                <w:rFonts w:ascii="Arial" w:hAnsi="Arial" w:cs="Arial"/>
              </w:rPr>
              <w:t xml:space="preserve">  </w:t>
            </w:r>
            <w:r w:rsidRPr="00B4509A">
              <w:rPr>
                <w:rFonts w:ascii="Arial" w:hAnsi="Arial" w:cs="Arial"/>
              </w:rPr>
              <w:t xml:space="preserve">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EC6F74">
              <w:rPr>
                <w:rFonts w:ascii="Arial" w:hAnsi="Arial" w:cs="Arial"/>
              </w:rPr>
              <w:t xml:space="preserve">Yes  </w:t>
            </w:r>
            <w:r w:rsidR="00B170A3">
              <w:rPr>
                <w:rFonts w:ascii="Arial" w:hAnsi="Arial" w:cs="Arial"/>
              </w:rPr>
              <w:t xml:space="preserve">  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EC6F74">
              <w:rPr>
                <w:rFonts w:ascii="Arial" w:hAnsi="Arial" w:cs="Arial"/>
              </w:rPr>
              <w:t xml:space="preserve"> No</w:t>
            </w:r>
          </w:p>
        </w:tc>
      </w:tr>
      <w:tr w:rsidR="00FF00CC" w:rsidRPr="00EC6F74" w14:paraId="66FCC182" w14:textId="77777777" w:rsidTr="001F6C49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5CFA58" w14:textId="77777777" w:rsidR="003D7E6E" w:rsidRPr="00B4509A" w:rsidRDefault="003D7E6E" w:rsidP="00B170A3">
            <w:pPr>
              <w:spacing w:before="20" w:after="20"/>
              <w:rPr>
                <w:rFonts w:ascii="Arial" w:hAnsi="Arial" w:cs="Arial"/>
                <w:b/>
              </w:rPr>
            </w:pPr>
            <w:r w:rsidRPr="00B4509A">
              <w:rPr>
                <w:rFonts w:ascii="Arial" w:hAnsi="Arial" w:cs="Arial"/>
                <w:b/>
              </w:rPr>
              <w:t>Section 6:  Education (Pre-school, early head start, head start, school)</w:t>
            </w:r>
          </w:p>
        </w:tc>
      </w:tr>
      <w:tr w:rsidR="00FF00CC" w:rsidRPr="00EC6F74" w14:paraId="19F5DFFB" w14:textId="77777777" w:rsidTr="00B170A3">
        <w:trPr>
          <w:trHeight w:val="7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987345" w14:textId="77777777" w:rsidR="003D7E6E" w:rsidRPr="00B4509A" w:rsidRDefault="003D7E6E" w:rsidP="002B20F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>Is the child or youth in their same school origin?</w:t>
            </w:r>
            <w:r w:rsidRPr="00B4509A">
              <w:rPr>
                <w:rFonts w:ascii="Arial" w:hAnsi="Arial" w:cs="Arial"/>
              </w:rPr>
              <w:tab/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Yes </w:t>
            </w:r>
            <w:r w:rsidR="00B170A3">
              <w:rPr>
                <w:rFonts w:ascii="Arial" w:hAnsi="Arial" w:cs="Arial"/>
              </w:rPr>
              <w:t xml:space="preserve"> </w:t>
            </w:r>
            <w:r w:rsidRPr="00B4509A">
              <w:rPr>
                <w:rFonts w:ascii="Arial" w:hAnsi="Arial" w:cs="Arial"/>
              </w:rPr>
              <w:t xml:space="preserve">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 No 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  Unsure</w:t>
            </w:r>
          </w:p>
          <w:p w14:paraId="388AD13E" w14:textId="77777777" w:rsidR="003D7E6E" w:rsidRPr="00B4509A" w:rsidRDefault="003D7E6E" w:rsidP="002B20F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Has the child or youth changed schools since the last court review?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Yes 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   No</w:t>
            </w:r>
          </w:p>
          <w:p w14:paraId="408A13AF" w14:textId="77777777" w:rsidR="003D7E6E" w:rsidRPr="00B4509A" w:rsidRDefault="003D7E6E" w:rsidP="002B20F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Is the child or youth on an Individual Education Plan (IEP) or 504 Plan?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Yes 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   No </w:t>
            </w:r>
          </w:p>
          <w:p w14:paraId="0C220A74" w14:textId="77777777" w:rsidR="003D7E6E" w:rsidRPr="00B4509A" w:rsidRDefault="003D7E6E" w:rsidP="002B20F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Is the child or youth having difficulties getting to school?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Yes 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   No</w:t>
            </w:r>
          </w:p>
          <w:p w14:paraId="10F7AA82" w14:textId="77777777" w:rsidR="003D7E6E" w:rsidRPr="00B4509A" w:rsidRDefault="003D7E6E" w:rsidP="002B20F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Does the child or youth have relationships and friendships in school that are important?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Yes 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   No </w:t>
            </w:r>
          </w:p>
          <w:p w14:paraId="0854F0B5" w14:textId="77777777" w:rsidR="003D7E6E" w:rsidRPr="00B4509A" w:rsidRDefault="003D7E6E" w:rsidP="002B20F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Does the child or youth feel safe in school?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Yes 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   No</w:t>
            </w:r>
          </w:p>
          <w:p w14:paraId="3DA2FB10" w14:textId="77777777" w:rsidR="003D7E6E" w:rsidRPr="002D7C2F" w:rsidRDefault="003D7E6E" w:rsidP="003D7E6E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30866E34" w14:textId="77777777" w:rsidR="003D7E6E" w:rsidRPr="00B4509A" w:rsidRDefault="003D7E6E" w:rsidP="00B4509A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Please list any achievements, celebrations or accomplishments regarding the education of the child or youth.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FORMTEXT </w:instrText>
            </w:r>
            <w:r w:rsidRPr="00B4509A">
              <w:rPr>
                <w:rFonts w:ascii="Arial" w:hAnsi="Arial" w:cs="Arial"/>
              </w:rPr>
            </w:r>
            <w:r w:rsidRPr="00B4509A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fldChar w:fldCharType="end"/>
            </w:r>
          </w:p>
          <w:p w14:paraId="303E8F1E" w14:textId="77777777" w:rsidR="003D7E6E" w:rsidRPr="00B4509A" w:rsidRDefault="003D7E6E" w:rsidP="003D7E6E">
            <w:pPr>
              <w:contextualSpacing/>
              <w:rPr>
                <w:rFonts w:ascii="Arial" w:hAnsi="Arial" w:cs="Arial"/>
              </w:rPr>
            </w:pPr>
          </w:p>
          <w:p w14:paraId="6B053DA6" w14:textId="77777777" w:rsidR="003D7E6E" w:rsidRPr="00B4509A" w:rsidRDefault="003D7E6E" w:rsidP="003D7E6E">
            <w:pPr>
              <w:contextualSpacing/>
              <w:rPr>
                <w:rFonts w:ascii="Arial" w:hAnsi="Arial" w:cs="Arial"/>
              </w:rPr>
            </w:pPr>
          </w:p>
          <w:p w14:paraId="431AFBA5" w14:textId="77777777" w:rsidR="003D7E6E" w:rsidRPr="00B4509A" w:rsidRDefault="003D7E6E" w:rsidP="003D7E6E">
            <w:pPr>
              <w:contextualSpacing/>
              <w:rPr>
                <w:rFonts w:ascii="Arial" w:hAnsi="Arial" w:cs="Arial"/>
              </w:rPr>
            </w:pPr>
          </w:p>
          <w:p w14:paraId="7D34C9F8" w14:textId="77777777" w:rsidR="00B170A3" w:rsidRDefault="003D7E6E" w:rsidP="00B4509A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Please list any concerns regarding the education of the child or youth including if the child has any educational needs that have not been addressed? </w:t>
            </w:r>
          </w:p>
          <w:p w14:paraId="6D3537E9" w14:textId="77777777" w:rsidR="003D7E6E" w:rsidRPr="00B4509A" w:rsidRDefault="003D7E6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FORMTEXT </w:instrText>
            </w:r>
            <w:r w:rsidRPr="00B4509A">
              <w:rPr>
                <w:rFonts w:ascii="Arial" w:hAnsi="Arial" w:cs="Arial"/>
              </w:rPr>
            </w:r>
            <w:r w:rsidRPr="00B4509A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fldChar w:fldCharType="end"/>
            </w:r>
          </w:p>
          <w:p w14:paraId="2DAED98F" w14:textId="77777777" w:rsidR="003D7E6E" w:rsidRPr="00B4509A" w:rsidRDefault="003D7E6E" w:rsidP="003D7E6E">
            <w:pPr>
              <w:contextualSpacing/>
              <w:rPr>
                <w:rFonts w:ascii="Arial" w:hAnsi="Arial" w:cs="Arial"/>
              </w:rPr>
            </w:pPr>
          </w:p>
          <w:p w14:paraId="27DD1CCA" w14:textId="77777777" w:rsidR="003D7E6E" w:rsidRPr="00B4509A" w:rsidRDefault="003D7E6E" w:rsidP="003D7E6E">
            <w:pPr>
              <w:contextualSpacing/>
              <w:rPr>
                <w:rFonts w:ascii="Arial" w:hAnsi="Arial" w:cs="Arial"/>
              </w:rPr>
            </w:pPr>
          </w:p>
          <w:p w14:paraId="68A6430D" w14:textId="77777777" w:rsidR="00B170A3" w:rsidRDefault="003D7E6E" w:rsidP="00B4509A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How have the parents been included in the child or youth’s education and school activities? </w:t>
            </w:r>
          </w:p>
          <w:p w14:paraId="4D67497A" w14:textId="77777777" w:rsidR="003D7E6E" w:rsidRPr="00B4509A" w:rsidRDefault="003D7E6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FORMTEXT </w:instrText>
            </w:r>
            <w:r w:rsidRPr="00B4509A">
              <w:rPr>
                <w:rFonts w:ascii="Arial" w:hAnsi="Arial" w:cs="Arial"/>
              </w:rPr>
            </w:r>
            <w:r w:rsidRPr="00B4509A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t> </w:t>
            </w:r>
            <w:r w:rsidRPr="00B4509A">
              <w:rPr>
                <w:rFonts w:ascii="Arial" w:hAnsi="Arial" w:cs="Arial"/>
              </w:rPr>
              <w:fldChar w:fldCharType="end"/>
            </w:r>
          </w:p>
          <w:p w14:paraId="0E7A9B8C" w14:textId="77777777" w:rsidR="003D7E6E" w:rsidRPr="00B4509A" w:rsidRDefault="003D7E6E" w:rsidP="003D7E6E">
            <w:pPr>
              <w:contextualSpacing/>
              <w:rPr>
                <w:rFonts w:ascii="Arial" w:hAnsi="Arial" w:cs="Arial"/>
              </w:rPr>
            </w:pPr>
          </w:p>
          <w:p w14:paraId="10AE159D" w14:textId="77777777" w:rsidR="003D7E6E" w:rsidRPr="00B4509A" w:rsidRDefault="003D7E6E" w:rsidP="003D7E6E">
            <w:pPr>
              <w:contextualSpacing/>
              <w:rPr>
                <w:rFonts w:ascii="Arial" w:hAnsi="Arial" w:cs="Arial"/>
              </w:rPr>
            </w:pPr>
          </w:p>
          <w:p w14:paraId="017FF404" w14:textId="77777777" w:rsidR="003D7E6E" w:rsidRPr="00B4509A" w:rsidRDefault="003D7E6E" w:rsidP="003D7E6E">
            <w:pPr>
              <w:contextualSpacing/>
              <w:rPr>
                <w:rFonts w:ascii="Arial" w:hAnsi="Arial" w:cs="Arial"/>
              </w:rPr>
            </w:pPr>
          </w:p>
          <w:p w14:paraId="24C0F7F9" w14:textId="77777777" w:rsidR="00FF00CC" w:rsidRPr="002D7C2F" w:rsidRDefault="003D7E6E" w:rsidP="002D7C2F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Did you advise the DCYF worker and the parents the child or youth of any educational issues?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Yes </w:t>
            </w:r>
            <w:r w:rsidR="00B170A3">
              <w:rPr>
                <w:rFonts w:ascii="Arial" w:hAnsi="Arial" w:cs="Arial"/>
              </w:rPr>
              <w:t xml:space="preserve">  </w:t>
            </w:r>
            <w:r w:rsidRPr="00B4509A">
              <w:rPr>
                <w:rFonts w:ascii="Arial" w:hAnsi="Arial" w:cs="Arial"/>
              </w:rPr>
              <w:t xml:space="preserve">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A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B4509A">
              <w:rPr>
                <w:rFonts w:ascii="Arial" w:hAnsi="Arial" w:cs="Arial"/>
              </w:rPr>
              <w:t xml:space="preserve"> No</w:t>
            </w:r>
          </w:p>
        </w:tc>
      </w:tr>
      <w:tr w:rsidR="00FF00CC" w:rsidRPr="00EC6F74" w14:paraId="3E148F75" w14:textId="77777777" w:rsidTr="00B170A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9E5AF8" w14:textId="77777777" w:rsidR="00EC6F74" w:rsidRPr="00B4509A" w:rsidRDefault="00EC6F74" w:rsidP="00B170A3">
            <w:pPr>
              <w:spacing w:before="20"/>
              <w:rPr>
                <w:rFonts w:ascii="Arial" w:hAnsi="Arial" w:cs="Arial"/>
                <w:b/>
              </w:rPr>
            </w:pPr>
            <w:r w:rsidRPr="00B4509A">
              <w:rPr>
                <w:rFonts w:ascii="Arial" w:hAnsi="Arial" w:cs="Arial"/>
                <w:b/>
              </w:rPr>
              <w:t>Section 7:  Placement Changes and Return Home – if applicable</w:t>
            </w:r>
            <w:r w:rsidR="00B01392">
              <w:rPr>
                <w:rFonts w:ascii="Arial" w:hAnsi="Arial" w:cs="Arial"/>
                <w:b/>
              </w:rPr>
              <w:t>.</w:t>
            </w:r>
          </w:p>
        </w:tc>
      </w:tr>
      <w:tr w:rsidR="00FF00CC" w:rsidRPr="00EC6F74" w14:paraId="02DD46A1" w14:textId="77777777" w:rsidTr="002D7C2F">
        <w:trPr>
          <w:trHeight w:val="166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D055E8" w14:textId="77777777" w:rsidR="00EC6F74" w:rsidRPr="00B4509A" w:rsidRDefault="00EC6F74" w:rsidP="00EC6F74">
            <w:pPr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lastRenderedPageBreak/>
              <w:t>If the child has changed placement recently or there is a planned move:</w:t>
            </w:r>
          </w:p>
          <w:p w14:paraId="147C71B6" w14:textId="77777777" w:rsidR="00EC6F74" w:rsidRPr="00B4509A" w:rsidRDefault="00EC6F74" w:rsidP="00EC6F74">
            <w:pPr>
              <w:rPr>
                <w:rFonts w:ascii="Arial" w:hAnsi="Arial" w:cs="Arial"/>
                <w:b/>
              </w:rPr>
            </w:pPr>
            <w:r w:rsidRPr="00B4509A">
              <w:rPr>
                <w:rFonts w:ascii="Arial" w:hAnsi="Arial" w:cs="Arial"/>
                <w:b/>
              </w:rPr>
              <w:t>Transitions -related to placement moves (i.e., return home, or change of placement) if applicable.</w:t>
            </w:r>
          </w:p>
          <w:p w14:paraId="05231116" w14:textId="77777777" w:rsidR="00EC6F74" w:rsidRPr="00B4509A" w:rsidRDefault="00EC6F74" w:rsidP="00EC6F74">
            <w:pPr>
              <w:rPr>
                <w:rFonts w:ascii="Arial" w:hAnsi="Arial" w:cs="Arial"/>
              </w:rPr>
            </w:pPr>
          </w:p>
          <w:p w14:paraId="2D5334C9" w14:textId="77777777" w:rsidR="00EC6F74" w:rsidRPr="00B4509A" w:rsidRDefault="00EC6F74" w:rsidP="00EC6F7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Is there an upcoming or has there been a recent placement change planned  for the child? 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EC6F74">
              <w:rPr>
                <w:rFonts w:ascii="Arial" w:hAnsi="Arial" w:cs="Arial"/>
              </w:rPr>
              <w:t xml:space="preserve">Yes </w:t>
            </w:r>
            <w:r w:rsidR="002B20FC">
              <w:rPr>
                <w:rFonts w:ascii="Arial" w:hAnsi="Arial" w:cs="Arial"/>
              </w:rPr>
              <w:t xml:space="preserve">  </w:t>
            </w:r>
            <w:r w:rsidRPr="00EC6F74">
              <w:rPr>
                <w:rFonts w:ascii="Arial" w:hAnsi="Arial" w:cs="Arial"/>
              </w:rPr>
              <w:t xml:space="preserve">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EC6F74">
              <w:rPr>
                <w:rFonts w:ascii="Arial" w:hAnsi="Arial" w:cs="Arial"/>
              </w:rPr>
              <w:t xml:space="preserve"> No</w:t>
            </w:r>
          </w:p>
          <w:p w14:paraId="6C1CDAE8" w14:textId="77777777" w:rsidR="00EC6F74" w:rsidRPr="00B4509A" w:rsidRDefault="00EC6F74" w:rsidP="00EC6F74">
            <w:pPr>
              <w:rPr>
                <w:rFonts w:ascii="Arial" w:hAnsi="Arial" w:cs="Arial"/>
              </w:rPr>
            </w:pPr>
          </w:p>
          <w:p w14:paraId="2A06F8F5" w14:textId="77777777" w:rsidR="00EC6F74" w:rsidRPr="00B4509A" w:rsidRDefault="00EC6F74" w:rsidP="00EC6F74">
            <w:pPr>
              <w:rPr>
                <w:rFonts w:ascii="Arial" w:hAnsi="Arial" w:cs="Arial"/>
              </w:rPr>
            </w:pPr>
          </w:p>
          <w:p w14:paraId="6889A073" w14:textId="77777777" w:rsidR="00FF00CC" w:rsidRPr="002D7C2F" w:rsidRDefault="00EC6F74" w:rsidP="002D7C2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Does the child or youth need support to navigate the placement change?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EC6F74">
              <w:rPr>
                <w:rFonts w:ascii="Arial" w:hAnsi="Arial" w:cs="Arial"/>
              </w:rPr>
              <w:t xml:space="preserve">Yes  </w:t>
            </w:r>
            <w:r w:rsidR="002B20FC">
              <w:rPr>
                <w:rFonts w:ascii="Arial" w:hAnsi="Arial" w:cs="Arial"/>
              </w:rPr>
              <w:t xml:space="preserve"> </w:t>
            </w:r>
            <w:r w:rsidRPr="00B4509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FORMCHECKBOX </w:instrText>
            </w:r>
            <w:r w:rsidR="009C3437">
              <w:rPr>
                <w:rFonts w:ascii="Arial" w:hAnsi="Arial" w:cs="Arial"/>
              </w:rPr>
            </w:r>
            <w:r w:rsidR="009C3437">
              <w:rPr>
                <w:rFonts w:ascii="Arial" w:hAnsi="Arial" w:cs="Arial"/>
              </w:rPr>
              <w:fldChar w:fldCharType="separate"/>
            </w:r>
            <w:r w:rsidRPr="00B4509A">
              <w:rPr>
                <w:rFonts w:ascii="Arial" w:hAnsi="Arial" w:cs="Arial"/>
              </w:rPr>
              <w:fldChar w:fldCharType="end"/>
            </w:r>
            <w:r w:rsidRPr="00EC6F74">
              <w:rPr>
                <w:rFonts w:ascii="Arial" w:hAnsi="Arial" w:cs="Arial"/>
              </w:rPr>
              <w:t xml:space="preserve"> No</w:t>
            </w:r>
          </w:p>
        </w:tc>
      </w:tr>
      <w:tr w:rsidR="00FF00CC" w:rsidRPr="00EC6F74" w14:paraId="456B311D" w14:textId="77777777" w:rsidTr="002B20F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EB42B6" w14:textId="77777777" w:rsidR="00EC6F74" w:rsidRPr="00B4509A" w:rsidRDefault="00EC6F74" w:rsidP="002B20FC">
            <w:pPr>
              <w:spacing w:before="20"/>
              <w:rPr>
                <w:rFonts w:ascii="Arial" w:hAnsi="Arial" w:cs="Arial"/>
                <w:b/>
              </w:rPr>
            </w:pPr>
            <w:r w:rsidRPr="00B4509A">
              <w:rPr>
                <w:rFonts w:ascii="Arial" w:hAnsi="Arial" w:cs="Arial"/>
                <w:b/>
              </w:rPr>
              <w:t>Section 8: Additional Information</w:t>
            </w:r>
          </w:p>
        </w:tc>
      </w:tr>
      <w:tr w:rsidR="00FF00CC" w:rsidRPr="00EC6F74" w14:paraId="07B750CD" w14:textId="77777777" w:rsidTr="002D7C2F">
        <w:trPr>
          <w:trHeight w:val="23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47ECCB" w14:textId="77777777" w:rsidR="002B20FC" w:rsidRDefault="00EC6F74" w:rsidP="00EC6F74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 xml:space="preserve">Describe how the child or youth is doing in your household. What if any additional supports do you need for care of this child or youth: </w:t>
            </w:r>
          </w:p>
          <w:p w14:paraId="2E53F79F" w14:textId="77777777" w:rsidR="00EC6F74" w:rsidRPr="00B4509A" w:rsidRDefault="00EC6F74" w:rsidP="002B20FC">
            <w:pPr>
              <w:pStyle w:val="ListParagraph"/>
              <w:overflowPunct/>
              <w:autoSpaceDE/>
              <w:autoSpaceDN/>
              <w:adjustRightInd/>
              <w:contextualSpacing w:val="0"/>
              <w:textAlignment w:val="auto"/>
              <w:rPr>
                <w:rFonts w:ascii="Arial" w:hAnsi="Arial" w:cs="Arial"/>
              </w:rPr>
            </w:pPr>
            <w:r w:rsidRPr="00375E3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FORMTEXT </w:instrText>
            </w:r>
            <w:r w:rsidRPr="00375E37">
              <w:rPr>
                <w:rFonts w:ascii="Arial" w:hAnsi="Arial" w:cs="Arial"/>
              </w:rPr>
            </w:r>
            <w:r w:rsidRPr="00375E37">
              <w:rPr>
                <w:rFonts w:ascii="Arial" w:hAnsi="Arial" w:cs="Arial"/>
              </w:rPr>
              <w:fldChar w:fldCharType="separate"/>
            </w:r>
            <w:r w:rsidRPr="00EC6F74">
              <w:rPr>
                <w:rFonts w:ascii="Arial" w:hAnsi="Arial" w:cs="Arial"/>
              </w:rPr>
              <w:t> </w:t>
            </w:r>
            <w:r w:rsidRPr="00EC6F74">
              <w:rPr>
                <w:rFonts w:ascii="Arial" w:hAnsi="Arial" w:cs="Arial"/>
              </w:rPr>
              <w:t> </w:t>
            </w:r>
            <w:r w:rsidRPr="00EC6F74">
              <w:rPr>
                <w:rFonts w:ascii="Arial" w:hAnsi="Arial" w:cs="Arial"/>
              </w:rPr>
              <w:t> </w:t>
            </w:r>
            <w:r w:rsidRPr="00EC6F74">
              <w:rPr>
                <w:rFonts w:ascii="Arial" w:hAnsi="Arial" w:cs="Arial"/>
              </w:rPr>
              <w:t> </w:t>
            </w:r>
            <w:r w:rsidRPr="00EC6F74">
              <w:rPr>
                <w:rFonts w:ascii="Arial" w:hAnsi="Arial" w:cs="Arial"/>
              </w:rPr>
              <w:t> </w:t>
            </w:r>
            <w:r w:rsidRPr="00375E37">
              <w:rPr>
                <w:rFonts w:ascii="Arial" w:hAnsi="Arial" w:cs="Arial"/>
              </w:rPr>
              <w:fldChar w:fldCharType="end"/>
            </w:r>
          </w:p>
          <w:p w14:paraId="664F5A5D" w14:textId="77777777" w:rsidR="00EC6F74" w:rsidRPr="00B4509A" w:rsidRDefault="00EC6F74" w:rsidP="00EC6F74">
            <w:pPr>
              <w:rPr>
                <w:rFonts w:ascii="Arial" w:hAnsi="Arial" w:cs="Arial"/>
              </w:rPr>
            </w:pPr>
          </w:p>
          <w:p w14:paraId="0D4A8631" w14:textId="77777777" w:rsidR="00EC6F74" w:rsidRPr="00B4509A" w:rsidRDefault="00EC6F74" w:rsidP="00EC6F74">
            <w:pPr>
              <w:rPr>
                <w:rFonts w:ascii="Arial" w:hAnsi="Arial" w:cs="Arial"/>
              </w:rPr>
            </w:pPr>
          </w:p>
          <w:p w14:paraId="7F0AC88F" w14:textId="77777777" w:rsidR="00EC6F74" w:rsidRPr="00B4509A" w:rsidRDefault="00EC6F74" w:rsidP="00EC6F74">
            <w:pPr>
              <w:rPr>
                <w:rFonts w:ascii="Arial" w:hAnsi="Arial" w:cs="Arial"/>
              </w:rPr>
            </w:pPr>
          </w:p>
          <w:p w14:paraId="5BBD1015" w14:textId="77777777" w:rsidR="002B20FC" w:rsidRDefault="00EC6F74" w:rsidP="00EC6F74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</w:rPr>
              <w:t>Share any additional information that may help reunite the child or youth successfully with their family:</w:t>
            </w:r>
            <w:r w:rsidRPr="00EC6F74">
              <w:rPr>
                <w:rFonts w:ascii="Arial" w:hAnsi="Arial" w:cs="Arial"/>
              </w:rPr>
              <w:t xml:space="preserve"> </w:t>
            </w:r>
          </w:p>
          <w:p w14:paraId="7F1ED276" w14:textId="77777777" w:rsidR="00EC6F74" w:rsidRPr="00B4509A" w:rsidRDefault="00EC6F74" w:rsidP="002B20FC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75E3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F74">
              <w:rPr>
                <w:rFonts w:ascii="Arial" w:hAnsi="Arial" w:cs="Arial"/>
              </w:rPr>
              <w:instrText xml:space="preserve"> FORMTEXT </w:instrText>
            </w:r>
            <w:r w:rsidRPr="00375E37">
              <w:rPr>
                <w:rFonts w:ascii="Arial" w:hAnsi="Arial" w:cs="Arial"/>
              </w:rPr>
            </w:r>
            <w:r w:rsidRPr="00375E37">
              <w:rPr>
                <w:rFonts w:ascii="Arial" w:hAnsi="Arial" w:cs="Arial"/>
              </w:rPr>
              <w:fldChar w:fldCharType="separate"/>
            </w:r>
            <w:r w:rsidRPr="00EC6F74">
              <w:rPr>
                <w:rFonts w:ascii="Arial" w:hAnsi="Arial" w:cs="Arial"/>
              </w:rPr>
              <w:t> </w:t>
            </w:r>
            <w:r w:rsidRPr="00EC6F74">
              <w:rPr>
                <w:rFonts w:ascii="Arial" w:hAnsi="Arial" w:cs="Arial"/>
              </w:rPr>
              <w:t> </w:t>
            </w:r>
            <w:r w:rsidRPr="00EC6F74">
              <w:rPr>
                <w:rFonts w:ascii="Arial" w:hAnsi="Arial" w:cs="Arial"/>
              </w:rPr>
              <w:t> </w:t>
            </w:r>
            <w:r w:rsidRPr="00EC6F74">
              <w:rPr>
                <w:rFonts w:ascii="Arial" w:hAnsi="Arial" w:cs="Arial"/>
              </w:rPr>
              <w:t> </w:t>
            </w:r>
            <w:r w:rsidRPr="00EC6F74">
              <w:rPr>
                <w:rFonts w:ascii="Arial" w:hAnsi="Arial" w:cs="Arial"/>
              </w:rPr>
              <w:t> </w:t>
            </w:r>
            <w:r w:rsidRPr="00375E37">
              <w:rPr>
                <w:rFonts w:ascii="Arial" w:hAnsi="Arial" w:cs="Arial"/>
              </w:rPr>
              <w:fldChar w:fldCharType="end"/>
            </w:r>
          </w:p>
          <w:p w14:paraId="5C7CFB17" w14:textId="77777777" w:rsidR="00EC6F74" w:rsidRPr="00B4509A" w:rsidRDefault="00EC6F74" w:rsidP="00EC6F74">
            <w:pPr>
              <w:rPr>
                <w:rFonts w:ascii="Arial" w:hAnsi="Arial" w:cs="Arial"/>
              </w:rPr>
            </w:pPr>
          </w:p>
          <w:p w14:paraId="41B995DF" w14:textId="77777777" w:rsidR="00FF00CC" w:rsidRPr="00EC6F74" w:rsidRDefault="00FF00CC">
            <w:pPr>
              <w:rPr>
                <w:rFonts w:ascii="Arial" w:hAnsi="Arial" w:cs="Arial"/>
              </w:rPr>
            </w:pPr>
          </w:p>
        </w:tc>
      </w:tr>
      <w:tr w:rsidR="00FF00CC" w:rsidRPr="00EC6F74" w14:paraId="503E7FE1" w14:textId="77777777" w:rsidTr="002D7C2F">
        <w:trPr>
          <w:trHeight w:val="476"/>
        </w:trPr>
        <w:tc>
          <w:tcPr>
            <w:tcW w:w="5000" w:type="pct"/>
            <w:gridSpan w:val="3"/>
          </w:tcPr>
          <w:p w14:paraId="1EA37236" w14:textId="77777777" w:rsidR="00FF00CC" w:rsidRPr="002B20FC" w:rsidRDefault="00FF00CC" w:rsidP="00FF00CC">
            <w:pPr>
              <w:rPr>
                <w:rFonts w:ascii="Arial" w:hAnsi="Arial" w:cs="Arial"/>
                <w:sz w:val="18"/>
                <w:szCs w:val="18"/>
              </w:rPr>
            </w:pPr>
            <w:r w:rsidRPr="002B20FC">
              <w:rPr>
                <w:rFonts w:ascii="Arial" w:hAnsi="Arial" w:cs="Arial"/>
                <w:sz w:val="18"/>
                <w:szCs w:val="18"/>
              </w:rPr>
              <w:t>CAREGIVER’S PRINTED NAME</w:t>
            </w:r>
          </w:p>
          <w:p w14:paraId="7F613BC2" w14:textId="77777777" w:rsidR="00FF00CC" w:rsidRPr="00B4509A" w:rsidRDefault="00FF00CC" w:rsidP="00FF00CC">
            <w:pPr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  <w:b/>
              </w:rPr>
              <w:instrText xml:space="preserve"> FORMTEXT </w:instrText>
            </w:r>
            <w:r w:rsidRPr="00B4509A">
              <w:rPr>
                <w:rFonts w:ascii="Arial" w:hAnsi="Arial" w:cs="Arial"/>
                <w:b/>
              </w:rPr>
            </w:r>
            <w:r w:rsidRPr="00B4509A">
              <w:rPr>
                <w:rFonts w:ascii="Arial" w:hAnsi="Arial" w:cs="Arial"/>
                <w:b/>
              </w:rPr>
              <w:fldChar w:fldCharType="separate"/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00CC" w:rsidRPr="00EC6F74" w14:paraId="1DC45CB5" w14:textId="77777777" w:rsidTr="002B20FC">
        <w:trPr>
          <w:trHeight w:val="620"/>
        </w:trPr>
        <w:tc>
          <w:tcPr>
            <w:tcW w:w="4179" w:type="pct"/>
            <w:gridSpan w:val="2"/>
          </w:tcPr>
          <w:p w14:paraId="08BCC511" w14:textId="77777777" w:rsidR="00FF00CC" w:rsidRPr="002B20FC" w:rsidRDefault="00FF00CC" w:rsidP="00FF00CC">
            <w:pPr>
              <w:rPr>
                <w:rFonts w:ascii="Arial" w:hAnsi="Arial" w:cs="Arial"/>
                <w:sz w:val="18"/>
                <w:szCs w:val="18"/>
              </w:rPr>
            </w:pPr>
            <w:r w:rsidRPr="002B20FC">
              <w:rPr>
                <w:rFonts w:ascii="Arial" w:hAnsi="Arial" w:cs="Arial"/>
                <w:sz w:val="18"/>
                <w:szCs w:val="18"/>
              </w:rPr>
              <w:t>CAREGIVER’S SIGNATURE</w:t>
            </w:r>
          </w:p>
          <w:p w14:paraId="4CE0C6FC" w14:textId="77777777" w:rsidR="00FF00CC" w:rsidRPr="00B4509A" w:rsidRDefault="00FF00CC" w:rsidP="00FF00CC">
            <w:pPr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  <w:b/>
              </w:rPr>
              <w:instrText xml:space="preserve"> FORMTEXT </w:instrText>
            </w:r>
            <w:r w:rsidRPr="00B4509A">
              <w:rPr>
                <w:rFonts w:ascii="Arial" w:hAnsi="Arial" w:cs="Arial"/>
                <w:b/>
              </w:rPr>
            </w:r>
            <w:r w:rsidRPr="00B4509A">
              <w:rPr>
                <w:rFonts w:ascii="Arial" w:hAnsi="Arial" w:cs="Arial"/>
                <w:b/>
              </w:rPr>
              <w:fldChar w:fldCharType="separate"/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21" w:type="pct"/>
          </w:tcPr>
          <w:p w14:paraId="663E9905" w14:textId="77777777" w:rsidR="00FF00CC" w:rsidRPr="002B20FC" w:rsidRDefault="00FF00CC">
            <w:pPr>
              <w:rPr>
                <w:rFonts w:ascii="Arial" w:hAnsi="Arial" w:cs="Arial"/>
                <w:sz w:val="18"/>
                <w:szCs w:val="18"/>
              </w:rPr>
            </w:pPr>
            <w:r w:rsidRPr="002B20FC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14:paraId="0A814F1A" w14:textId="77777777" w:rsidR="0000615A" w:rsidRPr="00B4509A" w:rsidRDefault="0000615A">
            <w:pPr>
              <w:rPr>
                <w:rFonts w:ascii="Arial" w:hAnsi="Arial" w:cs="Arial"/>
              </w:rPr>
            </w:pPr>
            <w:r w:rsidRPr="00B4509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509A">
              <w:rPr>
                <w:rFonts w:ascii="Arial" w:hAnsi="Arial" w:cs="Arial"/>
                <w:b/>
              </w:rPr>
              <w:instrText xml:space="preserve"> FORMTEXT </w:instrText>
            </w:r>
            <w:r w:rsidRPr="00B4509A">
              <w:rPr>
                <w:rFonts w:ascii="Arial" w:hAnsi="Arial" w:cs="Arial"/>
                <w:b/>
              </w:rPr>
            </w:r>
            <w:r w:rsidRPr="00B4509A">
              <w:rPr>
                <w:rFonts w:ascii="Arial" w:hAnsi="Arial" w:cs="Arial"/>
                <w:b/>
              </w:rPr>
              <w:fldChar w:fldCharType="separate"/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  <w:noProof/>
              </w:rPr>
              <w:t> </w:t>
            </w:r>
            <w:r w:rsidRPr="00B4509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255171" w14:textId="77777777" w:rsidR="006A7EE1" w:rsidRPr="00B4509A" w:rsidRDefault="006A7EE1" w:rsidP="002D7C2F">
      <w:pPr>
        <w:rPr>
          <w:rFonts w:ascii="Arial" w:hAnsi="Arial" w:cs="Arial"/>
        </w:rPr>
      </w:pPr>
    </w:p>
    <w:sectPr w:rsidR="006A7EE1" w:rsidRPr="00B4509A" w:rsidSect="005F0616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DB4B" w14:textId="77777777" w:rsidR="000130EB" w:rsidRDefault="000130EB" w:rsidP="0000615A">
      <w:r>
        <w:separator/>
      </w:r>
    </w:p>
  </w:endnote>
  <w:endnote w:type="continuationSeparator" w:id="0">
    <w:p w14:paraId="34558EE6" w14:textId="77777777" w:rsidR="000130EB" w:rsidRDefault="000130EB" w:rsidP="0000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B4D5" w14:textId="77777777" w:rsidR="0000615A" w:rsidRPr="005F0616" w:rsidRDefault="0000615A">
    <w:pPr>
      <w:pStyle w:val="Footer"/>
      <w:rPr>
        <w:rFonts w:ascii="Arial" w:hAnsi="Arial"/>
        <w:b/>
        <w:caps/>
        <w:sz w:val="16"/>
      </w:rPr>
    </w:pPr>
    <w:r w:rsidRPr="005F0616">
      <w:rPr>
        <w:rFonts w:ascii="Arial" w:hAnsi="Arial"/>
        <w:b/>
        <w:caps/>
        <w:sz w:val="16"/>
      </w:rPr>
      <w:t>Caregiver’s Report to the Court</w:t>
    </w:r>
  </w:p>
  <w:p w14:paraId="35612253" w14:textId="77777777" w:rsidR="0000615A" w:rsidRPr="005F0616" w:rsidRDefault="0000615A">
    <w:pPr>
      <w:pStyle w:val="Footer"/>
      <w:rPr>
        <w:rFonts w:ascii="Arial" w:hAnsi="Arial"/>
        <w:b/>
        <w:caps/>
        <w:sz w:val="16"/>
      </w:rPr>
    </w:pPr>
    <w:r w:rsidRPr="005F0616">
      <w:rPr>
        <w:rFonts w:ascii="Arial" w:hAnsi="Arial"/>
        <w:b/>
        <w:caps/>
        <w:sz w:val="16"/>
      </w:rPr>
      <w:t>DCYF</w:t>
    </w:r>
    <w:r w:rsidR="005F0616" w:rsidRPr="005F0616">
      <w:rPr>
        <w:rFonts w:ascii="Arial" w:hAnsi="Arial"/>
        <w:b/>
        <w:caps/>
        <w:sz w:val="16"/>
      </w:rPr>
      <w:t xml:space="preserve"> 15-313 (0</w:t>
    </w:r>
    <w:r w:rsidR="002B20FC">
      <w:rPr>
        <w:rFonts w:ascii="Arial" w:hAnsi="Arial"/>
        <w:b/>
        <w:caps/>
        <w:sz w:val="16"/>
      </w:rPr>
      <w:t>6</w:t>
    </w:r>
    <w:r w:rsidR="005F0616" w:rsidRPr="005F0616">
      <w:rPr>
        <w:rFonts w:ascii="Arial" w:hAnsi="Arial"/>
        <w:b/>
        <w:caps/>
        <w:sz w:val="16"/>
      </w:rPr>
      <w:t>/20</w:t>
    </w:r>
    <w:r w:rsidR="002B20FC">
      <w:rPr>
        <w:rFonts w:ascii="Arial" w:hAnsi="Arial"/>
        <w:b/>
        <w:caps/>
        <w:sz w:val="16"/>
      </w:rPr>
      <w:t>23</w:t>
    </w:r>
    <w:r w:rsidR="005F0616" w:rsidRPr="005F0616">
      <w:rPr>
        <w:rFonts w:ascii="Arial" w:hAnsi="Arial"/>
        <w:b/>
        <w:caps/>
        <w:sz w:val="16"/>
      </w:rPr>
      <w:t>) INT/EXT</w:t>
    </w:r>
    <w:r w:rsidR="002B20FC">
      <w:rPr>
        <w:rFonts w:ascii="Arial" w:hAnsi="Arial"/>
        <w:b/>
        <w:caps/>
        <w:sz w:val="16"/>
      </w:rPr>
      <w:tab/>
    </w:r>
    <w:r w:rsidR="002B20FC">
      <w:rPr>
        <w:rFonts w:ascii="Arial" w:hAnsi="Arial"/>
        <w:b/>
        <w:caps/>
        <w:sz w:val="16"/>
      </w:rPr>
      <w:tab/>
    </w:r>
    <w:r w:rsidR="005B63F5" w:rsidRPr="002B20FC">
      <w:rPr>
        <w:rFonts w:ascii="Arial" w:hAnsi="Arial"/>
        <w:sz w:val="16"/>
      </w:rPr>
      <w:t>Page</w:t>
    </w:r>
    <w:r w:rsidR="002B20FC" w:rsidRPr="002B20FC">
      <w:rPr>
        <w:rFonts w:ascii="Arial" w:hAnsi="Arial"/>
        <w:caps/>
        <w:sz w:val="16"/>
      </w:rPr>
      <w:t xml:space="preserve"> </w:t>
    </w:r>
    <w:r w:rsidR="002B20FC" w:rsidRPr="002B20FC">
      <w:rPr>
        <w:rFonts w:ascii="Arial" w:hAnsi="Arial"/>
        <w:caps/>
        <w:sz w:val="16"/>
      </w:rPr>
      <w:fldChar w:fldCharType="begin"/>
    </w:r>
    <w:r w:rsidR="002B20FC" w:rsidRPr="002B20FC">
      <w:rPr>
        <w:rFonts w:ascii="Arial" w:hAnsi="Arial"/>
        <w:caps/>
        <w:sz w:val="16"/>
      </w:rPr>
      <w:instrText xml:space="preserve"> PAGE   \* MERGEFORMAT </w:instrText>
    </w:r>
    <w:r w:rsidR="002B20FC" w:rsidRPr="002B20FC">
      <w:rPr>
        <w:rFonts w:ascii="Arial" w:hAnsi="Arial"/>
        <w:caps/>
        <w:sz w:val="16"/>
      </w:rPr>
      <w:fldChar w:fldCharType="separate"/>
    </w:r>
    <w:r w:rsidR="002B20FC" w:rsidRPr="002B20FC">
      <w:rPr>
        <w:rFonts w:ascii="Arial" w:hAnsi="Arial"/>
        <w:caps/>
        <w:noProof/>
        <w:sz w:val="16"/>
      </w:rPr>
      <w:t>1</w:t>
    </w:r>
    <w:r w:rsidR="002B20FC" w:rsidRPr="002B20FC">
      <w:rPr>
        <w:rFonts w:ascii="Arial" w:hAnsi="Arial"/>
        <w:caps/>
        <w:noProof/>
        <w:sz w:val="16"/>
      </w:rPr>
      <w:fldChar w:fldCharType="end"/>
    </w:r>
    <w:r w:rsidR="002B20FC" w:rsidRPr="002B20FC">
      <w:rPr>
        <w:rFonts w:ascii="Arial" w:hAnsi="Arial"/>
        <w:caps/>
        <w:noProof/>
        <w:sz w:val="16"/>
      </w:rPr>
      <w:t xml:space="preserve"> </w:t>
    </w:r>
    <w:r w:rsidR="005B63F5" w:rsidRPr="002B20FC">
      <w:rPr>
        <w:rFonts w:ascii="Arial" w:hAnsi="Arial"/>
        <w:noProof/>
        <w:sz w:val="16"/>
      </w:rPr>
      <w:t>of</w:t>
    </w:r>
    <w:r w:rsidR="002B20FC" w:rsidRPr="002B20FC">
      <w:rPr>
        <w:rFonts w:ascii="Arial" w:hAnsi="Arial"/>
        <w:caps/>
        <w:noProof/>
        <w:sz w:val="16"/>
      </w:rPr>
      <w:t xml:space="preserve"> </w:t>
    </w:r>
    <w:r w:rsidR="002B20FC" w:rsidRPr="002B20FC">
      <w:rPr>
        <w:rFonts w:ascii="Arial" w:hAnsi="Arial"/>
        <w:caps/>
        <w:noProof/>
        <w:sz w:val="16"/>
      </w:rPr>
      <w:fldChar w:fldCharType="begin"/>
    </w:r>
    <w:r w:rsidR="002B20FC" w:rsidRPr="002B20FC">
      <w:rPr>
        <w:rFonts w:ascii="Arial" w:hAnsi="Arial"/>
        <w:caps/>
        <w:noProof/>
        <w:sz w:val="16"/>
      </w:rPr>
      <w:instrText xml:space="preserve"> NUMPAGES  \* Arabic  \* MERGEFORMAT </w:instrText>
    </w:r>
    <w:r w:rsidR="002B20FC" w:rsidRPr="002B20FC">
      <w:rPr>
        <w:rFonts w:ascii="Arial" w:hAnsi="Arial"/>
        <w:caps/>
        <w:noProof/>
        <w:sz w:val="16"/>
      </w:rPr>
      <w:fldChar w:fldCharType="separate"/>
    </w:r>
    <w:r w:rsidR="002B20FC" w:rsidRPr="002B20FC">
      <w:rPr>
        <w:rFonts w:ascii="Arial" w:hAnsi="Arial"/>
        <w:caps/>
        <w:noProof/>
        <w:sz w:val="16"/>
      </w:rPr>
      <w:t>4</w:t>
    </w:r>
    <w:r w:rsidR="002B20FC" w:rsidRPr="002B20FC">
      <w:rPr>
        <w:rFonts w:ascii="Arial" w:hAnsi="Arial"/>
        <w:cap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1987" w14:textId="77777777" w:rsidR="000130EB" w:rsidRDefault="000130EB" w:rsidP="0000615A">
      <w:r>
        <w:separator/>
      </w:r>
    </w:p>
  </w:footnote>
  <w:footnote w:type="continuationSeparator" w:id="0">
    <w:p w14:paraId="4E2F8A9D" w14:textId="77777777" w:rsidR="000130EB" w:rsidRDefault="000130EB" w:rsidP="0000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255"/>
    <w:multiLevelType w:val="hybridMultilevel"/>
    <w:tmpl w:val="CF766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4C4"/>
    <w:multiLevelType w:val="hybridMultilevel"/>
    <w:tmpl w:val="E162F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8D2"/>
    <w:multiLevelType w:val="hybridMultilevel"/>
    <w:tmpl w:val="CD18D0C8"/>
    <w:lvl w:ilvl="0" w:tplc="E18A0526">
      <w:start w:val="1"/>
      <w:numFmt w:val="bullet"/>
      <w:lvlText w:val="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A736436"/>
    <w:multiLevelType w:val="hybridMultilevel"/>
    <w:tmpl w:val="83FE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655A9"/>
    <w:multiLevelType w:val="hybridMultilevel"/>
    <w:tmpl w:val="07A8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928B9"/>
    <w:multiLevelType w:val="hybridMultilevel"/>
    <w:tmpl w:val="F55E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E411B"/>
    <w:multiLevelType w:val="hybridMultilevel"/>
    <w:tmpl w:val="DE6684A2"/>
    <w:lvl w:ilvl="0" w:tplc="9702C2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2B602A3D"/>
    <w:multiLevelType w:val="hybridMultilevel"/>
    <w:tmpl w:val="347C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2C51"/>
    <w:multiLevelType w:val="hybridMultilevel"/>
    <w:tmpl w:val="DB586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969DB"/>
    <w:multiLevelType w:val="hybridMultilevel"/>
    <w:tmpl w:val="83FE1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E551D5"/>
    <w:multiLevelType w:val="hybridMultilevel"/>
    <w:tmpl w:val="8A929800"/>
    <w:lvl w:ilvl="0" w:tplc="E18A0526">
      <w:start w:val="1"/>
      <w:numFmt w:val="bullet"/>
      <w:lvlText w:val="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1" w15:restartNumberingAfterBreak="0">
    <w:nsid w:val="6E8F2AF6"/>
    <w:multiLevelType w:val="hybridMultilevel"/>
    <w:tmpl w:val="E3C46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2D6A3C"/>
    <w:multiLevelType w:val="hybridMultilevel"/>
    <w:tmpl w:val="B316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F71D5"/>
    <w:multiLevelType w:val="hybridMultilevel"/>
    <w:tmpl w:val="CAC6A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1462">
    <w:abstractNumId w:val="11"/>
  </w:num>
  <w:num w:numId="2" w16cid:durableId="925847255">
    <w:abstractNumId w:val="10"/>
  </w:num>
  <w:num w:numId="3" w16cid:durableId="825173341">
    <w:abstractNumId w:val="2"/>
  </w:num>
  <w:num w:numId="4" w16cid:durableId="2080135274">
    <w:abstractNumId w:val="7"/>
  </w:num>
  <w:num w:numId="5" w16cid:durableId="183402299">
    <w:abstractNumId w:val="9"/>
  </w:num>
  <w:num w:numId="6" w16cid:durableId="1751271835">
    <w:abstractNumId w:val="3"/>
  </w:num>
  <w:num w:numId="7" w16cid:durableId="615143158">
    <w:abstractNumId w:val="5"/>
  </w:num>
  <w:num w:numId="8" w16cid:durableId="48965024">
    <w:abstractNumId w:val="6"/>
  </w:num>
  <w:num w:numId="9" w16cid:durableId="1216507172">
    <w:abstractNumId w:val="0"/>
  </w:num>
  <w:num w:numId="10" w16cid:durableId="1708599332">
    <w:abstractNumId w:val="8"/>
  </w:num>
  <w:num w:numId="11" w16cid:durableId="1712605402">
    <w:abstractNumId w:val="12"/>
  </w:num>
  <w:num w:numId="12" w16cid:durableId="1377512913">
    <w:abstractNumId w:val="1"/>
  </w:num>
  <w:num w:numId="13" w16cid:durableId="1903053209">
    <w:abstractNumId w:val="13"/>
  </w:num>
  <w:num w:numId="14" w16cid:durableId="1323896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W56sm5m5I9wHzZrotqrfnS+t3SUAtfjV1msCWi1Cx6F1F83HJ9vY7+m0hdF8FuVOYAO0ZQpTm5hbGWWQKVcaw==" w:salt="e09TwaEsm8kuYzuCk5Gz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C"/>
    <w:rsid w:val="0000615A"/>
    <w:rsid w:val="000130EB"/>
    <w:rsid w:val="000B59B9"/>
    <w:rsid w:val="001F6C49"/>
    <w:rsid w:val="0025048E"/>
    <w:rsid w:val="00281B34"/>
    <w:rsid w:val="002B20FC"/>
    <w:rsid w:val="002D7C2F"/>
    <w:rsid w:val="00375E37"/>
    <w:rsid w:val="003D7E6E"/>
    <w:rsid w:val="005B63F5"/>
    <w:rsid w:val="005F0616"/>
    <w:rsid w:val="005F2636"/>
    <w:rsid w:val="006146C6"/>
    <w:rsid w:val="006A7EE1"/>
    <w:rsid w:val="007E5A70"/>
    <w:rsid w:val="00834E32"/>
    <w:rsid w:val="009C3437"/>
    <w:rsid w:val="00A0585A"/>
    <w:rsid w:val="00A2071B"/>
    <w:rsid w:val="00A33494"/>
    <w:rsid w:val="00B01392"/>
    <w:rsid w:val="00B170A3"/>
    <w:rsid w:val="00B4509A"/>
    <w:rsid w:val="00D061B4"/>
    <w:rsid w:val="00D54523"/>
    <w:rsid w:val="00EC6F74"/>
    <w:rsid w:val="00F0562F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1777"/>
  <w15:chartTrackingRefBased/>
  <w15:docId w15:val="{22DEA12F-5B37-43B6-BAC2-78F3F1B9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1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6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15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5048E"/>
    <w:pPr>
      <w:widowControl w:val="0"/>
      <w:overflowPunct/>
      <w:adjustRightInd/>
      <w:ind w:left="107"/>
      <w:textAlignment w:val="auto"/>
    </w:pPr>
    <w:rPr>
      <w:rFonts w:ascii="Arial" w:eastAsia="Arial" w:hAnsi="Arial" w:cs="Arial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dcyf.forms</dc:creator>
  <cp:keywords/>
  <dc:description/>
  <cp:lastModifiedBy>Bailey, Stacia (DCYF)</cp:lastModifiedBy>
  <cp:revision>8</cp:revision>
  <dcterms:created xsi:type="dcterms:W3CDTF">2023-06-28T14:24:00Z</dcterms:created>
  <dcterms:modified xsi:type="dcterms:W3CDTF">2024-02-16T19:04:00Z</dcterms:modified>
</cp:coreProperties>
</file>