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1541"/>
        <w:gridCol w:w="1541"/>
        <w:gridCol w:w="785"/>
        <w:gridCol w:w="757"/>
        <w:gridCol w:w="771"/>
        <w:gridCol w:w="770"/>
        <w:gridCol w:w="1542"/>
        <w:gridCol w:w="1541"/>
        <w:gridCol w:w="1544"/>
      </w:tblGrid>
      <w:tr w:rsidR="00844C53" w:rsidTr="001D45B7">
        <w:trPr>
          <w:trHeight w:hRule="exact" w:val="518"/>
          <w:tblHeader/>
        </w:trPr>
        <w:tc>
          <w:tcPr>
            <w:tcW w:w="5395" w:type="dxa"/>
            <w:gridSpan w:val="5"/>
            <w:tcBorders>
              <w:top w:val="single" w:sz="2" w:space="0" w:color="auto"/>
              <w:left w:val="single" w:sz="2" w:space="0" w:color="auto"/>
              <w:bottom w:val="single" w:sz="2" w:space="0" w:color="auto"/>
              <w:right w:val="single" w:sz="2" w:space="0" w:color="auto"/>
            </w:tcBorders>
          </w:tcPr>
          <w:p w:rsidR="00844C53" w:rsidRPr="00844C53" w:rsidRDefault="00844C53" w:rsidP="00844C53">
            <w:pPr>
              <w:spacing w:before="20"/>
              <w:rPr>
                <w:rFonts w:ascii="Arial" w:hAnsi="Arial" w:cs="Arial"/>
                <w:sz w:val="16"/>
                <w:szCs w:val="16"/>
              </w:rPr>
            </w:pPr>
            <w:r w:rsidRPr="00844C53">
              <w:rPr>
                <w:rFonts w:ascii="Arial" w:hAnsi="Arial" w:cs="Arial"/>
                <w:sz w:val="16"/>
                <w:szCs w:val="16"/>
              </w:rPr>
              <w:t>CASE NAME</w:t>
            </w:r>
          </w:p>
          <w:p w:rsidR="00844C53" w:rsidRPr="00844C53" w:rsidRDefault="00844C53" w:rsidP="00844C53">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bookmarkStart w:id="0" w:name="Text1"/>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bookmarkStart w:id="1" w:name="_GoBack"/>
            <w:bookmarkEnd w:id="1"/>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bookmarkEnd w:id="0"/>
          </w:p>
        </w:tc>
        <w:tc>
          <w:tcPr>
            <w:tcW w:w="5397" w:type="dxa"/>
            <w:gridSpan w:val="4"/>
            <w:tcBorders>
              <w:top w:val="single" w:sz="2" w:space="0" w:color="auto"/>
              <w:left w:val="single" w:sz="2" w:space="0" w:color="auto"/>
              <w:bottom w:val="single" w:sz="2" w:space="0" w:color="auto"/>
              <w:right w:val="single" w:sz="2" w:space="0" w:color="auto"/>
            </w:tcBorders>
          </w:tcPr>
          <w:p w:rsidR="00844C53" w:rsidRPr="00844C53" w:rsidRDefault="00844C53" w:rsidP="00844C53">
            <w:pPr>
              <w:spacing w:before="20"/>
              <w:rPr>
                <w:rFonts w:ascii="Arial" w:hAnsi="Arial" w:cs="Arial"/>
                <w:sz w:val="16"/>
                <w:szCs w:val="16"/>
              </w:rPr>
            </w:pPr>
            <w:r>
              <w:rPr>
                <w:rFonts w:ascii="Arial" w:hAnsi="Arial" w:cs="Arial"/>
                <w:sz w:val="16"/>
                <w:szCs w:val="16"/>
              </w:rPr>
              <w:t>CASEWORKER</w:t>
            </w:r>
          </w:p>
          <w:p w:rsidR="00844C53" w:rsidRPr="00844C53" w:rsidRDefault="00844C53" w:rsidP="00844C53">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2B0B66" w:rsidTr="001D45B7">
        <w:trPr>
          <w:tblHeader/>
        </w:trPr>
        <w:tc>
          <w:tcPr>
            <w:tcW w:w="10792" w:type="dxa"/>
            <w:gridSpan w:val="9"/>
            <w:tcBorders>
              <w:top w:val="single" w:sz="2" w:space="0" w:color="auto"/>
              <w:left w:val="nil"/>
              <w:bottom w:val="nil"/>
              <w:right w:val="nil"/>
            </w:tcBorders>
          </w:tcPr>
          <w:p w:rsidR="002B0B66" w:rsidRPr="001D45B7" w:rsidRDefault="002B0B66" w:rsidP="002B0B66">
            <w:pPr>
              <w:tabs>
                <w:tab w:val="center" w:pos="3582"/>
              </w:tabs>
              <w:spacing w:before="60" w:after="120"/>
              <w:jc w:val="center"/>
              <w:rPr>
                <w:rFonts w:ascii="Arial" w:hAnsi="Arial" w:cs="Arial"/>
                <w:b/>
                <w:sz w:val="20"/>
                <w:szCs w:val="20"/>
              </w:rPr>
            </w:pPr>
            <w:r w:rsidRPr="001D45B7">
              <w:rPr>
                <w:rFonts w:ascii="Arial" w:hAnsi="Arial" w:cs="Arial"/>
                <w:b/>
                <w:sz w:val="20"/>
                <w:szCs w:val="20"/>
              </w:rPr>
              <w:t>Form must be completed by visitation provider.</w:t>
            </w:r>
          </w:p>
        </w:tc>
      </w:tr>
      <w:tr w:rsidR="001D45B7" w:rsidTr="001D45B7">
        <w:tc>
          <w:tcPr>
            <w:tcW w:w="10792" w:type="dxa"/>
            <w:gridSpan w:val="9"/>
            <w:tcBorders>
              <w:top w:val="nil"/>
              <w:left w:val="nil"/>
              <w:bottom w:val="single" w:sz="2" w:space="0" w:color="auto"/>
              <w:right w:val="nil"/>
            </w:tcBorders>
          </w:tcPr>
          <w:p w:rsidR="001D45B7" w:rsidRPr="00844C53" w:rsidRDefault="001D45B7" w:rsidP="001D45B7">
            <w:pPr>
              <w:tabs>
                <w:tab w:val="center" w:pos="3582"/>
              </w:tabs>
              <w:jc w:val="center"/>
              <w:rPr>
                <w:rFonts w:ascii="Arial" w:hAnsi="Arial" w:cs="Arial"/>
                <w:sz w:val="16"/>
                <w:szCs w:val="16"/>
              </w:rPr>
            </w:pPr>
            <w:r>
              <w:rPr>
                <w:rFonts w:ascii="Arial" w:hAnsi="Arial" w:cs="Arial"/>
                <w:sz w:val="16"/>
                <w:szCs w:val="16"/>
              </w:rPr>
              <w:t>DEPARTMENT OF CHILDREN, YOUTH, AND FAMILIES (DCYF)</w:t>
            </w:r>
          </w:p>
          <w:p w:rsidR="001D45B7" w:rsidRPr="00844C53" w:rsidRDefault="001D45B7" w:rsidP="001D45B7">
            <w:pPr>
              <w:tabs>
                <w:tab w:val="center" w:pos="3582"/>
              </w:tabs>
              <w:jc w:val="center"/>
              <w:rPr>
                <w:rFonts w:ascii="Arial" w:hAnsi="Arial" w:cs="Arial"/>
                <w:b/>
                <w:sz w:val="28"/>
                <w:szCs w:val="28"/>
              </w:rPr>
            </w:pPr>
            <w:r>
              <w:rPr>
                <w:rFonts w:ascii="Arial" w:hAnsi="Arial" w:cs="Arial"/>
                <w:b/>
                <w:sz w:val="28"/>
                <w:szCs w:val="28"/>
              </w:rPr>
              <w:t>Visit Coordination Plan</w:t>
            </w:r>
          </w:p>
        </w:tc>
      </w:tr>
      <w:tr w:rsidR="004D7A50" w:rsidTr="001D45B7">
        <w:tc>
          <w:tcPr>
            <w:tcW w:w="10792" w:type="dxa"/>
            <w:gridSpan w:val="9"/>
            <w:tcBorders>
              <w:top w:val="single" w:sz="2" w:space="0" w:color="auto"/>
              <w:left w:val="single" w:sz="2" w:space="0" w:color="auto"/>
              <w:right w:val="single" w:sz="2" w:space="0" w:color="auto"/>
            </w:tcBorders>
          </w:tcPr>
          <w:p w:rsidR="004D7A50" w:rsidRDefault="004D7A50" w:rsidP="00506DD2">
            <w:pPr>
              <w:spacing w:before="60" w:after="60"/>
              <w:rPr>
                <w:rFonts w:ascii="Arial" w:hAnsi="Arial" w:cs="Arial"/>
                <w:sz w:val="20"/>
                <w:szCs w:val="20"/>
              </w:rPr>
            </w:pPr>
            <w:r>
              <w:rPr>
                <w:rFonts w:ascii="Arial" w:hAnsi="Arial" w:cs="Arial"/>
                <w:sz w:val="20"/>
                <w:szCs w:val="20"/>
              </w:rPr>
              <w:t>This form is to be completed by the Contractor within five (5) business days o</w:t>
            </w:r>
            <w:r w:rsidR="00446787">
              <w:rPr>
                <w:rFonts w:ascii="Arial" w:hAnsi="Arial" w:cs="Arial"/>
                <w:sz w:val="20"/>
                <w:szCs w:val="20"/>
              </w:rPr>
              <w:t>f</w:t>
            </w:r>
            <w:r>
              <w:rPr>
                <w:rFonts w:ascii="Arial" w:hAnsi="Arial" w:cs="Arial"/>
                <w:sz w:val="20"/>
                <w:szCs w:val="20"/>
              </w:rPr>
              <w:t xml:space="preserve"> accepting a referral.  The information should reflect conversations with the caseworker, parent, and caregiver conducted during coordination activities.  The completed “Visit Coordination Plan” will be sent to the assigned caseworker within two (2) days of completion.</w:t>
            </w:r>
          </w:p>
        </w:tc>
      </w:tr>
      <w:tr w:rsidR="00A84708" w:rsidTr="00A50978">
        <w:trPr>
          <w:trHeight w:hRule="exact" w:val="518"/>
        </w:trPr>
        <w:tc>
          <w:tcPr>
            <w:tcW w:w="10792" w:type="dxa"/>
            <w:gridSpan w:val="9"/>
            <w:tcBorders>
              <w:left w:val="single" w:sz="2" w:space="0" w:color="auto"/>
              <w:right w:val="single" w:sz="2" w:space="0" w:color="auto"/>
            </w:tcBorders>
          </w:tcPr>
          <w:p w:rsidR="00A84708" w:rsidRPr="00844C53" w:rsidRDefault="00A84708" w:rsidP="00A84708">
            <w:pPr>
              <w:spacing w:before="20"/>
              <w:rPr>
                <w:rFonts w:ascii="Arial" w:hAnsi="Arial" w:cs="Arial"/>
                <w:sz w:val="16"/>
                <w:szCs w:val="16"/>
              </w:rPr>
            </w:pPr>
            <w:r>
              <w:rPr>
                <w:rFonts w:ascii="Arial" w:hAnsi="Arial" w:cs="Arial"/>
                <w:sz w:val="16"/>
                <w:szCs w:val="16"/>
              </w:rPr>
              <w:t>AGENCY</w:t>
            </w:r>
            <w:r w:rsidRPr="00844C53">
              <w:rPr>
                <w:rFonts w:ascii="Arial" w:hAnsi="Arial" w:cs="Arial"/>
                <w:sz w:val="16"/>
                <w:szCs w:val="16"/>
              </w:rPr>
              <w:t xml:space="preserve"> NAME</w:t>
            </w:r>
          </w:p>
          <w:p w:rsidR="00A84708" w:rsidRPr="00844C53" w:rsidRDefault="00A84708" w:rsidP="00A8470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A84708" w:rsidTr="00A50978">
        <w:trPr>
          <w:trHeight w:hRule="exact" w:val="518"/>
        </w:trPr>
        <w:tc>
          <w:tcPr>
            <w:tcW w:w="3867" w:type="dxa"/>
            <w:gridSpan w:val="3"/>
            <w:tcBorders>
              <w:left w:val="single" w:sz="2" w:space="0" w:color="auto"/>
              <w:right w:val="single" w:sz="2" w:space="0" w:color="auto"/>
            </w:tcBorders>
          </w:tcPr>
          <w:p w:rsidR="00A84708" w:rsidRPr="00844C53" w:rsidRDefault="00A84708" w:rsidP="00A84708">
            <w:pPr>
              <w:spacing w:before="20"/>
              <w:rPr>
                <w:rFonts w:ascii="Arial" w:hAnsi="Arial" w:cs="Arial"/>
                <w:sz w:val="16"/>
                <w:szCs w:val="16"/>
              </w:rPr>
            </w:pPr>
            <w:r>
              <w:rPr>
                <w:rFonts w:ascii="Arial" w:hAnsi="Arial" w:cs="Arial"/>
                <w:sz w:val="16"/>
                <w:szCs w:val="16"/>
              </w:rPr>
              <w:t>AGENCY PHONE NUMBER (WITH AREA CODE)</w:t>
            </w:r>
          </w:p>
          <w:p w:rsidR="00A84708" w:rsidRPr="00844C53" w:rsidRDefault="00A84708" w:rsidP="00A8470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6925" w:type="dxa"/>
            <w:gridSpan w:val="6"/>
            <w:tcBorders>
              <w:left w:val="single" w:sz="2" w:space="0" w:color="auto"/>
              <w:right w:val="single" w:sz="2" w:space="0" w:color="auto"/>
            </w:tcBorders>
          </w:tcPr>
          <w:p w:rsidR="00A84708" w:rsidRPr="00844C53" w:rsidRDefault="00A84708" w:rsidP="00A84708">
            <w:pPr>
              <w:spacing w:before="20"/>
              <w:rPr>
                <w:rFonts w:ascii="Arial" w:hAnsi="Arial" w:cs="Arial"/>
                <w:sz w:val="16"/>
                <w:szCs w:val="16"/>
              </w:rPr>
            </w:pPr>
            <w:r>
              <w:rPr>
                <w:rFonts w:ascii="Arial" w:hAnsi="Arial" w:cs="Arial"/>
                <w:sz w:val="16"/>
                <w:szCs w:val="16"/>
              </w:rPr>
              <w:t xml:space="preserve">AGENCY EMAIL </w:t>
            </w:r>
          </w:p>
          <w:p w:rsidR="00A84708" w:rsidRPr="00844C53" w:rsidRDefault="00A84708" w:rsidP="00A8470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A84708" w:rsidTr="00A50978">
        <w:tc>
          <w:tcPr>
            <w:tcW w:w="3867" w:type="dxa"/>
            <w:gridSpan w:val="3"/>
            <w:tcBorders>
              <w:left w:val="single" w:sz="2" w:space="0" w:color="auto"/>
              <w:right w:val="single" w:sz="2" w:space="0" w:color="auto"/>
            </w:tcBorders>
          </w:tcPr>
          <w:p w:rsidR="00A84708" w:rsidRDefault="00A84708" w:rsidP="00A84708">
            <w:pPr>
              <w:spacing w:before="20"/>
              <w:rPr>
                <w:rFonts w:ascii="Arial" w:hAnsi="Arial" w:cs="Arial"/>
                <w:sz w:val="16"/>
                <w:szCs w:val="16"/>
              </w:rPr>
            </w:pPr>
            <w:r>
              <w:rPr>
                <w:rFonts w:ascii="Arial" w:hAnsi="Arial" w:cs="Arial"/>
                <w:sz w:val="16"/>
                <w:szCs w:val="16"/>
              </w:rPr>
              <w:t>DATE REFERRAL RECEIVED</w:t>
            </w:r>
          </w:p>
          <w:p w:rsidR="00A84708" w:rsidRPr="00844C53" w:rsidRDefault="00A84708" w:rsidP="00A84708">
            <w:pPr>
              <w:spacing w:before="20"/>
              <w:rPr>
                <w:rFonts w:ascii="Arial" w:hAnsi="Arial" w:cs="Arial"/>
                <w:sz w:val="16"/>
                <w:szCs w:val="16"/>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A84708" w:rsidRDefault="00A84708" w:rsidP="00A84708">
            <w:pPr>
              <w:spacing w:before="12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2" w:name="Check1"/>
            <w:r>
              <w:rPr>
                <w:rFonts w:ascii="Arial" w:hAnsi="Arial" w:cs="Arial"/>
                <w:sz w:val="20"/>
                <w:szCs w:val="20"/>
              </w:rPr>
              <w:instrText xml:space="preserve"> FORMCHECKBOX </w:instrText>
            </w:r>
            <w:r w:rsidR="001D45B7">
              <w:rPr>
                <w:rFonts w:ascii="Arial" w:hAnsi="Arial" w:cs="Arial"/>
                <w:sz w:val="20"/>
                <w:szCs w:val="20"/>
              </w:rPr>
            </w:r>
            <w:r w:rsidR="001D45B7">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Accepted</w:t>
            </w:r>
          </w:p>
          <w:p w:rsidR="00A84708" w:rsidRPr="00A84708" w:rsidRDefault="00A84708" w:rsidP="00A84708">
            <w:pPr>
              <w:spacing w:before="4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3" w:name="Check2"/>
            <w:r>
              <w:rPr>
                <w:rFonts w:ascii="Arial" w:hAnsi="Arial" w:cs="Arial"/>
                <w:sz w:val="20"/>
                <w:szCs w:val="20"/>
              </w:rPr>
              <w:instrText xml:space="preserve"> FORMCHECKBOX </w:instrText>
            </w:r>
            <w:r w:rsidR="001D45B7">
              <w:rPr>
                <w:rFonts w:ascii="Arial" w:hAnsi="Arial" w:cs="Arial"/>
                <w:sz w:val="20"/>
                <w:szCs w:val="20"/>
              </w:rPr>
            </w:r>
            <w:r w:rsidR="001D45B7">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Denied</w:t>
            </w:r>
          </w:p>
        </w:tc>
        <w:tc>
          <w:tcPr>
            <w:tcW w:w="6925" w:type="dxa"/>
            <w:gridSpan w:val="6"/>
            <w:tcBorders>
              <w:left w:val="single" w:sz="2" w:space="0" w:color="auto"/>
              <w:right w:val="single" w:sz="2" w:space="0" w:color="auto"/>
            </w:tcBorders>
          </w:tcPr>
          <w:p w:rsidR="00A84708" w:rsidRPr="00844C53" w:rsidRDefault="00A84708" w:rsidP="00A84708">
            <w:pPr>
              <w:spacing w:before="20"/>
              <w:rPr>
                <w:rFonts w:ascii="Arial" w:hAnsi="Arial" w:cs="Arial"/>
                <w:sz w:val="16"/>
                <w:szCs w:val="16"/>
              </w:rPr>
            </w:pPr>
            <w:r>
              <w:rPr>
                <w:rFonts w:ascii="Arial" w:hAnsi="Arial" w:cs="Arial"/>
                <w:sz w:val="16"/>
                <w:szCs w:val="16"/>
              </w:rPr>
              <w:t>REFERRAL EXPIRATION DATE* (SIX MONTHS FROM REFERRAL DATE)</w:t>
            </w:r>
          </w:p>
          <w:p w:rsidR="00A84708" w:rsidRDefault="00A84708" w:rsidP="00A84708">
            <w:pPr>
              <w:spacing w:before="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A84708" w:rsidRPr="00A84708" w:rsidRDefault="00A84708" w:rsidP="00A84708">
            <w:pPr>
              <w:spacing w:before="60" w:after="60"/>
              <w:ind w:left="162" w:hanging="162"/>
              <w:rPr>
                <w:rFonts w:ascii="Arial" w:hAnsi="Arial" w:cs="Arial"/>
                <w:sz w:val="20"/>
                <w:szCs w:val="20"/>
              </w:rPr>
            </w:pPr>
            <w:r>
              <w:rPr>
                <w:rFonts w:ascii="Arial" w:hAnsi="Arial" w:cs="Arial"/>
                <w:sz w:val="20"/>
                <w:szCs w:val="20"/>
              </w:rPr>
              <w:t>*</w:t>
            </w:r>
            <w:r>
              <w:rPr>
                <w:rFonts w:ascii="Arial" w:hAnsi="Arial" w:cs="Arial"/>
                <w:sz w:val="20"/>
                <w:szCs w:val="20"/>
              </w:rPr>
              <w:tab/>
              <w:t>After this date, visits are not authorized and may not be paid.  A new referral must be submitted and must include an Area Administrator’s signature to authorize the extension of visits and payment</w:t>
            </w:r>
          </w:p>
        </w:tc>
      </w:tr>
      <w:tr w:rsidR="004D7A50" w:rsidTr="00A50978">
        <w:tc>
          <w:tcPr>
            <w:tcW w:w="10792" w:type="dxa"/>
            <w:gridSpan w:val="9"/>
            <w:tcBorders>
              <w:left w:val="single" w:sz="2" w:space="0" w:color="auto"/>
              <w:right w:val="single" w:sz="2" w:space="0" w:color="auto"/>
            </w:tcBorders>
          </w:tcPr>
          <w:p w:rsidR="004D7A50" w:rsidRPr="00A84708" w:rsidRDefault="004D7A50" w:rsidP="004D7A50">
            <w:pPr>
              <w:spacing w:before="60" w:after="60"/>
              <w:rPr>
                <w:rFonts w:ascii="Arial" w:hAnsi="Arial" w:cs="Arial"/>
                <w:b/>
                <w:sz w:val="20"/>
                <w:szCs w:val="20"/>
              </w:rPr>
            </w:pPr>
            <w:r w:rsidRPr="00A84708">
              <w:rPr>
                <w:rFonts w:ascii="Arial" w:hAnsi="Arial" w:cs="Arial"/>
                <w:b/>
                <w:sz w:val="20"/>
                <w:szCs w:val="20"/>
              </w:rPr>
              <w:t>Conversion to Sibling Visit</w:t>
            </w:r>
          </w:p>
          <w:p w:rsidR="004D7A50" w:rsidRDefault="004D7A50" w:rsidP="004D7A50">
            <w:pPr>
              <w:spacing w:before="60" w:after="60"/>
              <w:rPr>
                <w:rFonts w:ascii="Arial" w:hAnsi="Arial" w:cs="Arial"/>
                <w:sz w:val="20"/>
                <w:szCs w:val="20"/>
              </w:rPr>
            </w:pPr>
            <w:r>
              <w:rPr>
                <w:rFonts w:ascii="Arial" w:hAnsi="Arial" w:cs="Arial"/>
                <w:sz w:val="20"/>
                <w:szCs w:val="20"/>
              </w:rPr>
              <w:t xml:space="preserve">Contractor requests permission to convert parent – child visit to sibling visit if parent cancels or no-shows for visit AND at least two siblings who do not reside together are present:  </w:t>
            </w:r>
            <w:r>
              <w:rPr>
                <w:rFonts w:ascii="Arial" w:hAnsi="Arial" w:cs="Arial"/>
                <w:sz w:val="20"/>
                <w:szCs w:val="20"/>
              </w:rPr>
              <w:fldChar w:fldCharType="begin">
                <w:ffData>
                  <w:name w:val="Check3"/>
                  <w:enabled/>
                  <w:calcOnExit w:val="0"/>
                  <w:checkBox>
                    <w:sizeAuto/>
                    <w:default w:val="0"/>
                  </w:checkBox>
                </w:ffData>
              </w:fldChar>
            </w:r>
            <w:bookmarkStart w:id="4" w:name="Check3"/>
            <w:r>
              <w:rPr>
                <w:rFonts w:ascii="Arial" w:hAnsi="Arial" w:cs="Arial"/>
                <w:sz w:val="20"/>
                <w:szCs w:val="20"/>
              </w:rPr>
              <w:instrText xml:space="preserve"> FORMCHECKBOX </w:instrText>
            </w:r>
            <w:r w:rsidR="001D45B7">
              <w:rPr>
                <w:rFonts w:ascii="Arial" w:hAnsi="Arial" w:cs="Arial"/>
                <w:sz w:val="20"/>
                <w:szCs w:val="20"/>
              </w:rPr>
            </w:r>
            <w:r w:rsidR="001D45B7">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Yes     </w:t>
            </w:r>
            <w:r>
              <w:rPr>
                <w:rFonts w:ascii="Arial" w:hAnsi="Arial" w:cs="Arial"/>
                <w:sz w:val="20"/>
                <w:szCs w:val="20"/>
              </w:rPr>
              <w:fldChar w:fldCharType="begin">
                <w:ffData>
                  <w:name w:val="Check4"/>
                  <w:enabled/>
                  <w:calcOnExit w:val="0"/>
                  <w:checkBox>
                    <w:sizeAuto/>
                    <w:default w:val="0"/>
                  </w:checkBox>
                </w:ffData>
              </w:fldChar>
            </w:r>
            <w:bookmarkStart w:id="5" w:name="Check4"/>
            <w:r>
              <w:rPr>
                <w:rFonts w:ascii="Arial" w:hAnsi="Arial" w:cs="Arial"/>
                <w:sz w:val="20"/>
                <w:szCs w:val="20"/>
              </w:rPr>
              <w:instrText xml:space="preserve"> FORMCHECKBOX </w:instrText>
            </w:r>
            <w:r w:rsidR="001D45B7">
              <w:rPr>
                <w:rFonts w:ascii="Arial" w:hAnsi="Arial" w:cs="Arial"/>
                <w:sz w:val="20"/>
                <w:szCs w:val="20"/>
              </w:rPr>
            </w:r>
            <w:r w:rsidR="001D45B7">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No</w:t>
            </w:r>
          </w:p>
        </w:tc>
      </w:tr>
      <w:tr w:rsidR="00A84708" w:rsidTr="001D45B7">
        <w:trPr>
          <w:trHeight w:hRule="exact" w:val="288"/>
        </w:trPr>
        <w:tc>
          <w:tcPr>
            <w:tcW w:w="10792" w:type="dxa"/>
            <w:gridSpan w:val="9"/>
            <w:tcBorders>
              <w:left w:val="single" w:sz="2" w:space="0" w:color="auto"/>
              <w:right w:val="single" w:sz="2" w:space="0" w:color="auto"/>
            </w:tcBorders>
            <w:shd w:val="clear" w:color="auto" w:fill="E2EFD9" w:themeFill="accent6" w:themeFillTint="33"/>
            <w:vAlign w:val="center"/>
          </w:tcPr>
          <w:p w:rsidR="00A84708" w:rsidRPr="003649CC" w:rsidRDefault="003649CC" w:rsidP="003649CC">
            <w:pPr>
              <w:spacing w:before="40"/>
              <w:jc w:val="center"/>
              <w:rPr>
                <w:rFonts w:ascii="Arial" w:hAnsi="Arial" w:cs="Arial"/>
                <w:b/>
                <w:sz w:val="20"/>
                <w:szCs w:val="20"/>
              </w:rPr>
            </w:pPr>
            <w:r>
              <w:rPr>
                <w:rFonts w:ascii="Arial" w:hAnsi="Arial" w:cs="Arial"/>
                <w:b/>
                <w:sz w:val="20"/>
                <w:szCs w:val="20"/>
              </w:rPr>
              <w:t>Parent</w:t>
            </w:r>
          </w:p>
        </w:tc>
      </w:tr>
      <w:tr w:rsidR="00A84708" w:rsidTr="00A50978">
        <w:tc>
          <w:tcPr>
            <w:tcW w:w="10792" w:type="dxa"/>
            <w:gridSpan w:val="9"/>
            <w:tcBorders>
              <w:left w:val="single" w:sz="2" w:space="0" w:color="auto"/>
              <w:right w:val="single" w:sz="2" w:space="0" w:color="auto"/>
            </w:tcBorders>
          </w:tcPr>
          <w:p w:rsidR="00A84708" w:rsidRDefault="00DC5042" w:rsidP="0008598E">
            <w:pPr>
              <w:spacing w:before="60" w:after="60"/>
              <w:rPr>
                <w:rFonts w:ascii="Arial" w:hAnsi="Arial" w:cs="Arial"/>
                <w:sz w:val="20"/>
                <w:szCs w:val="20"/>
              </w:rPr>
            </w:pPr>
            <w:r>
              <w:rPr>
                <w:rFonts w:ascii="Arial" w:hAnsi="Arial" w:cs="Arial"/>
                <w:sz w:val="20"/>
                <w:szCs w:val="20"/>
              </w:rPr>
              <w:t>Indicate times the parent is available for visits:</w:t>
            </w:r>
          </w:p>
        </w:tc>
      </w:tr>
      <w:tr w:rsidR="00DC5042" w:rsidTr="00A50978">
        <w:trPr>
          <w:trHeight w:val="114"/>
        </w:trPr>
        <w:tc>
          <w:tcPr>
            <w:tcW w:w="1541" w:type="dxa"/>
            <w:tcBorders>
              <w:left w:val="single" w:sz="2" w:space="0" w:color="auto"/>
              <w:right w:val="single" w:sz="2" w:space="0" w:color="auto"/>
            </w:tcBorders>
          </w:tcPr>
          <w:p w:rsidR="00DC5042" w:rsidRPr="00DC5042" w:rsidRDefault="00DC5042" w:rsidP="00DC5042">
            <w:pPr>
              <w:spacing w:before="40" w:after="20"/>
              <w:jc w:val="center"/>
              <w:rPr>
                <w:rFonts w:ascii="Arial" w:hAnsi="Arial" w:cs="Arial"/>
                <w:sz w:val="16"/>
                <w:szCs w:val="16"/>
              </w:rPr>
            </w:pPr>
            <w:r>
              <w:rPr>
                <w:rFonts w:ascii="Arial" w:hAnsi="Arial" w:cs="Arial"/>
                <w:sz w:val="16"/>
                <w:szCs w:val="16"/>
              </w:rPr>
              <w:t>MONDAY</w:t>
            </w:r>
          </w:p>
        </w:tc>
        <w:tc>
          <w:tcPr>
            <w:tcW w:w="1541" w:type="dxa"/>
            <w:tcBorders>
              <w:left w:val="single" w:sz="2" w:space="0" w:color="auto"/>
              <w:right w:val="single" w:sz="2" w:space="0" w:color="auto"/>
            </w:tcBorders>
          </w:tcPr>
          <w:p w:rsidR="00DC5042" w:rsidRPr="00DC5042" w:rsidRDefault="00DC5042" w:rsidP="00DC5042">
            <w:pPr>
              <w:spacing w:before="40" w:after="20"/>
              <w:jc w:val="center"/>
              <w:rPr>
                <w:rFonts w:ascii="Arial" w:hAnsi="Arial" w:cs="Arial"/>
                <w:sz w:val="16"/>
                <w:szCs w:val="16"/>
              </w:rPr>
            </w:pPr>
            <w:r>
              <w:rPr>
                <w:rFonts w:ascii="Arial" w:hAnsi="Arial" w:cs="Arial"/>
                <w:sz w:val="16"/>
                <w:szCs w:val="16"/>
              </w:rPr>
              <w:t>TUESDAY</w:t>
            </w:r>
          </w:p>
        </w:tc>
        <w:tc>
          <w:tcPr>
            <w:tcW w:w="1542" w:type="dxa"/>
            <w:gridSpan w:val="2"/>
            <w:tcBorders>
              <w:left w:val="single" w:sz="2" w:space="0" w:color="auto"/>
              <w:right w:val="single" w:sz="2" w:space="0" w:color="auto"/>
            </w:tcBorders>
          </w:tcPr>
          <w:p w:rsidR="00DC5042" w:rsidRPr="00DC5042" w:rsidRDefault="00DC5042" w:rsidP="00DC5042">
            <w:pPr>
              <w:spacing w:before="40" w:after="20"/>
              <w:jc w:val="center"/>
              <w:rPr>
                <w:rFonts w:ascii="Arial" w:hAnsi="Arial" w:cs="Arial"/>
                <w:sz w:val="16"/>
                <w:szCs w:val="16"/>
              </w:rPr>
            </w:pPr>
            <w:r>
              <w:rPr>
                <w:rFonts w:ascii="Arial" w:hAnsi="Arial" w:cs="Arial"/>
                <w:sz w:val="16"/>
                <w:szCs w:val="16"/>
              </w:rPr>
              <w:t>WEDNESDAY</w:t>
            </w:r>
          </w:p>
        </w:tc>
        <w:tc>
          <w:tcPr>
            <w:tcW w:w="1541" w:type="dxa"/>
            <w:gridSpan w:val="2"/>
            <w:tcBorders>
              <w:left w:val="single" w:sz="2" w:space="0" w:color="auto"/>
              <w:right w:val="single" w:sz="2" w:space="0" w:color="auto"/>
            </w:tcBorders>
          </w:tcPr>
          <w:p w:rsidR="00DC5042" w:rsidRPr="00DC5042" w:rsidRDefault="00DC5042" w:rsidP="00DC5042">
            <w:pPr>
              <w:spacing w:before="40" w:after="20"/>
              <w:jc w:val="center"/>
              <w:rPr>
                <w:rFonts w:ascii="Arial" w:hAnsi="Arial" w:cs="Arial"/>
                <w:sz w:val="16"/>
                <w:szCs w:val="16"/>
              </w:rPr>
            </w:pPr>
            <w:r>
              <w:rPr>
                <w:rFonts w:ascii="Arial" w:hAnsi="Arial" w:cs="Arial"/>
                <w:sz w:val="16"/>
                <w:szCs w:val="16"/>
              </w:rPr>
              <w:t>THURSDAY</w:t>
            </w:r>
          </w:p>
        </w:tc>
        <w:tc>
          <w:tcPr>
            <w:tcW w:w="1542" w:type="dxa"/>
            <w:tcBorders>
              <w:left w:val="single" w:sz="2" w:space="0" w:color="auto"/>
              <w:right w:val="single" w:sz="2" w:space="0" w:color="auto"/>
            </w:tcBorders>
          </w:tcPr>
          <w:p w:rsidR="00DC5042" w:rsidRPr="00DC5042" w:rsidRDefault="00DC5042" w:rsidP="00DC5042">
            <w:pPr>
              <w:spacing w:before="40" w:after="20"/>
              <w:jc w:val="center"/>
              <w:rPr>
                <w:rFonts w:ascii="Arial" w:hAnsi="Arial" w:cs="Arial"/>
                <w:sz w:val="16"/>
                <w:szCs w:val="16"/>
              </w:rPr>
            </w:pPr>
            <w:r>
              <w:rPr>
                <w:rFonts w:ascii="Arial" w:hAnsi="Arial" w:cs="Arial"/>
                <w:sz w:val="16"/>
                <w:szCs w:val="16"/>
              </w:rPr>
              <w:t>FRIDAY</w:t>
            </w:r>
          </w:p>
        </w:tc>
        <w:tc>
          <w:tcPr>
            <w:tcW w:w="1541" w:type="dxa"/>
            <w:tcBorders>
              <w:left w:val="single" w:sz="2" w:space="0" w:color="auto"/>
              <w:right w:val="single" w:sz="2" w:space="0" w:color="auto"/>
            </w:tcBorders>
          </w:tcPr>
          <w:p w:rsidR="00DC5042" w:rsidRPr="00DC5042" w:rsidRDefault="00DC5042" w:rsidP="00DC5042">
            <w:pPr>
              <w:spacing w:before="40" w:after="20"/>
              <w:jc w:val="center"/>
              <w:rPr>
                <w:rFonts w:ascii="Arial" w:hAnsi="Arial" w:cs="Arial"/>
                <w:sz w:val="16"/>
                <w:szCs w:val="16"/>
              </w:rPr>
            </w:pPr>
            <w:r>
              <w:rPr>
                <w:rFonts w:ascii="Arial" w:hAnsi="Arial" w:cs="Arial"/>
                <w:sz w:val="16"/>
                <w:szCs w:val="16"/>
              </w:rPr>
              <w:t>SATURDAY</w:t>
            </w:r>
          </w:p>
        </w:tc>
        <w:tc>
          <w:tcPr>
            <w:tcW w:w="1544" w:type="dxa"/>
            <w:tcBorders>
              <w:left w:val="single" w:sz="2" w:space="0" w:color="auto"/>
              <w:right w:val="single" w:sz="2" w:space="0" w:color="auto"/>
            </w:tcBorders>
          </w:tcPr>
          <w:p w:rsidR="00DC5042" w:rsidRPr="00DC5042" w:rsidRDefault="00DC5042" w:rsidP="00DC5042">
            <w:pPr>
              <w:spacing w:before="40" w:after="20"/>
              <w:jc w:val="center"/>
              <w:rPr>
                <w:rFonts w:ascii="Arial" w:hAnsi="Arial" w:cs="Arial"/>
                <w:sz w:val="16"/>
                <w:szCs w:val="16"/>
              </w:rPr>
            </w:pPr>
            <w:r>
              <w:rPr>
                <w:rFonts w:ascii="Arial" w:hAnsi="Arial" w:cs="Arial"/>
                <w:sz w:val="16"/>
                <w:szCs w:val="16"/>
              </w:rPr>
              <w:t>SUNDAY</w:t>
            </w:r>
          </w:p>
        </w:tc>
      </w:tr>
      <w:tr w:rsidR="00DC5042" w:rsidTr="00A50978">
        <w:trPr>
          <w:trHeight w:val="403"/>
        </w:trPr>
        <w:tc>
          <w:tcPr>
            <w:tcW w:w="1541" w:type="dxa"/>
            <w:tcBorders>
              <w:left w:val="single" w:sz="2" w:space="0" w:color="auto"/>
              <w:right w:val="single" w:sz="2" w:space="0" w:color="auto"/>
            </w:tcBorders>
          </w:tcPr>
          <w:p w:rsidR="00DC5042" w:rsidRDefault="0008598E" w:rsidP="0008598E">
            <w:pPr>
              <w:spacing w:before="20"/>
              <w:rPr>
                <w:rFonts w:ascii="Arial" w:hAnsi="Arial" w:cs="Arial"/>
                <w:sz w:val="20"/>
                <w:szCs w:val="20"/>
              </w:rPr>
            </w:pPr>
            <w:r w:rsidRPr="00844C53">
              <w:rPr>
                <w:rFonts w:ascii="Times New Roman" w:hAnsi="Times New Roman" w:cs="Times New Roman"/>
                <w:b/>
                <w:sz w:val="24"/>
                <w:szCs w:val="24"/>
              </w:rPr>
              <w:fldChar w:fldCharType="begin">
                <w:ffData>
                  <w:name w:val=""/>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1541" w:type="dxa"/>
            <w:tcBorders>
              <w:left w:val="single" w:sz="2" w:space="0" w:color="auto"/>
              <w:right w:val="single" w:sz="2" w:space="0" w:color="auto"/>
            </w:tcBorders>
          </w:tcPr>
          <w:p w:rsidR="00DC5042" w:rsidRDefault="0008598E" w:rsidP="0008598E">
            <w:pPr>
              <w:spacing w:before="20"/>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1542" w:type="dxa"/>
            <w:gridSpan w:val="2"/>
            <w:tcBorders>
              <w:left w:val="single" w:sz="2" w:space="0" w:color="auto"/>
              <w:right w:val="single" w:sz="2" w:space="0" w:color="auto"/>
            </w:tcBorders>
          </w:tcPr>
          <w:p w:rsidR="00DC5042" w:rsidRDefault="0008598E" w:rsidP="0008598E">
            <w:pPr>
              <w:spacing w:before="20"/>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1541" w:type="dxa"/>
            <w:gridSpan w:val="2"/>
            <w:tcBorders>
              <w:left w:val="single" w:sz="2" w:space="0" w:color="auto"/>
              <w:right w:val="single" w:sz="2" w:space="0" w:color="auto"/>
            </w:tcBorders>
          </w:tcPr>
          <w:p w:rsidR="00DC5042" w:rsidRDefault="0008598E" w:rsidP="0008598E">
            <w:pPr>
              <w:spacing w:before="20"/>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1542" w:type="dxa"/>
            <w:tcBorders>
              <w:left w:val="single" w:sz="2" w:space="0" w:color="auto"/>
              <w:right w:val="single" w:sz="2" w:space="0" w:color="auto"/>
            </w:tcBorders>
          </w:tcPr>
          <w:p w:rsidR="00DC5042" w:rsidRDefault="0008598E" w:rsidP="0008598E">
            <w:pPr>
              <w:spacing w:before="20"/>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1541" w:type="dxa"/>
            <w:tcBorders>
              <w:left w:val="single" w:sz="2" w:space="0" w:color="auto"/>
              <w:right w:val="single" w:sz="2" w:space="0" w:color="auto"/>
            </w:tcBorders>
          </w:tcPr>
          <w:p w:rsidR="00DC5042" w:rsidRDefault="0008598E" w:rsidP="0008598E">
            <w:pPr>
              <w:spacing w:before="20"/>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1544" w:type="dxa"/>
            <w:tcBorders>
              <w:left w:val="single" w:sz="2" w:space="0" w:color="auto"/>
              <w:right w:val="single" w:sz="2" w:space="0" w:color="auto"/>
            </w:tcBorders>
          </w:tcPr>
          <w:p w:rsidR="00DC5042" w:rsidRDefault="0008598E" w:rsidP="0008598E">
            <w:pPr>
              <w:spacing w:before="20"/>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4D7A50" w:rsidTr="00A50978">
        <w:trPr>
          <w:trHeight w:val="904"/>
        </w:trPr>
        <w:tc>
          <w:tcPr>
            <w:tcW w:w="10792" w:type="dxa"/>
            <w:gridSpan w:val="9"/>
            <w:tcBorders>
              <w:left w:val="single" w:sz="2" w:space="0" w:color="auto"/>
              <w:right w:val="single" w:sz="2" w:space="0" w:color="auto"/>
            </w:tcBorders>
          </w:tcPr>
          <w:p w:rsidR="004D7A50" w:rsidRDefault="004D7A50" w:rsidP="004D7A50">
            <w:pPr>
              <w:spacing w:before="60" w:after="60"/>
              <w:rPr>
                <w:rFonts w:ascii="Arial" w:hAnsi="Arial" w:cs="Arial"/>
                <w:sz w:val="20"/>
                <w:szCs w:val="20"/>
              </w:rPr>
            </w:pPr>
            <w:r>
              <w:rPr>
                <w:rFonts w:ascii="Arial" w:hAnsi="Arial" w:cs="Arial"/>
                <w:sz w:val="20"/>
                <w:szCs w:val="20"/>
              </w:rPr>
              <w:t>Are there locations other than those identified in the “Visit Referral” where the parent would be willing, able, and/or interested in visiting?</w:t>
            </w:r>
          </w:p>
          <w:p w:rsidR="004D7A50" w:rsidRDefault="004D7A50" w:rsidP="004D7A50">
            <w:pPr>
              <w:spacing w:before="60" w:after="60"/>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A84708" w:rsidTr="00A50978">
        <w:tc>
          <w:tcPr>
            <w:tcW w:w="10792" w:type="dxa"/>
            <w:gridSpan w:val="9"/>
            <w:tcBorders>
              <w:left w:val="single" w:sz="2" w:space="0" w:color="auto"/>
              <w:right w:val="single" w:sz="2" w:space="0" w:color="auto"/>
            </w:tcBorders>
          </w:tcPr>
          <w:p w:rsidR="00A84708" w:rsidRDefault="0008598E" w:rsidP="0008598E">
            <w:pPr>
              <w:spacing w:before="60" w:after="60"/>
              <w:rPr>
                <w:rFonts w:ascii="Arial" w:hAnsi="Arial" w:cs="Arial"/>
                <w:sz w:val="20"/>
                <w:szCs w:val="20"/>
              </w:rPr>
            </w:pPr>
            <w:r>
              <w:rPr>
                <w:rFonts w:ascii="Arial" w:hAnsi="Arial" w:cs="Arial"/>
                <w:sz w:val="20"/>
                <w:szCs w:val="20"/>
              </w:rPr>
              <w:t>Does the parent know of any kin (relatives and friends) who might be able to supervise visits or help with transportation?  Please note full name and date of birth if known to parent.</w:t>
            </w:r>
          </w:p>
          <w:p w:rsidR="0008598E" w:rsidRDefault="0008598E" w:rsidP="0008598E">
            <w:pPr>
              <w:spacing w:before="60" w:after="60"/>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A84708" w:rsidTr="00A50978">
        <w:tc>
          <w:tcPr>
            <w:tcW w:w="10792" w:type="dxa"/>
            <w:gridSpan w:val="9"/>
            <w:tcBorders>
              <w:left w:val="single" w:sz="2" w:space="0" w:color="auto"/>
              <w:right w:val="single" w:sz="2" w:space="0" w:color="auto"/>
            </w:tcBorders>
          </w:tcPr>
          <w:p w:rsidR="00A84708" w:rsidRDefault="0008598E" w:rsidP="0008598E">
            <w:pPr>
              <w:spacing w:before="60" w:after="60"/>
              <w:rPr>
                <w:rFonts w:ascii="Arial" w:hAnsi="Arial" w:cs="Arial"/>
                <w:sz w:val="20"/>
                <w:szCs w:val="20"/>
              </w:rPr>
            </w:pPr>
            <w:r>
              <w:rPr>
                <w:rFonts w:ascii="Arial" w:hAnsi="Arial" w:cs="Arial"/>
                <w:sz w:val="20"/>
                <w:szCs w:val="20"/>
              </w:rPr>
              <w:t>Identify any special events or occasions that the parent would like to observe or celebrate.  Please be sure to identify dates.</w:t>
            </w:r>
          </w:p>
          <w:p w:rsidR="0008598E" w:rsidRDefault="0008598E" w:rsidP="0008598E">
            <w:pPr>
              <w:spacing w:before="60" w:after="60"/>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08598E" w:rsidTr="001D45B7">
        <w:trPr>
          <w:trHeight w:hRule="exact" w:val="288"/>
        </w:trPr>
        <w:tc>
          <w:tcPr>
            <w:tcW w:w="10792" w:type="dxa"/>
            <w:gridSpan w:val="9"/>
            <w:tcBorders>
              <w:left w:val="single" w:sz="2" w:space="0" w:color="auto"/>
              <w:bottom w:val="single" w:sz="2" w:space="0" w:color="auto"/>
              <w:right w:val="single" w:sz="2" w:space="0" w:color="auto"/>
            </w:tcBorders>
            <w:shd w:val="clear" w:color="auto" w:fill="E2EFD9" w:themeFill="accent6" w:themeFillTint="33"/>
            <w:vAlign w:val="center"/>
          </w:tcPr>
          <w:p w:rsidR="0008598E" w:rsidRPr="003649CC" w:rsidRDefault="0008598E" w:rsidP="003070E8">
            <w:pPr>
              <w:spacing w:before="40"/>
              <w:jc w:val="center"/>
              <w:rPr>
                <w:rFonts w:ascii="Arial" w:hAnsi="Arial" w:cs="Arial"/>
                <w:b/>
                <w:sz w:val="20"/>
                <w:szCs w:val="20"/>
              </w:rPr>
            </w:pPr>
            <w:r>
              <w:rPr>
                <w:rFonts w:ascii="Arial" w:hAnsi="Arial" w:cs="Arial"/>
                <w:b/>
                <w:sz w:val="20"/>
                <w:szCs w:val="20"/>
              </w:rPr>
              <w:t>Child</w:t>
            </w:r>
          </w:p>
        </w:tc>
      </w:tr>
      <w:tr w:rsidR="00A84708" w:rsidTr="00A50978">
        <w:tc>
          <w:tcPr>
            <w:tcW w:w="10792" w:type="dxa"/>
            <w:gridSpan w:val="9"/>
            <w:tcBorders>
              <w:left w:val="single" w:sz="2" w:space="0" w:color="auto"/>
              <w:bottom w:val="nil"/>
              <w:right w:val="single" w:sz="2" w:space="0" w:color="auto"/>
            </w:tcBorders>
          </w:tcPr>
          <w:p w:rsidR="00A84708" w:rsidRDefault="0008598E" w:rsidP="00960F36">
            <w:pPr>
              <w:spacing w:before="60" w:after="60"/>
              <w:rPr>
                <w:rFonts w:ascii="Arial" w:hAnsi="Arial" w:cs="Arial"/>
                <w:sz w:val="20"/>
                <w:szCs w:val="20"/>
              </w:rPr>
            </w:pPr>
            <w:r>
              <w:rPr>
                <w:rFonts w:ascii="Arial" w:hAnsi="Arial" w:cs="Arial"/>
                <w:sz w:val="20"/>
                <w:szCs w:val="20"/>
              </w:rPr>
              <w:t>Please document the parent, caseworker</w:t>
            </w:r>
            <w:r w:rsidR="002B0B66">
              <w:rPr>
                <w:rFonts w:ascii="Arial" w:hAnsi="Arial" w:cs="Arial"/>
                <w:sz w:val="20"/>
                <w:szCs w:val="20"/>
              </w:rPr>
              <w:t>,</w:t>
            </w:r>
            <w:r>
              <w:rPr>
                <w:rFonts w:ascii="Arial" w:hAnsi="Arial" w:cs="Arial"/>
                <w:sz w:val="20"/>
                <w:szCs w:val="20"/>
              </w:rPr>
              <w:t xml:space="preserve"> and caregiver’s perspective regarding the following needs of the child.</w:t>
            </w:r>
          </w:p>
        </w:tc>
      </w:tr>
      <w:tr w:rsidR="00A84708" w:rsidTr="00A50978">
        <w:tc>
          <w:tcPr>
            <w:tcW w:w="10792" w:type="dxa"/>
            <w:gridSpan w:val="9"/>
            <w:tcBorders>
              <w:top w:val="nil"/>
              <w:left w:val="single" w:sz="2" w:space="0" w:color="auto"/>
              <w:bottom w:val="single" w:sz="2" w:space="0" w:color="808080" w:themeColor="background1" w:themeShade="80"/>
              <w:right w:val="single" w:sz="2" w:space="0" w:color="auto"/>
            </w:tcBorders>
          </w:tcPr>
          <w:p w:rsidR="00A84708" w:rsidRDefault="0008598E" w:rsidP="0008598E">
            <w:pPr>
              <w:spacing w:before="60" w:after="60"/>
              <w:ind w:left="339"/>
              <w:rPr>
                <w:rFonts w:ascii="Arial" w:hAnsi="Arial" w:cs="Arial"/>
                <w:sz w:val="20"/>
                <w:szCs w:val="20"/>
              </w:rPr>
            </w:pPr>
            <w:r>
              <w:rPr>
                <w:rFonts w:ascii="Arial" w:hAnsi="Arial" w:cs="Arial"/>
                <w:sz w:val="20"/>
                <w:szCs w:val="20"/>
              </w:rPr>
              <w:t xml:space="preserve">Daycare, school, and activity schedule:  </w:t>
            </w: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A84708" w:rsidTr="00A50978">
        <w:tc>
          <w:tcPr>
            <w:tcW w:w="10792" w:type="dxa"/>
            <w:gridSpan w:val="9"/>
            <w:tcBorders>
              <w:top w:val="single" w:sz="2" w:space="0" w:color="808080" w:themeColor="background1" w:themeShade="80"/>
              <w:left w:val="single" w:sz="2" w:space="0" w:color="auto"/>
              <w:bottom w:val="single" w:sz="2" w:space="0" w:color="808080" w:themeColor="background1" w:themeShade="80"/>
              <w:right w:val="single" w:sz="2" w:space="0" w:color="auto"/>
            </w:tcBorders>
          </w:tcPr>
          <w:p w:rsidR="00A84708" w:rsidRDefault="0008598E" w:rsidP="0008598E">
            <w:pPr>
              <w:spacing w:before="60" w:after="60"/>
              <w:ind w:left="339"/>
              <w:rPr>
                <w:rFonts w:ascii="Arial" w:hAnsi="Arial" w:cs="Arial"/>
                <w:sz w:val="20"/>
                <w:szCs w:val="20"/>
              </w:rPr>
            </w:pPr>
            <w:r>
              <w:rPr>
                <w:rFonts w:ascii="Arial" w:hAnsi="Arial" w:cs="Arial"/>
                <w:sz w:val="20"/>
                <w:szCs w:val="20"/>
              </w:rPr>
              <w:t xml:space="preserve">Culturally specific needs or considerations:  </w:t>
            </w: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A84708" w:rsidTr="00A50978">
        <w:tc>
          <w:tcPr>
            <w:tcW w:w="10792" w:type="dxa"/>
            <w:gridSpan w:val="9"/>
            <w:tcBorders>
              <w:top w:val="single" w:sz="2" w:space="0" w:color="808080" w:themeColor="background1" w:themeShade="80"/>
              <w:left w:val="single" w:sz="2" w:space="0" w:color="auto"/>
              <w:bottom w:val="single" w:sz="2" w:space="0" w:color="808080" w:themeColor="background1" w:themeShade="80"/>
              <w:right w:val="single" w:sz="2" w:space="0" w:color="auto"/>
            </w:tcBorders>
          </w:tcPr>
          <w:p w:rsidR="00A84708" w:rsidRDefault="0008598E" w:rsidP="0008598E">
            <w:pPr>
              <w:spacing w:before="60" w:after="60"/>
              <w:ind w:left="339"/>
              <w:rPr>
                <w:rFonts w:ascii="Arial" w:hAnsi="Arial" w:cs="Arial"/>
                <w:sz w:val="20"/>
                <w:szCs w:val="20"/>
              </w:rPr>
            </w:pPr>
            <w:r>
              <w:rPr>
                <w:rFonts w:ascii="Arial" w:hAnsi="Arial" w:cs="Arial"/>
                <w:sz w:val="20"/>
                <w:szCs w:val="20"/>
              </w:rPr>
              <w:t xml:space="preserve">Medical conditions including allergies:  </w:t>
            </w: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A84708" w:rsidTr="00A50978">
        <w:tc>
          <w:tcPr>
            <w:tcW w:w="10792" w:type="dxa"/>
            <w:gridSpan w:val="9"/>
            <w:tcBorders>
              <w:top w:val="single" w:sz="2" w:space="0" w:color="808080" w:themeColor="background1" w:themeShade="80"/>
              <w:left w:val="single" w:sz="2" w:space="0" w:color="auto"/>
              <w:bottom w:val="single" w:sz="2" w:space="0" w:color="808080" w:themeColor="background1" w:themeShade="80"/>
              <w:right w:val="single" w:sz="2" w:space="0" w:color="auto"/>
            </w:tcBorders>
          </w:tcPr>
          <w:p w:rsidR="00A84708" w:rsidRDefault="0008598E" w:rsidP="0008598E">
            <w:pPr>
              <w:spacing w:before="60" w:after="60"/>
              <w:ind w:left="339"/>
              <w:rPr>
                <w:rFonts w:ascii="Arial" w:hAnsi="Arial" w:cs="Arial"/>
                <w:sz w:val="20"/>
                <w:szCs w:val="20"/>
              </w:rPr>
            </w:pPr>
            <w:r>
              <w:rPr>
                <w:rFonts w:ascii="Arial" w:hAnsi="Arial" w:cs="Arial"/>
                <w:sz w:val="20"/>
                <w:szCs w:val="20"/>
              </w:rPr>
              <w:t xml:space="preserve">If applicable, sibling relationship dynamics:  </w:t>
            </w: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A84708" w:rsidTr="00A50978">
        <w:tc>
          <w:tcPr>
            <w:tcW w:w="10792" w:type="dxa"/>
            <w:gridSpan w:val="9"/>
            <w:tcBorders>
              <w:top w:val="single" w:sz="2" w:space="0" w:color="808080" w:themeColor="background1" w:themeShade="80"/>
              <w:left w:val="single" w:sz="2" w:space="0" w:color="auto"/>
              <w:bottom w:val="single" w:sz="2" w:space="0" w:color="808080" w:themeColor="background1" w:themeShade="80"/>
              <w:right w:val="single" w:sz="2" w:space="0" w:color="auto"/>
            </w:tcBorders>
          </w:tcPr>
          <w:p w:rsidR="00A84708" w:rsidRDefault="0008598E" w:rsidP="0008598E">
            <w:pPr>
              <w:spacing w:before="60" w:after="60"/>
              <w:ind w:left="339"/>
              <w:rPr>
                <w:rFonts w:ascii="Arial" w:hAnsi="Arial" w:cs="Arial"/>
                <w:sz w:val="20"/>
                <w:szCs w:val="20"/>
              </w:rPr>
            </w:pPr>
            <w:r>
              <w:rPr>
                <w:rFonts w:ascii="Arial" w:hAnsi="Arial" w:cs="Arial"/>
                <w:sz w:val="20"/>
                <w:szCs w:val="20"/>
              </w:rPr>
              <w:t xml:space="preserve">Toileting needs:  </w:t>
            </w: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A84708" w:rsidTr="00A50978">
        <w:tc>
          <w:tcPr>
            <w:tcW w:w="10792" w:type="dxa"/>
            <w:gridSpan w:val="9"/>
            <w:tcBorders>
              <w:top w:val="single" w:sz="2" w:space="0" w:color="808080" w:themeColor="background1" w:themeShade="80"/>
              <w:left w:val="single" w:sz="2" w:space="0" w:color="auto"/>
              <w:bottom w:val="single" w:sz="2" w:space="0" w:color="808080" w:themeColor="background1" w:themeShade="80"/>
              <w:right w:val="single" w:sz="2" w:space="0" w:color="auto"/>
            </w:tcBorders>
          </w:tcPr>
          <w:p w:rsidR="00A84708" w:rsidRDefault="0008598E" w:rsidP="0008598E">
            <w:pPr>
              <w:spacing w:before="60" w:after="60"/>
              <w:ind w:left="339"/>
              <w:rPr>
                <w:rFonts w:ascii="Arial" w:hAnsi="Arial" w:cs="Arial"/>
                <w:sz w:val="20"/>
                <w:szCs w:val="20"/>
              </w:rPr>
            </w:pPr>
            <w:r>
              <w:rPr>
                <w:rFonts w:ascii="Arial" w:hAnsi="Arial" w:cs="Arial"/>
                <w:sz w:val="20"/>
                <w:szCs w:val="20"/>
              </w:rPr>
              <w:t xml:space="preserve">Dietary needs and food sensitivities:  </w:t>
            </w: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A84708" w:rsidTr="00A50978">
        <w:tc>
          <w:tcPr>
            <w:tcW w:w="10792" w:type="dxa"/>
            <w:gridSpan w:val="9"/>
            <w:tcBorders>
              <w:top w:val="single" w:sz="2" w:space="0" w:color="808080" w:themeColor="background1" w:themeShade="80"/>
              <w:left w:val="single" w:sz="2" w:space="0" w:color="auto"/>
              <w:bottom w:val="single" w:sz="2" w:space="0" w:color="808080" w:themeColor="background1" w:themeShade="80"/>
              <w:right w:val="single" w:sz="2" w:space="0" w:color="auto"/>
            </w:tcBorders>
          </w:tcPr>
          <w:p w:rsidR="00A84708" w:rsidRDefault="0008598E" w:rsidP="0008598E">
            <w:pPr>
              <w:spacing w:before="60" w:after="60"/>
              <w:ind w:left="339"/>
              <w:rPr>
                <w:rFonts w:ascii="Arial" w:hAnsi="Arial" w:cs="Arial"/>
                <w:sz w:val="20"/>
                <w:szCs w:val="20"/>
              </w:rPr>
            </w:pPr>
            <w:r>
              <w:rPr>
                <w:rFonts w:ascii="Arial" w:hAnsi="Arial" w:cs="Arial"/>
                <w:sz w:val="20"/>
                <w:szCs w:val="20"/>
              </w:rPr>
              <w:t xml:space="preserve">Communication needs:  </w:t>
            </w: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A84708" w:rsidTr="00A50978">
        <w:tc>
          <w:tcPr>
            <w:tcW w:w="10792" w:type="dxa"/>
            <w:gridSpan w:val="9"/>
            <w:tcBorders>
              <w:top w:val="single" w:sz="2" w:space="0" w:color="808080" w:themeColor="background1" w:themeShade="80"/>
              <w:left w:val="single" w:sz="2" w:space="0" w:color="auto"/>
              <w:right w:val="single" w:sz="2" w:space="0" w:color="auto"/>
            </w:tcBorders>
          </w:tcPr>
          <w:p w:rsidR="00A84708" w:rsidRDefault="0008598E" w:rsidP="0008598E">
            <w:pPr>
              <w:spacing w:before="60" w:after="60"/>
              <w:ind w:left="339"/>
              <w:rPr>
                <w:rFonts w:ascii="Arial" w:hAnsi="Arial" w:cs="Arial"/>
                <w:sz w:val="20"/>
                <w:szCs w:val="20"/>
              </w:rPr>
            </w:pPr>
            <w:r>
              <w:rPr>
                <w:rFonts w:ascii="Arial" w:hAnsi="Arial" w:cs="Arial"/>
                <w:sz w:val="20"/>
                <w:szCs w:val="20"/>
              </w:rPr>
              <w:t xml:space="preserve">Behavior concerns:  </w:t>
            </w: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4D7A50" w:rsidTr="00A50978">
        <w:tc>
          <w:tcPr>
            <w:tcW w:w="10792" w:type="dxa"/>
            <w:gridSpan w:val="9"/>
            <w:tcBorders>
              <w:left w:val="single" w:sz="2" w:space="0" w:color="auto"/>
              <w:right w:val="single" w:sz="2" w:space="0" w:color="auto"/>
            </w:tcBorders>
          </w:tcPr>
          <w:p w:rsidR="004D7A50" w:rsidRDefault="004D7A50" w:rsidP="004D7A50">
            <w:pPr>
              <w:spacing w:before="60" w:after="60"/>
              <w:rPr>
                <w:rFonts w:ascii="Arial" w:hAnsi="Arial" w:cs="Arial"/>
                <w:sz w:val="20"/>
                <w:szCs w:val="20"/>
              </w:rPr>
            </w:pPr>
            <w:r>
              <w:rPr>
                <w:rFonts w:ascii="Arial" w:hAnsi="Arial" w:cs="Arial"/>
                <w:sz w:val="20"/>
                <w:szCs w:val="20"/>
              </w:rPr>
              <w:t>Indicate dates and times the child is available for visits:</w:t>
            </w:r>
          </w:p>
        </w:tc>
      </w:tr>
      <w:tr w:rsidR="0008598E" w:rsidTr="00A50978">
        <w:trPr>
          <w:trHeight w:val="114"/>
        </w:trPr>
        <w:tc>
          <w:tcPr>
            <w:tcW w:w="1541" w:type="dxa"/>
            <w:tcBorders>
              <w:left w:val="single" w:sz="2" w:space="0" w:color="auto"/>
              <w:right w:val="single" w:sz="2" w:space="0" w:color="auto"/>
            </w:tcBorders>
          </w:tcPr>
          <w:p w:rsidR="0008598E" w:rsidRPr="00DC5042" w:rsidRDefault="0008598E" w:rsidP="003070E8">
            <w:pPr>
              <w:spacing w:before="40" w:after="20"/>
              <w:jc w:val="center"/>
              <w:rPr>
                <w:rFonts w:ascii="Arial" w:hAnsi="Arial" w:cs="Arial"/>
                <w:sz w:val="16"/>
                <w:szCs w:val="16"/>
              </w:rPr>
            </w:pPr>
            <w:r>
              <w:rPr>
                <w:rFonts w:ascii="Arial" w:hAnsi="Arial" w:cs="Arial"/>
                <w:sz w:val="16"/>
                <w:szCs w:val="16"/>
              </w:rPr>
              <w:t>MONDAY</w:t>
            </w:r>
          </w:p>
        </w:tc>
        <w:tc>
          <w:tcPr>
            <w:tcW w:w="1541" w:type="dxa"/>
            <w:tcBorders>
              <w:left w:val="single" w:sz="2" w:space="0" w:color="auto"/>
              <w:right w:val="single" w:sz="2" w:space="0" w:color="auto"/>
            </w:tcBorders>
          </w:tcPr>
          <w:p w:rsidR="0008598E" w:rsidRPr="00DC5042" w:rsidRDefault="0008598E" w:rsidP="003070E8">
            <w:pPr>
              <w:spacing w:before="40" w:after="20"/>
              <w:jc w:val="center"/>
              <w:rPr>
                <w:rFonts w:ascii="Arial" w:hAnsi="Arial" w:cs="Arial"/>
                <w:sz w:val="16"/>
                <w:szCs w:val="16"/>
              </w:rPr>
            </w:pPr>
            <w:r>
              <w:rPr>
                <w:rFonts w:ascii="Arial" w:hAnsi="Arial" w:cs="Arial"/>
                <w:sz w:val="16"/>
                <w:szCs w:val="16"/>
              </w:rPr>
              <w:t>TUESDAY</w:t>
            </w:r>
          </w:p>
        </w:tc>
        <w:tc>
          <w:tcPr>
            <w:tcW w:w="1542" w:type="dxa"/>
            <w:gridSpan w:val="2"/>
            <w:tcBorders>
              <w:left w:val="single" w:sz="2" w:space="0" w:color="auto"/>
              <w:right w:val="single" w:sz="2" w:space="0" w:color="auto"/>
            </w:tcBorders>
          </w:tcPr>
          <w:p w:rsidR="0008598E" w:rsidRPr="00DC5042" w:rsidRDefault="0008598E" w:rsidP="003070E8">
            <w:pPr>
              <w:spacing w:before="40" w:after="20"/>
              <w:jc w:val="center"/>
              <w:rPr>
                <w:rFonts w:ascii="Arial" w:hAnsi="Arial" w:cs="Arial"/>
                <w:sz w:val="16"/>
                <w:szCs w:val="16"/>
              </w:rPr>
            </w:pPr>
            <w:r>
              <w:rPr>
                <w:rFonts w:ascii="Arial" w:hAnsi="Arial" w:cs="Arial"/>
                <w:sz w:val="16"/>
                <w:szCs w:val="16"/>
              </w:rPr>
              <w:t>WEDNESDAY</w:t>
            </w:r>
          </w:p>
        </w:tc>
        <w:tc>
          <w:tcPr>
            <w:tcW w:w="1541" w:type="dxa"/>
            <w:gridSpan w:val="2"/>
            <w:tcBorders>
              <w:left w:val="single" w:sz="2" w:space="0" w:color="auto"/>
              <w:right w:val="single" w:sz="2" w:space="0" w:color="auto"/>
            </w:tcBorders>
          </w:tcPr>
          <w:p w:rsidR="0008598E" w:rsidRPr="00DC5042" w:rsidRDefault="0008598E" w:rsidP="003070E8">
            <w:pPr>
              <w:spacing w:before="40" w:after="20"/>
              <w:jc w:val="center"/>
              <w:rPr>
                <w:rFonts w:ascii="Arial" w:hAnsi="Arial" w:cs="Arial"/>
                <w:sz w:val="16"/>
                <w:szCs w:val="16"/>
              </w:rPr>
            </w:pPr>
            <w:r>
              <w:rPr>
                <w:rFonts w:ascii="Arial" w:hAnsi="Arial" w:cs="Arial"/>
                <w:sz w:val="16"/>
                <w:szCs w:val="16"/>
              </w:rPr>
              <w:t>THURSDAY</w:t>
            </w:r>
          </w:p>
        </w:tc>
        <w:tc>
          <w:tcPr>
            <w:tcW w:w="1542" w:type="dxa"/>
            <w:tcBorders>
              <w:left w:val="single" w:sz="2" w:space="0" w:color="auto"/>
              <w:right w:val="single" w:sz="2" w:space="0" w:color="auto"/>
            </w:tcBorders>
          </w:tcPr>
          <w:p w:rsidR="0008598E" w:rsidRPr="00DC5042" w:rsidRDefault="0008598E" w:rsidP="003070E8">
            <w:pPr>
              <w:spacing w:before="40" w:after="20"/>
              <w:jc w:val="center"/>
              <w:rPr>
                <w:rFonts w:ascii="Arial" w:hAnsi="Arial" w:cs="Arial"/>
                <w:sz w:val="16"/>
                <w:szCs w:val="16"/>
              </w:rPr>
            </w:pPr>
            <w:r>
              <w:rPr>
                <w:rFonts w:ascii="Arial" w:hAnsi="Arial" w:cs="Arial"/>
                <w:sz w:val="16"/>
                <w:szCs w:val="16"/>
              </w:rPr>
              <w:t>FRIDAY</w:t>
            </w:r>
          </w:p>
        </w:tc>
        <w:tc>
          <w:tcPr>
            <w:tcW w:w="1541" w:type="dxa"/>
            <w:tcBorders>
              <w:left w:val="single" w:sz="2" w:space="0" w:color="auto"/>
              <w:right w:val="single" w:sz="2" w:space="0" w:color="auto"/>
            </w:tcBorders>
          </w:tcPr>
          <w:p w:rsidR="0008598E" w:rsidRPr="00DC5042" w:rsidRDefault="0008598E" w:rsidP="003070E8">
            <w:pPr>
              <w:spacing w:before="40" w:after="20"/>
              <w:jc w:val="center"/>
              <w:rPr>
                <w:rFonts w:ascii="Arial" w:hAnsi="Arial" w:cs="Arial"/>
                <w:sz w:val="16"/>
                <w:szCs w:val="16"/>
              </w:rPr>
            </w:pPr>
            <w:r>
              <w:rPr>
                <w:rFonts w:ascii="Arial" w:hAnsi="Arial" w:cs="Arial"/>
                <w:sz w:val="16"/>
                <w:szCs w:val="16"/>
              </w:rPr>
              <w:t>SATURDAY</w:t>
            </w:r>
          </w:p>
        </w:tc>
        <w:tc>
          <w:tcPr>
            <w:tcW w:w="1544" w:type="dxa"/>
            <w:tcBorders>
              <w:left w:val="single" w:sz="2" w:space="0" w:color="auto"/>
              <w:right w:val="single" w:sz="2" w:space="0" w:color="auto"/>
            </w:tcBorders>
          </w:tcPr>
          <w:p w:rsidR="0008598E" w:rsidRPr="00DC5042" w:rsidRDefault="0008598E" w:rsidP="003070E8">
            <w:pPr>
              <w:spacing w:before="40" w:after="20"/>
              <w:jc w:val="center"/>
              <w:rPr>
                <w:rFonts w:ascii="Arial" w:hAnsi="Arial" w:cs="Arial"/>
                <w:sz w:val="16"/>
                <w:szCs w:val="16"/>
              </w:rPr>
            </w:pPr>
            <w:r>
              <w:rPr>
                <w:rFonts w:ascii="Arial" w:hAnsi="Arial" w:cs="Arial"/>
                <w:sz w:val="16"/>
                <w:szCs w:val="16"/>
              </w:rPr>
              <w:t>SUNDAY</w:t>
            </w:r>
          </w:p>
        </w:tc>
      </w:tr>
      <w:tr w:rsidR="0008598E" w:rsidTr="00A50978">
        <w:trPr>
          <w:trHeight w:val="526"/>
        </w:trPr>
        <w:tc>
          <w:tcPr>
            <w:tcW w:w="1541" w:type="dxa"/>
            <w:tcBorders>
              <w:left w:val="single" w:sz="2" w:space="0" w:color="auto"/>
              <w:right w:val="single" w:sz="2" w:space="0" w:color="auto"/>
            </w:tcBorders>
          </w:tcPr>
          <w:p w:rsidR="0008598E" w:rsidRDefault="0008598E" w:rsidP="003070E8">
            <w:pPr>
              <w:spacing w:before="20"/>
              <w:rPr>
                <w:rFonts w:ascii="Arial" w:hAnsi="Arial" w:cs="Arial"/>
                <w:sz w:val="20"/>
                <w:szCs w:val="20"/>
              </w:rPr>
            </w:pPr>
            <w:r w:rsidRPr="00844C53">
              <w:rPr>
                <w:rFonts w:ascii="Times New Roman" w:hAnsi="Times New Roman" w:cs="Times New Roman"/>
                <w:b/>
                <w:sz w:val="24"/>
                <w:szCs w:val="24"/>
              </w:rPr>
              <w:lastRenderedPageBreak/>
              <w:fldChar w:fldCharType="begin">
                <w:ffData>
                  <w:name w:val=""/>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1541" w:type="dxa"/>
            <w:tcBorders>
              <w:left w:val="single" w:sz="2" w:space="0" w:color="auto"/>
              <w:right w:val="single" w:sz="2" w:space="0" w:color="auto"/>
            </w:tcBorders>
          </w:tcPr>
          <w:p w:rsidR="0008598E" w:rsidRDefault="0008598E" w:rsidP="003070E8">
            <w:pPr>
              <w:spacing w:before="20"/>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1542" w:type="dxa"/>
            <w:gridSpan w:val="2"/>
            <w:tcBorders>
              <w:left w:val="single" w:sz="2" w:space="0" w:color="auto"/>
              <w:right w:val="single" w:sz="2" w:space="0" w:color="auto"/>
            </w:tcBorders>
          </w:tcPr>
          <w:p w:rsidR="0008598E" w:rsidRDefault="0008598E" w:rsidP="003070E8">
            <w:pPr>
              <w:spacing w:before="20"/>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1541" w:type="dxa"/>
            <w:gridSpan w:val="2"/>
            <w:tcBorders>
              <w:left w:val="single" w:sz="2" w:space="0" w:color="auto"/>
              <w:right w:val="single" w:sz="2" w:space="0" w:color="auto"/>
            </w:tcBorders>
          </w:tcPr>
          <w:p w:rsidR="0008598E" w:rsidRDefault="0008598E" w:rsidP="003070E8">
            <w:pPr>
              <w:spacing w:before="20"/>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1542" w:type="dxa"/>
            <w:tcBorders>
              <w:left w:val="single" w:sz="2" w:space="0" w:color="auto"/>
              <w:right w:val="single" w:sz="2" w:space="0" w:color="auto"/>
            </w:tcBorders>
          </w:tcPr>
          <w:p w:rsidR="0008598E" w:rsidRDefault="0008598E" w:rsidP="003070E8">
            <w:pPr>
              <w:spacing w:before="20"/>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1541" w:type="dxa"/>
            <w:tcBorders>
              <w:left w:val="single" w:sz="2" w:space="0" w:color="auto"/>
              <w:right w:val="single" w:sz="2" w:space="0" w:color="auto"/>
            </w:tcBorders>
          </w:tcPr>
          <w:p w:rsidR="0008598E" w:rsidRDefault="0008598E" w:rsidP="003070E8">
            <w:pPr>
              <w:spacing w:before="20"/>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1544" w:type="dxa"/>
            <w:tcBorders>
              <w:left w:val="single" w:sz="2" w:space="0" w:color="auto"/>
              <w:right w:val="single" w:sz="2" w:space="0" w:color="auto"/>
            </w:tcBorders>
          </w:tcPr>
          <w:p w:rsidR="0008598E" w:rsidRDefault="0008598E" w:rsidP="003070E8">
            <w:pPr>
              <w:spacing w:before="20"/>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08598E" w:rsidTr="00A50978">
        <w:trPr>
          <w:trHeight w:val="1440"/>
        </w:trPr>
        <w:tc>
          <w:tcPr>
            <w:tcW w:w="10792" w:type="dxa"/>
            <w:gridSpan w:val="9"/>
            <w:tcBorders>
              <w:left w:val="single" w:sz="2" w:space="0" w:color="auto"/>
              <w:right w:val="single" w:sz="2" w:space="0" w:color="auto"/>
            </w:tcBorders>
          </w:tcPr>
          <w:p w:rsidR="0008598E" w:rsidRDefault="008E77B2" w:rsidP="003070E8">
            <w:pPr>
              <w:spacing w:before="60" w:after="60"/>
              <w:rPr>
                <w:rFonts w:ascii="Arial" w:hAnsi="Arial" w:cs="Arial"/>
                <w:sz w:val="20"/>
                <w:szCs w:val="20"/>
              </w:rPr>
            </w:pPr>
            <w:r>
              <w:rPr>
                <w:rFonts w:ascii="Arial" w:hAnsi="Arial" w:cs="Arial"/>
                <w:sz w:val="20"/>
                <w:szCs w:val="20"/>
              </w:rPr>
              <w:t>Why is the child unable to visit on certain days and/or at specific times?</w:t>
            </w:r>
          </w:p>
          <w:p w:rsidR="0008598E" w:rsidRDefault="0008598E" w:rsidP="003070E8">
            <w:pPr>
              <w:spacing w:before="60" w:after="60"/>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1D45B7" w:rsidTr="001D45B7">
        <w:trPr>
          <w:trHeight w:val="229"/>
        </w:trPr>
        <w:tc>
          <w:tcPr>
            <w:tcW w:w="10792" w:type="dxa"/>
            <w:gridSpan w:val="9"/>
            <w:tcBorders>
              <w:left w:val="single" w:sz="2" w:space="0" w:color="auto"/>
              <w:right w:val="single" w:sz="2" w:space="0" w:color="auto"/>
            </w:tcBorders>
            <w:shd w:val="clear" w:color="auto" w:fill="E2EFD9" w:themeFill="accent6" w:themeFillTint="33"/>
          </w:tcPr>
          <w:p w:rsidR="001D45B7" w:rsidRPr="001D45B7" w:rsidRDefault="001D45B7" w:rsidP="001D45B7">
            <w:pPr>
              <w:spacing w:before="60" w:after="60"/>
              <w:jc w:val="center"/>
              <w:rPr>
                <w:rFonts w:ascii="Arial" w:hAnsi="Arial" w:cs="Arial"/>
                <w:b/>
                <w:sz w:val="20"/>
                <w:szCs w:val="20"/>
              </w:rPr>
            </w:pPr>
            <w:r w:rsidRPr="001D45B7">
              <w:rPr>
                <w:rFonts w:ascii="Arial" w:hAnsi="Arial" w:cs="Arial"/>
                <w:b/>
                <w:sz w:val="20"/>
                <w:szCs w:val="20"/>
              </w:rPr>
              <w:t>For Children 14 years or older</w:t>
            </w:r>
          </w:p>
        </w:tc>
      </w:tr>
      <w:tr w:rsidR="00A84708" w:rsidTr="00A50978">
        <w:trPr>
          <w:trHeight w:val="1440"/>
        </w:trPr>
        <w:tc>
          <w:tcPr>
            <w:tcW w:w="10792" w:type="dxa"/>
            <w:gridSpan w:val="9"/>
            <w:tcBorders>
              <w:left w:val="single" w:sz="2" w:space="0" w:color="auto"/>
              <w:right w:val="single" w:sz="2" w:space="0" w:color="auto"/>
            </w:tcBorders>
          </w:tcPr>
          <w:p w:rsidR="00A84708" w:rsidRDefault="008E77B2" w:rsidP="008E77B2">
            <w:pPr>
              <w:spacing w:before="60" w:after="60"/>
              <w:rPr>
                <w:rFonts w:ascii="Arial" w:hAnsi="Arial" w:cs="Arial"/>
                <w:sz w:val="20"/>
                <w:szCs w:val="20"/>
              </w:rPr>
            </w:pPr>
            <w:r>
              <w:rPr>
                <w:rFonts w:ascii="Arial" w:hAnsi="Arial" w:cs="Arial"/>
                <w:sz w:val="20"/>
                <w:szCs w:val="20"/>
              </w:rPr>
              <w:t>Has the caseworker noted any specific wishes identified by the child?</w:t>
            </w:r>
          </w:p>
          <w:p w:rsidR="008E77B2" w:rsidRDefault="008E77B2" w:rsidP="008E77B2">
            <w:pPr>
              <w:spacing w:before="60" w:after="60"/>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376B9F" w:rsidTr="001D45B7">
        <w:trPr>
          <w:trHeight w:hRule="exact" w:val="288"/>
        </w:trPr>
        <w:tc>
          <w:tcPr>
            <w:tcW w:w="10792" w:type="dxa"/>
            <w:gridSpan w:val="9"/>
            <w:tcBorders>
              <w:left w:val="single" w:sz="2" w:space="0" w:color="auto"/>
              <w:right w:val="single" w:sz="2" w:space="0" w:color="auto"/>
            </w:tcBorders>
            <w:shd w:val="clear" w:color="auto" w:fill="E2EFD9" w:themeFill="accent6" w:themeFillTint="33"/>
            <w:vAlign w:val="center"/>
          </w:tcPr>
          <w:p w:rsidR="00376B9F" w:rsidRPr="003649CC" w:rsidRDefault="00376B9F" w:rsidP="003070E8">
            <w:pPr>
              <w:spacing w:before="40"/>
              <w:jc w:val="center"/>
              <w:rPr>
                <w:rFonts w:ascii="Arial" w:hAnsi="Arial" w:cs="Arial"/>
                <w:b/>
                <w:sz w:val="20"/>
                <w:szCs w:val="20"/>
              </w:rPr>
            </w:pPr>
            <w:r>
              <w:rPr>
                <w:rFonts w:ascii="Arial" w:hAnsi="Arial" w:cs="Arial"/>
                <w:b/>
                <w:sz w:val="20"/>
                <w:szCs w:val="20"/>
              </w:rPr>
              <w:t>Caregiver</w:t>
            </w:r>
          </w:p>
        </w:tc>
      </w:tr>
      <w:tr w:rsidR="00662AAB" w:rsidTr="00A50978">
        <w:trPr>
          <w:trHeight w:val="720"/>
        </w:trPr>
        <w:tc>
          <w:tcPr>
            <w:tcW w:w="10792" w:type="dxa"/>
            <w:gridSpan w:val="9"/>
            <w:tcBorders>
              <w:left w:val="single" w:sz="2" w:space="0" w:color="auto"/>
              <w:right w:val="single" w:sz="2" w:space="0" w:color="auto"/>
            </w:tcBorders>
          </w:tcPr>
          <w:p w:rsidR="00662AAB" w:rsidRDefault="00662AAB" w:rsidP="00A50978">
            <w:pPr>
              <w:spacing w:before="60" w:after="60"/>
              <w:rPr>
                <w:rFonts w:ascii="Arial" w:hAnsi="Arial" w:cs="Arial"/>
                <w:sz w:val="20"/>
                <w:szCs w:val="20"/>
              </w:rPr>
            </w:pPr>
            <w:r>
              <w:rPr>
                <w:rFonts w:ascii="Arial" w:hAnsi="Arial" w:cs="Arial"/>
                <w:sz w:val="20"/>
                <w:szCs w:val="20"/>
              </w:rPr>
              <w:t>Note the caregiver’s email and preferred method of contact:</w:t>
            </w:r>
          </w:p>
          <w:p w:rsidR="00662AAB" w:rsidRDefault="00662AAB" w:rsidP="00A50978">
            <w:pPr>
              <w:spacing w:before="60" w:after="60"/>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4D7A50" w:rsidTr="00A50978">
        <w:tc>
          <w:tcPr>
            <w:tcW w:w="10792" w:type="dxa"/>
            <w:gridSpan w:val="9"/>
            <w:tcBorders>
              <w:left w:val="single" w:sz="2" w:space="0" w:color="auto"/>
              <w:right w:val="single" w:sz="2" w:space="0" w:color="auto"/>
            </w:tcBorders>
          </w:tcPr>
          <w:p w:rsidR="004D7A50" w:rsidRDefault="004D7A50" w:rsidP="004D7A50">
            <w:pPr>
              <w:spacing w:before="60" w:after="120"/>
              <w:rPr>
                <w:rFonts w:ascii="Arial" w:hAnsi="Arial" w:cs="Arial"/>
                <w:sz w:val="20"/>
                <w:szCs w:val="20"/>
              </w:rPr>
            </w:pPr>
            <w:r>
              <w:rPr>
                <w:rFonts w:ascii="Arial" w:hAnsi="Arial" w:cs="Arial"/>
                <w:sz w:val="20"/>
                <w:szCs w:val="20"/>
              </w:rPr>
              <w:t>Identify the role the caregiver wishes to play in visits.</w:t>
            </w:r>
          </w:p>
          <w:p w:rsidR="00074B1D" w:rsidRDefault="001D45B7" w:rsidP="00506DD2">
            <w:pPr>
              <w:tabs>
                <w:tab w:val="left" w:pos="6463"/>
              </w:tabs>
              <w:spacing w:line="276" w:lineRule="auto"/>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6" w:name="Check6"/>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6"/>
            <w:r w:rsidR="004D7A50">
              <w:rPr>
                <w:rFonts w:ascii="Arial" w:hAnsi="Arial" w:cs="Arial"/>
                <w:sz w:val="20"/>
                <w:szCs w:val="20"/>
              </w:rPr>
              <w:t xml:space="preserve">  Provide transportation</w:t>
            </w:r>
            <w:r w:rsidR="004D7A50">
              <w:rPr>
                <w:rFonts w:ascii="Arial" w:hAnsi="Arial" w:cs="Arial"/>
                <w:sz w:val="20"/>
                <w:szCs w:val="20"/>
              </w:rPr>
              <w:tab/>
            </w:r>
            <w:r w:rsidR="00074B1D">
              <w:rPr>
                <w:rFonts w:ascii="Arial" w:hAnsi="Arial" w:cs="Arial"/>
                <w:sz w:val="20"/>
                <w:szCs w:val="20"/>
              </w:rPr>
              <w:fldChar w:fldCharType="begin">
                <w:ffData>
                  <w:name w:val="Check7"/>
                  <w:enabled/>
                  <w:calcOnExit w:val="0"/>
                  <w:checkBox>
                    <w:sizeAuto/>
                    <w:default w:val="0"/>
                  </w:checkBox>
                </w:ffData>
              </w:fldChar>
            </w:r>
            <w:bookmarkStart w:id="7" w:name="Check7"/>
            <w:r w:rsidR="00074B1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00074B1D">
              <w:rPr>
                <w:rFonts w:ascii="Arial" w:hAnsi="Arial" w:cs="Arial"/>
                <w:sz w:val="20"/>
                <w:szCs w:val="20"/>
              </w:rPr>
              <w:fldChar w:fldCharType="end"/>
            </w:r>
            <w:bookmarkEnd w:id="7"/>
            <w:r w:rsidR="00074B1D">
              <w:rPr>
                <w:rFonts w:ascii="Arial" w:hAnsi="Arial" w:cs="Arial"/>
                <w:sz w:val="20"/>
                <w:szCs w:val="20"/>
              </w:rPr>
              <w:t xml:space="preserve">  Provide snacks</w:t>
            </w:r>
          </w:p>
          <w:p w:rsidR="00074B1D" w:rsidRDefault="001D45B7" w:rsidP="00506DD2">
            <w:pPr>
              <w:tabs>
                <w:tab w:val="left" w:pos="6463"/>
              </w:tabs>
              <w:spacing w:line="276" w:lineRule="auto"/>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bookmarkStart w:id="8" w:name="Check8"/>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8"/>
            <w:r w:rsidR="00074B1D">
              <w:rPr>
                <w:rFonts w:ascii="Arial" w:hAnsi="Arial" w:cs="Arial"/>
                <w:sz w:val="20"/>
                <w:szCs w:val="20"/>
              </w:rPr>
              <w:t xml:space="preserve">  Invite the parent to attend medical and/or extracurricular activities</w:t>
            </w:r>
            <w:r w:rsidR="00074B1D">
              <w:rPr>
                <w:rFonts w:ascii="Arial" w:hAnsi="Arial" w:cs="Arial"/>
                <w:sz w:val="20"/>
                <w:szCs w:val="20"/>
              </w:rPr>
              <w:tab/>
            </w:r>
          </w:p>
          <w:p w:rsidR="00074B1D" w:rsidRDefault="001D45B7" w:rsidP="00506DD2">
            <w:pPr>
              <w:tabs>
                <w:tab w:val="left" w:pos="6463"/>
              </w:tabs>
              <w:spacing w:line="276" w:lineRule="auto"/>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bookmarkStart w:id="9" w:name="Check9"/>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9"/>
            <w:r w:rsidR="00074B1D">
              <w:rPr>
                <w:rFonts w:ascii="Arial" w:hAnsi="Arial" w:cs="Arial"/>
                <w:sz w:val="20"/>
                <w:szCs w:val="20"/>
              </w:rPr>
              <w:t xml:space="preserve">  Willing to supervise visits</w:t>
            </w:r>
            <w:r w:rsidR="00074B1D">
              <w:rPr>
                <w:rFonts w:ascii="Arial" w:hAnsi="Arial" w:cs="Arial"/>
                <w:sz w:val="20"/>
                <w:szCs w:val="20"/>
              </w:rPr>
              <w:tab/>
            </w:r>
            <w:r w:rsidR="00074B1D">
              <w:rPr>
                <w:rFonts w:ascii="Arial" w:hAnsi="Arial" w:cs="Arial"/>
                <w:sz w:val="20"/>
                <w:szCs w:val="20"/>
              </w:rPr>
              <w:fldChar w:fldCharType="begin">
                <w:ffData>
                  <w:name w:val="Check10"/>
                  <w:enabled/>
                  <w:calcOnExit w:val="0"/>
                  <w:checkBox>
                    <w:sizeAuto/>
                    <w:default w:val="0"/>
                  </w:checkBox>
                </w:ffData>
              </w:fldChar>
            </w:r>
            <w:bookmarkStart w:id="10" w:name="Check10"/>
            <w:r w:rsidR="00074B1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00074B1D">
              <w:rPr>
                <w:rFonts w:ascii="Arial" w:hAnsi="Arial" w:cs="Arial"/>
                <w:sz w:val="20"/>
                <w:szCs w:val="20"/>
              </w:rPr>
              <w:fldChar w:fldCharType="end"/>
            </w:r>
            <w:bookmarkEnd w:id="10"/>
            <w:r w:rsidR="00074B1D">
              <w:rPr>
                <w:rFonts w:ascii="Arial" w:hAnsi="Arial" w:cs="Arial"/>
                <w:sz w:val="20"/>
                <w:szCs w:val="20"/>
              </w:rPr>
              <w:t xml:space="preserve">  Provide diapers or formula</w:t>
            </w:r>
          </w:p>
          <w:p w:rsidR="004D7A50" w:rsidRDefault="001D45B7" w:rsidP="00506DD2">
            <w:pPr>
              <w:tabs>
                <w:tab w:val="left" w:pos="6094"/>
              </w:tabs>
              <w:spacing w:after="60" w:line="276" w:lineRule="auto"/>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bookmarkStart w:id="11" w:name="Check1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11"/>
            <w:r w:rsidR="002B0B66">
              <w:rPr>
                <w:rFonts w:ascii="Arial" w:hAnsi="Arial" w:cs="Arial"/>
                <w:sz w:val="20"/>
                <w:szCs w:val="20"/>
              </w:rPr>
              <w:t xml:space="preserve">  Provide electronic contact to supplement visits</w:t>
            </w:r>
            <w:r w:rsidR="004D7A50">
              <w:rPr>
                <w:rFonts w:ascii="Arial" w:hAnsi="Arial" w:cs="Arial"/>
                <w:sz w:val="20"/>
                <w:szCs w:val="20"/>
              </w:rPr>
              <w:tab/>
            </w:r>
          </w:p>
        </w:tc>
      </w:tr>
      <w:tr w:rsidR="008E77B2" w:rsidTr="00A50978">
        <w:trPr>
          <w:trHeight w:val="1440"/>
        </w:trPr>
        <w:tc>
          <w:tcPr>
            <w:tcW w:w="10792" w:type="dxa"/>
            <w:gridSpan w:val="9"/>
            <w:tcBorders>
              <w:left w:val="single" w:sz="2" w:space="0" w:color="auto"/>
              <w:right w:val="single" w:sz="2" w:space="0" w:color="auto"/>
            </w:tcBorders>
          </w:tcPr>
          <w:p w:rsidR="008E77B2" w:rsidRDefault="006668B1" w:rsidP="00376B9F">
            <w:pPr>
              <w:spacing w:before="60" w:after="60"/>
              <w:rPr>
                <w:rFonts w:ascii="Arial" w:hAnsi="Arial" w:cs="Arial"/>
                <w:sz w:val="20"/>
                <w:szCs w:val="20"/>
              </w:rPr>
            </w:pPr>
            <w:r>
              <w:rPr>
                <w:rFonts w:ascii="Arial" w:hAnsi="Arial" w:cs="Arial"/>
                <w:sz w:val="20"/>
                <w:szCs w:val="20"/>
              </w:rPr>
              <w:t>Details or comments:</w:t>
            </w:r>
          </w:p>
          <w:p w:rsidR="00376B9F" w:rsidRDefault="00376B9F" w:rsidP="00376B9F">
            <w:pPr>
              <w:spacing w:before="60" w:after="60"/>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662AAB" w:rsidTr="00A50978">
        <w:trPr>
          <w:trHeight w:val="1440"/>
        </w:trPr>
        <w:tc>
          <w:tcPr>
            <w:tcW w:w="10792" w:type="dxa"/>
            <w:gridSpan w:val="9"/>
            <w:tcBorders>
              <w:left w:val="single" w:sz="2" w:space="0" w:color="auto"/>
              <w:right w:val="single" w:sz="2" w:space="0" w:color="auto"/>
            </w:tcBorders>
          </w:tcPr>
          <w:p w:rsidR="00662AAB" w:rsidRDefault="00662AAB" w:rsidP="00A50978">
            <w:pPr>
              <w:spacing w:before="60" w:after="60"/>
              <w:rPr>
                <w:rFonts w:ascii="Arial" w:hAnsi="Arial" w:cs="Arial"/>
                <w:sz w:val="20"/>
                <w:szCs w:val="20"/>
              </w:rPr>
            </w:pPr>
            <w:r>
              <w:rPr>
                <w:rFonts w:ascii="Arial" w:hAnsi="Arial" w:cs="Arial"/>
                <w:sz w:val="20"/>
                <w:szCs w:val="20"/>
              </w:rPr>
              <w:t>Describe the caregiver’s contingency plan for cancelled or shortened visits.  Please identify at least one alternate contact who can be contacted if the caregiver is not available by phone.</w:t>
            </w:r>
          </w:p>
          <w:p w:rsidR="00662AAB" w:rsidRDefault="00662AAB" w:rsidP="00A50978">
            <w:pPr>
              <w:spacing w:before="60" w:after="60"/>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662AAB" w:rsidTr="00A50978">
        <w:trPr>
          <w:trHeight w:val="1440"/>
        </w:trPr>
        <w:tc>
          <w:tcPr>
            <w:tcW w:w="10792" w:type="dxa"/>
            <w:gridSpan w:val="9"/>
            <w:tcBorders>
              <w:left w:val="single" w:sz="2" w:space="0" w:color="auto"/>
              <w:right w:val="single" w:sz="2" w:space="0" w:color="auto"/>
            </w:tcBorders>
          </w:tcPr>
          <w:p w:rsidR="00662AAB" w:rsidRDefault="001D45B7" w:rsidP="00A50978">
            <w:pPr>
              <w:spacing w:before="60" w:after="60"/>
              <w:rPr>
                <w:rFonts w:ascii="Arial" w:hAnsi="Arial" w:cs="Arial"/>
                <w:sz w:val="20"/>
                <w:szCs w:val="20"/>
              </w:rPr>
            </w:pPr>
            <w:r>
              <w:rPr>
                <w:rFonts w:ascii="Arial" w:hAnsi="Arial" w:cs="Arial"/>
                <w:sz w:val="20"/>
                <w:szCs w:val="20"/>
              </w:rPr>
              <w:t>Identify other DCYF</w:t>
            </w:r>
            <w:r w:rsidR="00662AAB">
              <w:rPr>
                <w:rFonts w:ascii="Arial" w:hAnsi="Arial" w:cs="Arial"/>
                <w:sz w:val="20"/>
                <w:szCs w:val="20"/>
              </w:rPr>
              <w:t xml:space="preserve"> approved adults or babysitters who are authorized to sign when the child is returned to the caregiver.  Babysitters may include youth age 16 or older who are not currently in foster care and meet r</w:t>
            </w:r>
            <w:r>
              <w:rPr>
                <w:rFonts w:ascii="Arial" w:hAnsi="Arial" w:cs="Arial"/>
                <w:sz w:val="20"/>
                <w:szCs w:val="20"/>
              </w:rPr>
              <w:t>equirements set forth in WAC 110</w:t>
            </w:r>
            <w:r w:rsidR="00662AAB">
              <w:rPr>
                <w:rFonts w:ascii="Arial" w:hAnsi="Arial" w:cs="Arial"/>
                <w:sz w:val="20"/>
                <w:szCs w:val="20"/>
              </w:rPr>
              <w:t>-148-1605 as verified by the foster parent.</w:t>
            </w:r>
          </w:p>
          <w:p w:rsidR="00662AAB" w:rsidRDefault="00662AAB" w:rsidP="00A50978">
            <w:pPr>
              <w:spacing w:before="60" w:after="60"/>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376B9F" w:rsidTr="00A50978">
        <w:trPr>
          <w:trHeight w:val="1440"/>
        </w:trPr>
        <w:tc>
          <w:tcPr>
            <w:tcW w:w="10792" w:type="dxa"/>
            <w:gridSpan w:val="9"/>
            <w:tcBorders>
              <w:left w:val="single" w:sz="2" w:space="0" w:color="auto"/>
              <w:right w:val="single" w:sz="2" w:space="0" w:color="auto"/>
            </w:tcBorders>
          </w:tcPr>
          <w:p w:rsidR="00376B9F" w:rsidRDefault="00376B9F" w:rsidP="00376B9F">
            <w:pPr>
              <w:spacing w:before="60" w:after="60"/>
              <w:rPr>
                <w:rFonts w:ascii="Arial" w:hAnsi="Arial" w:cs="Arial"/>
                <w:sz w:val="20"/>
                <w:szCs w:val="20"/>
              </w:rPr>
            </w:pPr>
            <w:r>
              <w:rPr>
                <w:rFonts w:ascii="Arial" w:hAnsi="Arial" w:cs="Arial"/>
                <w:sz w:val="20"/>
                <w:szCs w:val="20"/>
              </w:rPr>
              <w:t>If you were unable to speak with the caregiver, please explain the circumstances.</w:t>
            </w:r>
          </w:p>
          <w:p w:rsidR="00376B9F" w:rsidRDefault="00376B9F" w:rsidP="00376B9F">
            <w:pPr>
              <w:spacing w:before="60" w:after="60"/>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bl>
    <w:p w:rsidR="001D45B7" w:rsidRDefault="001D45B7">
      <w:r>
        <w:br w:type="page"/>
      </w:r>
    </w:p>
    <w:tbl>
      <w:tblPr>
        <w:tblStyle w:val="TableGrid"/>
        <w:tblW w:w="0" w:type="auto"/>
        <w:tblBorders>
          <w:top w:val="single" w:sz="2"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1798"/>
        <w:gridCol w:w="1889"/>
        <w:gridCol w:w="2970"/>
        <w:gridCol w:w="4135"/>
      </w:tblGrid>
      <w:tr w:rsidR="001D45B7" w:rsidTr="001D45B7">
        <w:trPr>
          <w:trHeight w:val="58"/>
        </w:trPr>
        <w:tc>
          <w:tcPr>
            <w:tcW w:w="10792" w:type="dxa"/>
            <w:gridSpan w:val="4"/>
            <w:tcBorders>
              <w:left w:val="single" w:sz="2" w:space="0" w:color="auto"/>
              <w:right w:val="single" w:sz="2" w:space="0" w:color="auto"/>
            </w:tcBorders>
            <w:shd w:val="clear" w:color="auto" w:fill="E2EFD9" w:themeFill="accent6" w:themeFillTint="33"/>
          </w:tcPr>
          <w:p w:rsidR="001D45B7" w:rsidRPr="001D45B7" w:rsidRDefault="001D45B7" w:rsidP="001D45B7">
            <w:pPr>
              <w:spacing w:before="60" w:after="60"/>
              <w:jc w:val="center"/>
              <w:rPr>
                <w:rFonts w:ascii="Arial" w:hAnsi="Arial" w:cs="Arial"/>
                <w:b/>
                <w:sz w:val="20"/>
                <w:szCs w:val="20"/>
              </w:rPr>
            </w:pPr>
            <w:r w:rsidRPr="001D45B7">
              <w:rPr>
                <w:rFonts w:ascii="Arial" w:hAnsi="Arial" w:cs="Arial"/>
                <w:b/>
                <w:sz w:val="20"/>
                <w:szCs w:val="20"/>
              </w:rPr>
              <w:lastRenderedPageBreak/>
              <w:t>Visit Summary and Schedule</w:t>
            </w:r>
          </w:p>
        </w:tc>
      </w:tr>
      <w:tr w:rsidR="00446787" w:rsidTr="00A50978">
        <w:tc>
          <w:tcPr>
            <w:tcW w:w="10792" w:type="dxa"/>
            <w:gridSpan w:val="4"/>
            <w:tcBorders>
              <w:left w:val="single" w:sz="2" w:space="0" w:color="auto"/>
              <w:right w:val="single" w:sz="2" w:space="0" w:color="auto"/>
            </w:tcBorders>
          </w:tcPr>
          <w:p w:rsidR="00446787" w:rsidRDefault="00446787" w:rsidP="00446787">
            <w:pPr>
              <w:spacing w:before="60" w:after="60" w:line="276" w:lineRule="auto"/>
              <w:rPr>
                <w:rFonts w:ascii="Arial" w:hAnsi="Arial" w:cs="Arial"/>
                <w:sz w:val="20"/>
                <w:szCs w:val="20"/>
              </w:rPr>
            </w:pPr>
            <w:r>
              <w:rPr>
                <w:rFonts w:ascii="Arial" w:hAnsi="Arial" w:cs="Arial"/>
                <w:sz w:val="20"/>
                <w:szCs w:val="20"/>
              </w:rPr>
              <w:t xml:space="preserve">Please complete the grid on the following page.  </w:t>
            </w:r>
          </w:p>
          <w:p w:rsidR="00446787" w:rsidRPr="00376B9F" w:rsidRDefault="00446787" w:rsidP="00446787">
            <w:pPr>
              <w:spacing w:before="60" w:after="60" w:line="276" w:lineRule="auto"/>
              <w:rPr>
                <w:rFonts w:ascii="Arial" w:hAnsi="Arial" w:cs="Arial"/>
                <w:sz w:val="20"/>
                <w:szCs w:val="20"/>
              </w:rPr>
            </w:pPr>
            <w:r>
              <w:rPr>
                <w:rFonts w:ascii="Arial" w:hAnsi="Arial" w:cs="Arial"/>
                <w:sz w:val="20"/>
                <w:szCs w:val="20"/>
              </w:rPr>
              <w:t>The visit schedule must mirror the schedule identified by the casewo</w:t>
            </w:r>
            <w:r w:rsidR="001D45B7">
              <w:rPr>
                <w:rFonts w:ascii="Arial" w:hAnsi="Arial" w:cs="Arial"/>
                <w:sz w:val="20"/>
                <w:szCs w:val="20"/>
              </w:rPr>
              <w:t>rker in the Visit Referral, DCYF</w:t>
            </w:r>
            <w:r>
              <w:rPr>
                <w:rFonts w:ascii="Arial" w:hAnsi="Arial" w:cs="Arial"/>
                <w:sz w:val="20"/>
                <w:szCs w:val="20"/>
              </w:rPr>
              <w:t xml:space="preserve"> 15-363, taking into consideration the parent and child’s availability.  If the parent identified other locations and resources for supervision or transportation, the caseworker must give final approval. </w:t>
            </w:r>
          </w:p>
          <w:p w:rsidR="00446787" w:rsidRPr="00376B9F" w:rsidRDefault="00446787" w:rsidP="00446787">
            <w:pPr>
              <w:pStyle w:val="ListParagraph"/>
              <w:numPr>
                <w:ilvl w:val="0"/>
                <w:numId w:val="1"/>
              </w:numPr>
              <w:spacing w:line="276" w:lineRule="auto"/>
              <w:rPr>
                <w:rFonts w:ascii="Arial" w:hAnsi="Arial" w:cs="Arial"/>
                <w:sz w:val="20"/>
                <w:szCs w:val="20"/>
              </w:rPr>
            </w:pPr>
            <w:r w:rsidRPr="00376B9F">
              <w:rPr>
                <w:rFonts w:ascii="Arial" w:hAnsi="Arial" w:cs="Arial"/>
                <w:sz w:val="20"/>
                <w:szCs w:val="20"/>
              </w:rPr>
              <w:t>Identify each day of the week that a visit is scheduled.</w:t>
            </w:r>
          </w:p>
          <w:p w:rsidR="00446787" w:rsidRPr="00376B9F" w:rsidRDefault="00446787" w:rsidP="00446787">
            <w:pPr>
              <w:pStyle w:val="ListParagraph"/>
              <w:numPr>
                <w:ilvl w:val="0"/>
                <w:numId w:val="1"/>
              </w:numPr>
              <w:spacing w:line="276" w:lineRule="auto"/>
              <w:rPr>
                <w:rFonts w:ascii="Arial" w:hAnsi="Arial" w:cs="Arial"/>
                <w:sz w:val="20"/>
                <w:szCs w:val="20"/>
              </w:rPr>
            </w:pPr>
            <w:r w:rsidRPr="00376B9F">
              <w:rPr>
                <w:rFonts w:ascii="Arial" w:hAnsi="Arial" w:cs="Arial"/>
                <w:sz w:val="20"/>
                <w:szCs w:val="20"/>
              </w:rPr>
              <w:t>Identify the beginning and end time of each visit.</w:t>
            </w:r>
          </w:p>
          <w:p w:rsidR="00446787" w:rsidRPr="00376B9F" w:rsidRDefault="00446787" w:rsidP="00446787">
            <w:pPr>
              <w:pStyle w:val="ListParagraph"/>
              <w:numPr>
                <w:ilvl w:val="0"/>
                <w:numId w:val="1"/>
              </w:numPr>
              <w:spacing w:line="276" w:lineRule="auto"/>
              <w:rPr>
                <w:rFonts w:ascii="Arial" w:hAnsi="Arial" w:cs="Arial"/>
                <w:sz w:val="20"/>
                <w:szCs w:val="20"/>
              </w:rPr>
            </w:pPr>
            <w:r w:rsidRPr="00376B9F">
              <w:rPr>
                <w:rFonts w:ascii="Arial" w:hAnsi="Arial" w:cs="Arial"/>
                <w:sz w:val="20"/>
                <w:szCs w:val="20"/>
              </w:rPr>
              <w:t>Identify the visit location including an address.</w:t>
            </w:r>
          </w:p>
          <w:p w:rsidR="00446787" w:rsidRPr="00376B9F" w:rsidRDefault="00446787" w:rsidP="00446787">
            <w:pPr>
              <w:pStyle w:val="ListParagraph"/>
              <w:numPr>
                <w:ilvl w:val="0"/>
                <w:numId w:val="1"/>
              </w:numPr>
              <w:spacing w:line="276" w:lineRule="auto"/>
              <w:rPr>
                <w:rFonts w:ascii="Arial" w:hAnsi="Arial" w:cs="Arial"/>
                <w:sz w:val="20"/>
                <w:szCs w:val="20"/>
              </w:rPr>
            </w:pPr>
            <w:r w:rsidRPr="00376B9F">
              <w:rPr>
                <w:rFonts w:ascii="Arial" w:hAnsi="Arial" w:cs="Arial"/>
                <w:sz w:val="20"/>
                <w:szCs w:val="20"/>
              </w:rPr>
              <w:t xml:space="preserve">Note who will be supervising the visit.  </w:t>
            </w:r>
          </w:p>
          <w:p w:rsidR="00446787" w:rsidRPr="00376B9F" w:rsidRDefault="00446787" w:rsidP="00446787">
            <w:pPr>
              <w:pStyle w:val="ListParagraph"/>
              <w:numPr>
                <w:ilvl w:val="0"/>
                <w:numId w:val="1"/>
              </w:numPr>
              <w:spacing w:line="276" w:lineRule="auto"/>
              <w:rPr>
                <w:rFonts w:ascii="Arial" w:hAnsi="Arial" w:cs="Arial"/>
                <w:sz w:val="20"/>
                <w:szCs w:val="20"/>
              </w:rPr>
            </w:pPr>
            <w:r w:rsidRPr="00376B9F">
              <w:rPr>
                <w:rFonts w:ascii="Arial" w:hAnsi="Arial" w:cs="Arial"/>
                <w:sz w:val="20"/>
                <w:szCs w:val="20"/>
              </w:rPr>
              <w:t xml:space="preserve">Identify </w:t>
            </w:r>
            <w:r>
              <w:rPr>
                <w:rFonts w:ascii="Arial" w:hAnsi="Arial" w:cs="Arial"/>
                <w:sz w:val="20"/>
                <w:szCs w:val="20"/>
              </w:rPr>
              <w:t>the</w:t>
            </w:r>
            <w:r w:rsidRPr="00376B9F">
              <w:rPr>
                <w:rFonts w:ascii="Arial" w:hAnsi="Arial" w:cs="Arial"/>
                <w:sz w:val="20"/>
                <w:szCs w:val="20"/>
              </w:rPr>
              <w:t xml:space="preserve"> child and how they will be transported to the visit.</w:t>
            </w:r>
            <w:r w:rsidDel="00F6548C">
              <w:rPr>
                <w:rFonts w:ascii="Arial" w:hAnsi="Arial" w:cs="Arial"/>
                <w:sz w:val="20"/>
                <w:szCs w:val="20"/>
              </w:rPr>
              <w:t xml:space="preserve"> </w:t>
            </w:r>
            <w:r w:rsidRPr="00376B9F">
              <w:rPr>
                <w:rFonts w:ascii="Arial" w:hAnsi="Arial" w:cs="Arial"/>
                <w:sz w:val="20"/>
                <w:szCs w:val="20"/>
              </w:rPr>
              <w:t xml:space="preserve">Note where </w:t>
            </w:r>
            <w:r>
              <w:rPr>
                <w:rFonts w:ascii="Arial" w:hAnsi="Arial" w:cs="Arial"/>
                <w:sz w:val="20"/>
                <w:szCs w:val="20"/>
              </w:rPr>
              <w:t xml:space="preserve">the </w:t>
            </w:r>
            <w:r w:rsidRPr="00376B9F">
              <w:rPr>
                <w:rFonts w:ascii="Arial" w:hAnsi="Arial" w:cs="Arial"/>
                <w:sz w:val="20"/>
                <w:szCs w:val="20"/>
              </w:rPr>
              <w:t>child will be picked up and the time.</w:t>
            </w:r>
            <w:r>
              <w:rPr>
                <w:rFonts w:ascii="Arial" w:hAnsi="Arial" w:cs="Arial"/>
                <w:sz w:val="20"/>
                <w:szCs w:val="20"/>
              </w:rPr>
              <w:t xml:space="preserve"> </w:t>
            </w:r>
          </w:p>
          <w:p w:rsidR="00446787" w:rsidRPr="00376B9F" w:rsidRDefault="00446787" w:rsidP="00446787">
            <w:pPr>
              <w:pStyle w:val="ListParagraph"/>
              <w:numPr>
                <w:ilvl w:val="0"/>
                <w:numId w:val="1"/>
              </w:numPr>
              <w:spacing w:line="276" w:lineRule="auto"/>
              <w:rPr>
                <w:rFonts w:ascii="Arial" w:hAnsi="Arial" w:cs="Arial"/>
                <w:sz w:val="20"/>
                <w:szCs w:val="20"/>
              </w:rPr>
            </w:pPr>
            <w:r w:rsidRPr="00376B9F">
              <w:rPr>
                <w:rFonts w:ascii="Arial" w:hAnsi="Arial" w:cs="Arial"/>
                <w:sz w:val="20"/>
                <w:szCs w:val="20"/>
              </w:rPr>
              <w:t>Notes where the child will be dropped off.</w:t>
            </w:r>
            <w:r>
              <w:rPr>
                <w:rFonts w:ascii="Arial" w:hAnsi="Arial" w:cs="Arial"/>
                <w:sz w:val="20"/>
                <w:szCs w:val="20"/>
              </w:rPr>
              <w:t xml:space="preserve"> </w:t>
            </w:r>
          </w:p>
          <w:p w:rsidR="00446787" w:rsidRPr="00376B9F" w:rsidRDefault="00446787" w:rsidP="00446787">
            <w:pPr>
              <w:pStyle w:val="ListParagraph"/>
              <w:numPr>
                <w:ilvl w:val="0"/>
                <w:numId w:val="1"/>
              </w:numPr>
              <w:spacing w:line="276" w:lineRule="auto"/>
              <w:rPr>
                <w:rFonts w:ascii="Arial" w:hAnsi="Arial" w:cs="Arial"/>
                <w:sz w:val="20"/>
                <w:szCs w:val="20"/>
              </w:rPr>
            </w:pPr>
            <w:r w:rsidRPr="00376B9F">
              <w:rPr>
                <w:rFonts w:ascii="Arial" w:hAnsi="Arial" w:cs="Arial"/>
                <w:sz w:val="20"/>
                <w:szCs w:val="20"/>
              </w:rPr>
              <w:t xml:space="preserve">Identify any other possible locations for the visit.  </w:t>
            </w:r>
          </w:p>
          <w:p w:rsidR="00446787" w:rsidRPr="00662AAB" w:rsidRDefault="00446787" w:rsidP="00662AAB">
            <w:pPr>
              <w:pStyle w:val="ListParagraph"/>
              <w:numPr>
                <w:ilvl w:val="0"/>
                <w:numId w:val="1"/>
              </w:numPr>
              <w:spacing w:line="276" w:lineRule="auto"/>
              <w:rPr>
                <w:rFonts w:ascii="Arial" w:hAnsi="Arial" w:cs="Arial"/>
                <w:sz w:val="20"/>
                <w:szCs w:val="20"/>
              </w:rPr>
            </w:pPr>
            <w:r w:rsidRPr="00376B9F">
              <w:rPr>
                <w:rFonts w:ascii="Arial" w:hAnsi="Arial" w:cs="Arial"/>
                <w:sz w:val="20"/>
                <w:szCs w:val="20"/>
              </w:rPr>
              <w:t>Identify other individuals available to supervise or provide transportation.  Please include the individual’s full name and date of birth when possible</w:t>
            </w:r>
            <w:r>
              <w:rPr>
                <w:rFonts w:ascii="Arial" w:hAnsi="Arial" w:cs="Arial"/>
                <w:sz w:val="20"/>
                <w:szCs w:val="20"/>
              </w:rPr>
              <w:t xml:space="preserve"> (Individuals must have </w:t>
            </w:r>
            <w:r w:rsidR="002B0B66">
              <w:rPr>
                <w:rFonts w:ascii="Arial" w:hAnsi="Arial" w:cs="Arial"/>
                <w:sz w:val="20"/>
                <w:szCs w:val="20"/>
              </w:rPr>
              <w:t xml:space="preserve">an approved </w:t>
            </w:r>
            <w:r>
              <w:rPr>
                <w:rFonts w:ascii="Arial" w:hAnsi="Arial" w:cs="Arial"/>
                <w:sz w:val="20"/>
                <w:szCs w:val="20"/>
              </w:rPr>
              <w:t xml:space="preserve">background check and caseworker approval). </w:t>
            </w:r>
          </w:p>
        </w:tc>
      </w:tr>
      <w:tr w:rsidR="00155F27" w:rsidTr="001D45B7">
        <w:trPr>
          <w:trHeight w:hRule="exact" w:val="288"/>
        </w:trPr>
        <w:tc>
          <w:tcPr>
            <w:tcW w:w="10792" w:type="dxa"/>
            <w:gridSpan w:val="4"/>
            <w:tcBorders>
              <w:left w:val="single" w:sz="2" w:space="0" w:color="auto"/>
              <w:right w:val="single" w:sz="2" w:space="0" w:color="auto"/>
            </w:tcBorders>
            <w:shd w:val="clear" w:color="auto" w:fill="E2EFD9" w:themeFill="accent6" w:themeFillTint="33"/>
            <w:vAlign w:val="center"/>
          </w:tcPr>
          <w:p w:rsidR="00155F27" w:rsidRPr="008E77B2" w:rsidRDefault="00155F27" w:rsidP="00506DD2">
            <w:pPr>
              <w:keepNext/>
              <w:spacing w:before="40"/>
              <w:jc w:val="center"/>
              <w:rPr>
                <w:rFonts w:ascii="Arial" w:hAnsi="Arial" w:cs="Arial"/>
                <w:b/>
                <w:sz w:val="20"/>
                <w:szCs w:val="20"/>
              </w:rPr>
            </w:pPr>
            <w:r>
              <w:rPr>
                <w:rFonts w:ascii="Arial" w:hAnsi="Arial" w:cs="Arial"/>
                <w:b/>
                <w:sz w:val="20"/>
                <w:szCs w:val="20"/>
                <w:shd w:val="clear" w:color="auto" w:fill="DEEAF6" w:themeFill="accent1" w:themeFillTint="33"/>
              </w:rPr>
              <w:t>Visit Summary and Schedule</w:t>
            </w:r>
          </w:p>
        </w:tc>
      </w:tr>
      <w:tr w:rsidR="00376B9F" w:rsidTr="00A50978">
        <w:tc>
          <w:tcPr>
            <w:tcW w:w="10792" w:type="dxa"/>
            <w:gridSpan w:val="4"/>
            <w:tcBorders>
              <w:left w:val="single" w:sz="2" w:space="0" w:color="auto"/>
              <w:right w:val="single" w:sz="2" w:space="0" w:color="auto"/>
            </w:tcBorders>
          </w:tcPr>
          <w:p w:rsidR="00376B9F" w:rsidRDefault="00155F27" w:rsidP="00155F27">
            <w:pPr>
              <w:spacing w:before="60" w:after="60"/>
              <w:rPr>
                <w:rFonts w:ascii="Arial" w:hAnsi="Arial" w:cs="Arial"/>
                <w:sz w:val="20"/>
                <w:szCs w:val="20"/>
              </w:rPr>
            </w:pPr>
            <w:r>
              <w:rPr>
                <w:rFonts w:ascii="Arial" w:hAnsi="Arial" w:cs="Arial"/>
                <w:sz w:val="20"/>
                <w:szCs w:val="20"/>
              </w:rPr>
              <w:t>See directions on the previous page.  Document caseworker’s approval at the bottom of this page.</w:t>
            </w:r>
          </w:p>
        </w:tc>
      </w:tr>
      <w:tr w:rsidR="00155F27" w:rsidTr="0053209D">
        <w:trPr>
          <w:trHeight w:hRule="exact" w:val="648"/>
        </w:trPr>
        <w:tc>
          <w:tcPr>
            <w:tcW w:w="1798" w:type="dxa"/>
            <w:tcBorders>
              <w:left w:val="single" w:sz="2" w:space="0" w:color="auto"/>
              <w:right w:val="single" w:sz="2" w:space="0" w:color="auto"/>
            </w:tcBorders>
            <w:vAlign w:val="center"/>
          </w:tcPr>
          <w:p w:rsidR="00155F27" w:rsidRPr="00155F27" w:rsidRDefault="00155F27" w:rsidP="00155F27">
            <w:pP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Choose day."/>
                    <w:listEntry w:val="Monday"/>
                    <w:listEntry w:val="Tuesday"/>
                    <w:listEntry w:val="Wednesday"/>
                    <w:listEntry w:val="Thursday"/>
                    <w:listEntry w:val="Friday"/>
                    <w:listEntry w:val="Saturday"/>
                    <w:listEntry w:val="Sunday"/>
                  </w:ddList>
                </w:ffData>
              </w:fldChar>
            </w:r>
            <w:bookmarkStart w:id="12" w:name="Dropdown1"/>
            <w:r>
              <w:rPr>
                <w:rFonts w:ascii="Times New Roman" w:hAnsi="Times New Roman" w:cs="Times New Roman"/>
                <w:b/>
                <w:sz w:val="24"/>
                <w:szCs w:val="24"/>
              </w:rPr>
              <w:instrText xml:space="preserve"> FORMDROPDOWN </w:instrText>
            </w:r>
            <w:r w:rsidR="001D45B7">
              <w:rPr>
                <w:rFonts w:ascii="Times New Roman" w:hAnsi="Times New Roman" w:cs="Times New Roman"/>
                <w:b/>
                <w:sz w:val="24"/>
                <w:szCs w:val="24"/>
              </w:rPr>
            </w:r>
            <w:r w:rsidR="001D45B7">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2"/>
          </w:p>
        </w:tc>
        <w:tc>
          <w:tcPr>
            <w:tcW w:w="1889" w:type="dxa"/>
            <w:tcBorders>
              <w:left w:val="single" w:sz="2" w:space="0" w:color="auto"/>
              <w:right w:val="single" w:sz="2" w:space="0" w:color="auto"/>
            </w:tcBorders>
          </w:tcPr>
          <w:p w:rsidR="00155F27" w:rsidRPr="00844C53" w:rsidRDefault="003070E8" w:rsidP="00155F27">
            <w:pPr>
              <w:spacing w:before="20"/>
              <w:rPr>
                <w:rFonts w:ascii="Arial" w:hAnsi="Arial" w:cs="Arial"/>
                <w:sz w:val="16"/>
                <w:szCs w:val="16"/>
              </w:rPr>
            </w:pPr>
            <w:r>
              <w:rPr>
                <w:rFonts w:ascii="Arial" w:hAnsi="Arial" w:cs="Arial"/>
                <w:sz w:val="16"/>
                <w:szCs w:val="16"/>
              </w:rPr>
              <w:t>VISIT TIME</w:t>
            </w:r>
          </w:p>
          <w:p w:rsidR="00155F27" w:rsidRPr="00844C53" w:rsidRDefault="003070E8" w:rsidP="003070E8">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 </w:t>
            </w:r>
            <w:r>
              <w:rPr>
                <w:rFonts w:ascii="Times New Roman" w:hAnsi="Times New Roman" w:cs="Times New Roman"/>
                <w:b/>
                <w:sz w:val="24"/>
                <w:szCs w:val="24"/>
              </w:rPr>
              <w:fldChar w:fldCharType="begin">
                <w:ffData>
                  <w:name w:val=""/>
                  <w:enabled/>
                  <w:calcOnExit w:val="0"/>
                  <w:textInput>
                    <w:type w:val="number"/>
                    <w:format w:val="00:0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970" w:type="dxa"/>
            <w:tcBorders>
              <w:left w:val="single" w:sz="2" w:space="0" w:color="auto"/>
              <w:right w:val="single" w:sz="2" w:space="0" w:color="auto"/>
            </w:tcBorders>
          </w:tcPr>
          <w:p w:rsidR="00155F27" w:rsidRPr="00844C53" w:rsidRDefault="003070E8" w:rsidP="00155F27">
            <w:pPr>
              <w:spacing w:before="20"/>
              <w:rPr>
                <w:rFonts w:ascii="Arial" w:hAnsi="Arial" w:cs="Arial"/>
                <w:sz w:val="16"/>
                <w:szCs w:val="16"/>
              </w:rPr>
            </w:pPr>
            <w:r>
              <w:rPr>
                <w:rFonts w:ascii="Arial" w:hAnsi="Arial" w:cs="Arial"/>
                <w:sz w:val="16"/>
                <w:szCs w:val="16"/>
              </w:rPr>
              <w:t>VISIT LOCATION</w:t>
            </w:r>
          </w:p>
          <w:p w:rsidR="00155F27" w:rsidRPr="00844C53" w:rsidRDefault="00155F27" w:rsidP="00155F27">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4135" w:type="dxa"/>
            <w:tcBorders>
              <w:left w:val="single" w:sz="2" w:space="0" w:color="auto"/>
              <w:right w:val="single" w:sz="2" w:space="0" w:color="auto"/>
            </w:tcBorders>
          </w:tcPr>
          <w:p w:rsidR="00155F27" w:rsidRPr="00844C53" w:rsidRDefault="003070E8" w:rsidP="00155F27">
            <w:pPr>
              <w:spacing w:before="20"/>
              <w:rPr>
                <w:rFonts w:ascii="Arial" w:hAnsi="Arial" w:cs="Arial"/>
                <w:sz w:val="16"/>
                <w:szCs w:val="16"/>
              </w:rPr>
            </w:pPr>
            <w:r>
              <w:rPr>
                <w:rFonts w:ascii="Arial" w:hAnsi="Arial" w:cs="Arial"/>
                <w:sz w:val="16"/>
                <w:szCs w:val="16"/>
              </w:rPr>
              <w:t>VISIT SUPERVISOR</w:t>
            </w:r>
          </w:p>
          <w:p w:rsidR="00155F27" w:rsidRPr="00844C53" w:rsidRDefault="00155F27" w:rsidP="00155F27">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3070E8" w:rsidTr="005B479D">
        <w:trPr>
          <w:trHeight w:hRule="exact" w:val="648"/>
        </w:trPr>
        <w:tc>
          <w:tcPr>
            <w:tcW w:w="3687" w:type="dxa"/>
            <w:gridSpan w:val="2"/>
            <w:tcBorders>
              <w:left w:val="single" w:sz="2" w:space="0" w:color="auto"/>
              <w:bottom w:val="single" w:sz="2" w:space="0" w:color="auto"/>
              <w:right w:val="single" w:sz="2" w:space="0" w:color="auto"/>
            </w:tcBorders>
          </w:tcPr>
          <w:p w:rsidR="003070E8" w:rsidRPr="00844C53" w:rsidRDefault="003070E8" w:rsidP="003070E8">
            <w:pPr>
              <w:spacing w:before="20"/>
              <w:rPr>
                <w:rFonts w:ascii="Arial" w:hAnsi="Arial" w:cs="Arial"/>
                <w:sz w:val="16"/>
                <w:szCs w:val="16"/>
              </w:rPr>
            </w:pPr>
            <w:r>
              <w:rPr>
                <w:rFonts w:ascii="Arial" w:hAnsi="Arial" w:cs="Arial"/>
                <w:sz w:val="16"/>
                <w:szCs w:val="16"/>
              </w:rPr>
              <w:t>TRANSPORTATION</w:t>
            </w:r>
          </w:p>
          <w:p w:rsidR="003070E8" w:rsidRPr="00844C53" w:rsidRDefault="003070E8" w:rsidP="003070E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2970" w:type="dxa"/>
            <w:tcBorders>
              <w:left w:val="single" w:sz="2" w:space="0" w:color="auto"/>
              <w:bottom w:val="single" w:sz="2" w:space="0" w:color="auto"/>
              <w:right w:val="single" w:sz="2" w:space="0" w:color="auto"/>
            </w:tcBorders>
          </w:tcPr>
          <w:p w:rsidR="003070E8" w:rsidRPr="00844C53" w:rsidRDefault="003070E8" w:rsidP="003070E8">
            <w:pPr>
              <w:spacing w:before="20"/>
              <w:rPr>
                <w:rFonts w:ascii="Arial" w:hAnsi="Arial" w:cs="Arial"/>
                <w:sz w:val="16"/>
                <w:szCs w:val="16"/>
              </w:rPr>
            </w:pPr>
            <w:r>
              <w:rPr>
                <w:rFonts w:ascii="Arial" w:hAnsi="Arial" w:cs="Arial"/>
                <w:sz w:val="16"/>
                <w:szCs w:val="16"/>
              </w:rPr>
              <w:t>PICK-UP TIME / LOCATION</w:t>
            </w:r>
          </w:p>
          <w:p w:rsidR="003070E8" w:rsidRPr="00844C53" w:rsidRDefault="003070E8" w:rsidP="003070E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4135" w:type="dxa"/>
            <w:tcBorders>
              <w:left w:val="single" w:sz="2" w:space="0" w:color="auto"/>
              <w:bottom w:val="single" w:sz="2" w:space="0" w:color="auto"/>
              <w:right w:val="single" w:sz="2" w:space="0" w:color="auto"/>
            </w:tcBorders>
          </w:tcPr>
          <w:p w:rsidR="003070E8" w:rsidRPr="00844C53" w:rsidRDefault="003070E8" w:rsidP="003070E8">
            <w:pPr>
              <w:spacing w:before="20"/>
              <w:rPr>
                <w:rFonts w:ascii="Arial" w:hAnsi="Arial" w:cs="Arial"/>
                <w:sz w:val="16"/>
                <w:szCs w:val="16"/>
              </w:rPr>
            </w:pPr>
            <w:r>
              <w:rPr>
                <w:rFonts w:ascii="Arial" w:hAnsi="Arial" w:cs="Arial"/>
                <w:sz w:val="16"/>
                <w:szCs w:val="16"/>
              </w:rPr>
              <w:t>DROP-OFF TIME / LOCATION</w:t>
            </w:r>
          </w:p>
          <w:p w:rsidR="003070E8" w:rsidRPr="00844C53" w:rsidRDefault="003070E8" w:rsidP="003070E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662AAB" w:rsidTr="005B479D">
        <w:trPr>
          <w:trHeight w:hRule="exact" w:val="720"/>
        </w:trPr>
        <w:tc>
          <w:tcPr>
            <w:tcW w:w="3687" w:type="dxa"/>
            <w:gridSpan w:val="2"/>
            <w:tcBorders>
              <w:left w:val="single" w:sz="2" w:space="0" w:color="auto"/>
              <w:bottom w:val="single" w:sz="18" w:space="0" w:color="auto"/>
              <w:right w:val="single" w:sz="2" w:space="0" w:color="auto"/>
            </w:tcBorders>
          </w:tcPr>
          <w:p w:rsidR="00662AAB" w:rsidRPr="00844C53" w:rsidRDefault="00662AAB" w:rsidP="003070E8">
            <w:pPr>
              <w:spacing w:before="20"/>
              <w:rPr>
                <w:rFonts w:ascii="Arial" w:hAnsi="Arial" w:cs="Arial"/>
                <w:sz w:val="16"/>
                <w:szCs w:val="16"/>
              </w:rPr>
            </w:pPr>
            <w:r>
              <w:rPr>
                <w:rFonts w:ascii="Arial" w:hAnsi="Arial" w:cs="Arial"/>
                <w:sz w:val="16"/>
                <w:szCs w:val="16"/>
              </w:rPr>
              <w:t>OTHER LOCATION OPTIONS</w:t>
            </w:r>
          </w:p>
          <w:p w:rsidR="00662AAB" w:rsidRPr="00844C53" w:rsidRDefault="00662AAB" w:rsidP="003070E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7105" w:type="dxa"/>
            <w:gridSpan w:val="2"/>
            <w:tcBorders>
              <w:left w:val="single" w:sz="2" w:space="0" w:color="auto"/>
              <w:bottom w:val="single" w:sz="18" w:space="0" w:color="auto"/>
              <w:right w:val="single" w:sz="2" w:space="0" w:color="auto"/>
            </w:tcBorders>
          </w:tcPr>
          <w:p w:rsidR="00662AAB" w:rsidRPr="00844C53" w:rsidRDefault="00662AAB" w:rsidP="003070E8">
            <w:pPr>
              <w:spacing w:before="20"/>
              <w:rPr>
                <w:rFonts w:ascii="Arial" w:hAnsi="Arial" w:cs="Arial"/>
                <w:sz w:val="16"/>
                <w:szCs w:val="16"/>
              </w:rPr>
            </w:pPr>
            <w:r>
              <w:rPr>
                <w:rFonts w:ascii="Arial" w:hAnsi="Arial" w:cs="Arial"/>
                <w:sz w:val="16"/>
                <w:szCs w:val="16"/>
              </w:rPr>
              <w:t>OTHER SUPERVISION / TRANSPORTATION OPTIONS</w:t>
            </w:r>
          </w:p>
          <w:p w:rsidR="00662AAB" w:rsidRPr="00844C53" w:rsidRDefault="00662AAB" w:rsidP="003070E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3070E8" w:rsidTr="005B479D">
        <w:trPr>
          <w:trHeight w:hRule="exact" w:val="648"/>
        </w:trPr>
        <w:tc>
          <w:tcPr>
            <w:tcW w:w="1798" w:type="dxa"/>
            <w:tcBorders>
              <w:top w:val="single" w:sz="18" w:space="0" w:color="auto"/>
              <w:left w:val="single" w:sz="2" w:space="0" w:color="auto"/>
              <w:right w:val="single" w:sz="2" w:space="0" w:color="auto"/>
            </w:tcBorders>
            <w:vAlign w:val="center"/>
          </w:tcPr>
          <w:p w:rsidR="003070E8" w:rsidRPr="00155F27" w:rsidRDefault="003070E8" w:rsidP="003070E8">
            <w:pP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Choose day."/>
                    <w:listEntry w:val="Monday"/>
                    <w:listEntry w:val="Tuesday"/>
                    <w:listEntry w:val="Wednesday"/>
                    <w:listEntry w:val="Thursday"/>
                    <w:listEntry w:val="Friday"/>
                    <w:listEntry w:val="Saturday"/>
                    <w:listEntry w:val="Sunday"/>
                  </w:ddList>
                </w:ffData>
              </w:fldChar>
            </w:r>
            <w:r>
              <w:rPr>
                <w:rFonts w:ascii="Times New Roman" w:hAnsi="Times New Roman" w:cs="Times New Roman"/>
                <w:b/>
                <w:sz w:val="24"/>
                <w:szCs w:val="24"/>
              </w:rPr>
              <w:instrText xml:space="preserve"> FORMDROPDOWN </w:instrText>
            </w:r>
            <w:r w:rsidR="001D45B7">
              <w:rPr>
                <w:rFonts w:ascii="Times New Roman" w:hAnsi="Times New Roman" w:cs="Times New Roman"/>
                <w:b/>
                <w:sz w:val="24"/>
                <w:szCs w:val="24"/>
              </w:rPr>
            </w:r>
            <w:r w:rsidR="001D45B7">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889" w:type="dxa"/>
            <w:tcBorders>
              <w:top w:val="single" w:sz="18" w:space="0" w:color="auto"/>
              <w:left w:val="single" w:sz="2" w:space="0" w:color="auto"/>
              <w:right w:val="single" w:sz="2" w:space="0" w:color="auto"/>
            </w:tcBorders>
          </w:tcPr>
          <w:p w:rsidR="003070E8" w:rsidRPr="00844C53" w:rsidRDefault="003070E8" w:rsidP="003070E8">
            <w:pPr>
              <w:spacing w:before="20"/>
              <w:rPr>
                <w:rFonts w:ascii="Arial" w:hAnsi="Arial" w:cs="Arial"/>
                <w:sz w:val="16"/>
                <w:szCs w:val="16"/>
              </w:rPr>
            </w:pPr>
            <w:r>
              <w:rPr>
                <w:rFonts w:ascii="Arial" w:hAnsi="Arial" w:cs="Arial"/>
                <w:sz w:val="16"/>
                <w:szCs w:val="16"/>
              </w:rPr>
              <w:t>VISIT TIME</w:t>
            </w:r>
          </w:p>
          <w:p w:rsidR="003070E8" w:rsidRPr="00844C53" w:rsidRDefault="003070E8" w:rsidP="003070E8">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 </w:t>
            </w:r>
            <w:r>
              <w:rPr>
                <w:rFonts w:ascii="Times New Roman" w:hAnsi="Times New Roman" w:cs="Times New Roman"/>
                <w:b/>
                <w:sz w:val="24"/>
                <w:szCs w:val="24"/>
              </w:rPr>
              <w:fldChar w:fldCharType="begin">
                <w:ffData>
                  <w:name w:val=""/>
                  <w:enabled/>
                  <w:calcOnExit w:val="0"/>
                  <w:textInput>
                    <w:type w:val="number"/>
                    <w:format w:val="00:0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970" w:type="dxa"/>
            <w:tcBorders>
              <w:top w:val="single" w:sz="18" w:space="0" w:color="auto"/>
              <w:left w:val="single" w:sz="2" w:space="0" w:color="auto"/>
              <w:right w:val="single" w:sz="2" w:space="0" w:color="auto"/>
            </w:tcBorders>
          </w:tcPr>
          <w:p w:rsidR="003070E8" w:rsidRPr="00844C53" w:rsidRDefault="003070E8" w:rsidP="003070E8">
            <w:pPr>
              <w:spacing w:before="20"/>
              <w:rPr>
                <w:rFonts w:ascii="Arial" w:hAnsi="Arial" w:cs="Arial"/>
                <w:sz w:val="16"/>
                <w:szCs w:val="16"/>
              </w:rPr>
            </w:pPr>
            <w:r>
              <w:rPr>
                <w:rFonts w:ascii="Arial" w:hAnsi="Arial" w:cs="Arial"/>
                <w:sz w:val="16"/>
                <w:szCs w:val="16"/>
              </w:rPr>
              <w:t>VISIT LOCATION</w:t>
            </w:r>
          </w:p>
          <w:p w:rsidR="003070E8" w:rsidRPr="00844C53" w:rsidRDefault="003070E8" w:rsidP="003070E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4135" w:type="dxa"/>
            <w:tcBorders>
              <w:top w:val="single" w:sz="18" w:space="0" w:color="auto"/>
              <w:left w:val="single" w:sz="2" w:space="0" w:color="auto"/>
              <w:right w:val="single" w:sz="2" w:space="0" w:color="auto"/>
            </w:tcBorders>
          </w:tcPr>
          <w:p w:rsidR="003070E8" w:rsidRPr="00844C53" w:rsidRDefault="003070E8" w:rsidP="003070E8">
            <w:pPr>
              <w:spacing w:before="20"/>
              <w:rPr>
                <w:rFonts w:ascii="Arial" w:hAnsi="Arial" w:cs="Arial"/>
                <w:sz w:val="16"/>
                <w:szCs w:val="16"/>
              </w:rPr>
            </w:pPr>
            <w:r>
              <w:rPr>
                <w:rFonts w:ascii="Arial" w:hAnsi="Arial" w:cs="Arial"/>
                <w:sz w:val="16"/>
                <w:szCs w:val="16"/>
              </w:rPr>
              <w:t>VISIT SUPERVISOR</w:t>
            </w:r>
          </w:p>
          <w:p w:rsidR="003070E8" w:rsidRPr="00844C53" w:rsidRDefault="003070E8" w:rsidP="003070E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3070E8" w:rsidTr="005B479D">
        <w:trPr>
          <w:trHeight w:hRule="exact" w:val="648"/>
        </w:trPr>
        <w:tc>
          <w:tcPr>
            <w:tcW w:w="3687" w:type="dxa"/>
            <w:gridSpan w:val="2"/>
            <w:tcBorders>
              <w:left w:val="single" w:sz="2" w:space="0" w:color="auto"/>
              <w:bottom w:val="single" w:sz="2" w:space="0" w:color="auto"/>
              <w:right w:val="single" w:sz="2" w:space="0" w:color="auto"/>
            </w:tcBorders>
          </w:tcPr>
          <w:p w:rsidR="003070E8" w:rsidRPr="00844C53" w:rsidRDefault="003070E8" w:rsidP="003070E8">
            <w:pPr>
              <w:spacing w:before="20"/>
              <w:rPr>
                <w:rFonts w:ascii="Arial" w:hAnsi="Arial" w:cs="Arial"/>
                <w:sz w:val="16"/>
                <w:szCs w:val="16"/>
              </w:rPr>
            </w:pPr>
            <w:r>
              <w:rPr>
                <w:rFonts w:ascii="Arial" w:hAnsi="Arial" w:cs="Arial"/>
                <w:sz w:val="16"/>
                <w:szCs w:val="16"/>
              </w:rPr>
              <w:t>TRANSPORTATION</w:t>
            </w:r>
          </w:p>
          <w:p w:rsidR="003070E8" w:rsidRPr="00844C53" w:rsidRDefault="003070E8" w:rsidP="003070E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2970" w:type="dxa"/>
            <w:tcBorders>
              <w:left w:val="single" w:sz="2" w:space="0" w:color="auto"/>
              <w:bottom w:val="single" w:sz="2" w:space="0" w:color="auto"/>
              <w:right w:val="single" w:sz="2" w:space="0" w:color="auto"/>
            </w:tcBorders>
          </w:tcPr>
          <w:p w:rsidR="003070E8" w:rsidRPr="00844C53" w:rsidRDefault="003070E8" w:rsidP="003070E8">
            <w:pPr>
              <w:spacing w:before="20"/>
              <w:rPr>
                <w:rFonts w:ascii="Arial" w:hAnsi="Arial" w:cs="Arial"/>
                <w:sz w:val="16"/>
                <w:szCs w:val="16"/>
              </w:rPr>
            </w:pPr>
            <w:r>
              <w:rPr>
                <w:rFonts w:ascii="Arial" w:hAnsi="Arial" w:cs="Arial"/>
                <w:sz w:val="16"/>
                <w:szCs w:val="16"/>
              </w:rPr>
              <w:t>PICK-UP TIME / LOCATION</w:t>
            </w:r>
          </w:p>
          <w:p w:rsidR="003070E8" w:rsidRPr="00844C53" w:rsidRDefault="003070E8" w:rsidP="003070E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4135" w:type="dxa"/>
            <w:tcBorders>
              <w:left w:val="single" w:sz="2" w:space="0" w:color="auto"/>
              <w:bottom w:val="single" w:sz="2" w:space="0" w:color="auto"/>
              <w:right w:val="single" w:sz="2" w:space="0" w:color="auto"/>
            </w:tcBorders>
          </w:tcPr>
          <w:p w:rsidR="003070E8" w:rsidRPr="00844C53" w:rsidRDefault="003070E8" w:rsidP="003070E8">
            <w:pPr>
              <w:spacing w:before="20"/>
              <w:rPr>
                <w:rFonts w:ascii="Arial" w:hAnsi="Arial" w:cs="Arial"/>
                <w:sz w:val="16"/>
                <w:szCs w:val="16"/>
              </w:rPr>
            </w:pPr>
            <w:r>
              <w:rPr>
                <w:rFonts w:ascii="Arial" w:hAnsi="Arial" w:cs="Arial"/>
                <w:sz w:val="16"/>
                <w:szCs w:val="16"/>
              </w:rPr>
              <w:t>DROP-OFF TIME / LOCATION</w:t>
            </w:r>
          </w:p>
          <w:p w:rsidR="003070E8" w:rsidRPr="00844C53" w:rsidRDefault="003070E8" w:rsidP="003070E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662AAB" w:rsidTr="005B479D">
        <w:trPr>
          <w:trHeight w:hRule="exact" w:val="720"/>
        </w:trPr>
        <w:tc>
          <w:tcPr>
            <w:tcW w:w="3687" w:type="dxa"/>
            <w:gridSpan w:val="2"/>
            <w:tcBorders>
              <w:left w:val="single" w:sz="2" w:space="0" w:color="auto"/>
              <w:bottom w:val="single" w:sz="18" w:space="0" w:color="auto"/>
              <w:right w:val="single" w:sz="2" w:space="0" w:color="auto"/>
            </w:tcBorders>
          </w:tcPr>
          <w:p w:rsidR="00662AAB" w:rsidRPr="00844C53" w:rsidRDefault="00662AAB" w:rsidP="003070E8">
            <w:pPr>
              <w:spacing w:before="20"/>
              <w:rPr>
                <w:rFonts w:ascii="Arial" w:hAnsi="Arial" w:cs="Arial"/>
                <w:sz w:val="16"/>
                <w:szCs w:val="16"/>
              </w:rPr>
            </w:pPr>
            <w:r>
              <w:rPr>
                <w:rFonts w:ascii="Arial" w:hAnsi="Arial" w:cs="Arial"/>
                <w:sz w:val="16"/>
                <w:szCs w:val="16"/>
              </w:rPr>
              <w:t>OTHER LOCATION OPTIONS</w:t>
            </w:r>
          </w:p>
          <w:p w:rsidR="00662AAB" w:rsidRPr="00844C53" w:rsidRDefault="00662AAB" w:rsidP="003070E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7105" w:type="dxa"/>
            <w:gridSpan w:val="2"/>
            <w:tcBorders>
              <w:left w:val="single" w:sz="2" w:space="0" w:color="auto"/>
              <w:bottom w:val="single" w:sz="18" w:space="0" w:color="auto"/>
              <w:right w:val="single" w:sz="2" w:space="0" w:color="auto"/>
            </w:tcBorders>
          </w:tcPr>
          <w:p w:rsidR="00662AAB" w:rsidRPr="00844C53" w:rsidRDefault="00662AAB" w:rsidP="003070E8">
            <w:pPr>
              <w:spacing w:before="20"/>
              <w:rPr>
                <w:rFonts w:ascii="Arial" w:hAnsi="Arial" w:cs="Arial"/>
                <w:sz w:val="16"/>
                <w:szCs w:val="16"/>
              </w:rPr>
            </w:pPr>
            <w:r>
              <w:rPr>
                <w:rFonts w:ascii="Arial" w:hAnsi="Arial" w:cs="Arial"/>
                <w:sz w:val="16"/>
                <w:szCs w:val="16"/>
              </w:rPr>
              <w:t>OTHER SUPERVISION / TRANSPORTATION OPTIONS</w:t>
            </w:r>
          </w:p>
          <w:p w:rsidR="00662AAB" w:rsidRPr="00844C53" w:rsidRDefault="00662AAB" w:rsidP="003070E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3070E8" w:rsidTr="005B479D">
        <w:trPr>
          <w:trHeight w:hRule="exact" w:val="648"/>
        </w:trPr>
        <w:tc>
          <w:tcPr>
            <w:tcW w:w="1798" w:type="dxa"/>
            <w:tcBorders>
              <w:top w:val="single" w:sz="18" w:space="0" w:color="auto"/>
              <w:left w:val="single" w:sz="2" w:space="0" w:color="auto"/>
              <w:right w:val="single" w:sz="2" w:space="0" w:color="auto"/>
            </w:tcBorders>
            <w:vAlign w:val="center"/>
          </w:tcPr>
          <w:p w:rsidR="003070E8" w:rsidRPr="00155F27" w:rsidRDefault="003070E8" w:rsidP="003070E8">
            <w:pP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Choose day."/>
                    <w:listEntry w:val="Monday"/>
                    <w:listEntry w:val="Tuesday"/>
                    <w:listEntry w:val="Wednesday"/>
                    <w:listEntry w:val="Thursday"/>
                    <w:listEntry w:val="Friday"/>
                    <w:listEntry w:val="Saturday"/>
                    <w:listEntry w:val="Sunday"/>
                  </w:ddList>
                </w:ffData>
              </w:fldChar>
            </w:r>
            <w:r>
              <w:rPr>
                <w:rFonts w:ascii="Times New Roman" w:hAnsi="Times New Roman" w:cs="Times New Roman"/>
                <w:b/>
                <w:sz w:val="24"/>
                <w:szCs w:val="24"/>
              </w:rPr>
              <w:instrText xml:space="preserve"> FORMDROPDOWN </w:instrText>
            </w:r>
            <w:r w:rsidR="001D45B7">
              <w:rPr>
                <w:rFonts w:ascii="Times New Roman" w:hAnsi="Times New Roman" w:cs="Times New Roman"/>
                <w:b/>
                <w:sz w:val="24"/>
                <w:szCs w:val="24"/>
              </w:rPr>
            </w:r>
            <w:r w:rsidR="001D45B7">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889" w:type="dxa"/>
            <w:tcBorders>
              <w:top w:val="single" w:sz="18" w:space="0" w:color="auto"/>
              <w:left w:val="single" w:sz="2" w:space="0" w:color="auto"/>
              <w:right w:val="single" w:sz="2" w:space="0" w:color="auto"/>
            </w:tcBorders>
          </w:tcPr>
          <w:p w:rsidR="003070E8" w:rsidRPr="00844C53" w:rsidRDefault="003070E8" w:rsidP="003070E8">
            <w:pPr>
              <w:spacing w:before="20"/>
              <w:rPr>
                <w:rFonts w:ascii="Arial" w:hAnsi="Arial" w:cs="Arial"/>
                <w:sz w:val="16"/>
                <w:szCs w:val="16"/>
              </w:rPr>
            </w:pPr>
            <w:r>
              <w:rPr>
                <w:rFonts w:ascii="Arial" w:hAnsi="Arial" w:cs="Arial"/>
                <w:sz w:val="16"/>
                <w:szCs w:val="16"/>
              </w:rPr>
              <w:t>VISIT TIME</w:t>
            </w:r>
          </w:p>
          <w:p w:rsidR="003070E8" w:rsidRPr="00844C53" w:rsidRDefault="003070E8" w:rsidP="003070E8">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 </w:t>
            </w:r>
            <w:r>
              <w:rPr>
                <w:rFonts w:ascii="Times New Roman" w:hAnsi="Times New Roman" w:cs="Times New Roman"/>
                <w:b/>
                <w:sz w:val="24"/>
                <w:szCs w:val="24"/>
              </w:rPr>
              <w:fldChar w:fldCharType="begin">
                <w:ffData>
                  <w:name w:val=""/>
                  <w:enabled/>
                  <w:calcOnExit w:val="0"/>
                  <w:textInput>
                    <w:type w:val="number"/>
                    <w:format w:val="00:0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970" w:type="dxa"/>
            <w:tcBorders>
              <w:top w:val="single" w:sz="18" w:space="0" w:color="auto"/>
              <w:left w:val="single" w:sz="2" w:space="0" w:color="auto"/>
              <w:right w:val="single" w:sz="2" w:space="0" w:color="auto"/>
            </w:tcBorders>
          </w:tcPr>
          <w:p w:rsidR="003070E8" w:rsidRPr="00844C53" w:rsidRDefault="003070E8" w:rsidP="003070E8">
            <w:pPr>
              <w:spacing w:before="20"/>
              <w:rPr>
                <w:rFonts w:ascii="Arial" w:hAnsi="Arial" w:cs="Arial"/>
                <w:sz w:val="16"/>
                <w:szCs w:val="16"/>
              </w:rPr>
            </w:pPr>
            <w:r>
              <w:rPr>
                <w:rFonts w:ascii="Arial" w:hAnsi="Arial" w:cs="Arial"/>
                <w:sz w:val="16"/>
                <w:szCs w:val="16"/>
              </w:rPr>
              <w:t>VISIT LOCATION</w:t>
            </w:r>
          </w:p>
          <w:p w:rsidR="003070E8" w:rsidRPr="00844C53" w:rsidRDefault="003070E8" w:rsidP="003070E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4135" w:type="dxa"/>
            <w:tcBorders>
              <w:top w:val="single" w:sz="18" w:space="0" w:color="auto"/>
              <w:left w:val="single" w:sz="2" w:space="0" w:color="auto"/>
              <w:right w:val="single" w:sz="2" w:space="0" w:color="auto"/>
            </w:tcBorders>
          </w:tcPr>
          <w:p w:rsidR="003070E8" w:rsidRPr="00844C53" w:rsidRDefault="003070E8" w:rsidP="003070E8">
            <w:pPr>
              <w:spacing w:before="20"/>
              <w:rPr>
                <w:rFonts w:ascii="Arial" w:hAnsi="Arial" w:cs="Arial"/>
                <w:sz w:val="16"/>
                <w:szCs w:val="16"/>
              </w:rPr>
            </w:pPr>
            <w:r>
              <w:rPr>
                <w:rFonts w:ascii="Arial" w:hAnsi="Arial" w:cs="Arial"/>
                <w:sz w:val="16"/>
                <w:szCs w:val="16"/>
              </w:rPr>
              <w:t>VISIT SUPERVISOR</w:t>
            </w:r>
          </w:p>
          <w:p w:rsidR="003070E8" w:rsidRPr="00844C53" w:rsidRDefault="003070E8" w:rsidP="003070E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3070E8" w:rsidTr="005B479D">
        <w:trPr>
          <w:trHeight w:hRule="exact" w:val="648"/>
        </w:trPr>
        <w:tc>
          <w:tcPr>
            <w:tcW w:w="3687" w:type="dxa"/>
            <w:gridSpan w:val="2"/>
            <w:tcBorders>
              <w:left w:val="single" w:sz="2" w:space="0" w:color="auto"/>
              <w:bottom w:val="single" w:sz="2" w:space="0" w:color="auto"/>
              <w:right w:val="single" w:sz="2" w:space="0" w:color="auto"/>
            </w:tcBorders>
          </w:tcPr>
          <w:p w:rsidR="003070E8" w:rsidRPr="00844C53" w:rsidRDefault="003070E8" w:rsidP="003070E8">
            <w:pPr>
              <w:spacing w:before="20"/>
              <w:rPr>
                <w:rFonts w:ascii="Arial" w:hAnsi="Arial" w:cs="Arial"/>
                <w:sz w:val="16"/>
                <w:szCs w:val="16"/>
              </w:rPr>
            </w:pPr>
            <w:r>
              <w:rPr>
                <w:rFonts w:ascii="Arial" w:hAnsi="Arial" w:cs="Arial"/>
                <w:sz w:val="16"/>
                <w:szCs w:val="16"/>
              </w:rPr>
              <w:t>TRANSPORTATION</w:t>
            </w:r>
          </w:p>
          <w:p w:rsidR="003070E8" w:rsidRPr="00844C53" w:rsidRDefault="003070E8" w:rsidP="003070E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2970" w:type="dxa"/>
            <w:tcBorders>
              <w:left w:val="single" w:sz="2" w:space="0" w:color="auto"/>
              <w:bottom w:val="single" w:sz="2" w:space="0" w:color="auto"/>
              <w:right w:val="single" w:sz="2" w:space="0" w:color="auto"/>
            </w:tcBorders>
          </w:tcPr>
          <w:p w:rsidR="003070E8" w:rsidRPr="00844C53" w:rsidRDefault="003070E8" w:rsidP="003070E8">
            <w:pPr>
              <w:spacing w:before="20"/>
              <w:rPr>
                <w:rFonts w:ascii="Arial" w:hAnsi="Arial" w:cs="Arial"/>
                <w:sz w:val="16"/>
                <w:szCs w:val="16"/>
              </w:rPr>
            </w:pPr>
            <w:r>
              <w:rPr>
                <w:rFonts w:ascii="Arial" w:hAnsi="Arial" w:cs="Arial"/>
                <w:sz w:val="16"/>
                <w:szCs w:val="16"/>
              </w:rPr>
              <w:t>PICK-UP TIME / LOCATION</w:t>
            </w:r>
          </w:p>
          <w:p w:rsidR="003070E8" w:rsidRPr="00844C53" w:rsidRDefault="003070E8" w:rsidP="003070E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4135" w:type="dxa"/>
            <w:tcBorders>
              <w:left w:val="single" w:sz="2" w:space="0" w:color="auto"/>
              <w:bottom w:val="single" w:sz="2" w:space="0" w:color="auto"/>
              <w:right w:val="single" w:sz="2" w:space="0" w:color="auto"/>
            </w:tcBorders>
          </w:tcPr>
          <w:p w:rsidR="003070E8" w:rsidRPr="00844C53" w:rsidRDefault="003070E8" w:rsidP="003070E8">
            <w:pPr>
              <w:spacing w:before="20"/>
              <w:rPr>
                <w:rFonts w:ascii="Arial" w:hAnsi="Arial" w:cs="Arial"/>
                <w:sz w:val="16"/>
                <w:szCs w:val="16"/>
              </w:rPr>
            </w:pPr>
            <w:r>
              <w:rPr>
                <w:rFonts w:ascii="Arial" w:hAnsi="Arial" w:cs="Arial"/>
                <w:sz w:val="16"/>
                <w:szCs w:val="16"/>
              </w:rPr>
              <w:t>DROP-OFF TIME / LOCATION</w:t>
            </w:r>
          </w:p>
          <w:p w:rsidR="003070E8" w:rsidRPr="00844C53" w:rsidRDefault="003070E8" w:rsidP="003070E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662AAB" w:rsidTr="005B479D">
        <w:trPr>
          <w:trHeight w:hRule="exact" w:val="720"/>
        </w:trPr>
        <w:tc>
          <w:tcPr>
            <w:tcW w:w="3687" w:type="dxa"/>
            <w:gridSpan w:val="2"/>
            <w:tcBorders>
              <w:left w:val="single" w:sz="2" w:space="0" w:color="auto"/>
              <w:bottom w:val="single" w:sz="18" w:space="0" w:color="auto"/>
              <w:right w:val="single" w:sz="2" w:space="0" w:color="auto"/>
            </w:tcBorders>
          </w:tcPr>
          <w:p w:rsidR="00662AAB" w:rsidRPr="00844C53" w:rsidRDefault="00662AAB" w:rsidP="003070E8">
            <w:pPr>
              <w:spacing w:before="20"/>
              <w:rPr>
                <w:rFonts w:ascii="Arial" w:hAnsi="Arial" w:cs="Arial"/>
                <w:sz w:val="16"/>
                <w:szCs w:val="16"/>
              </w:rPr>
            </w:pPr>
            <w:r>
              <w:rPr>
                <w:rFonts w:ascii="Arial" w:hAnsi="Arial" w:cs="Arial"/>
                <w:sz w:val="16"/>
                <w:szCs w:val="16"/>
              </w:rPr>
              <w:t>OTHER LOCATION OPTIONS</w:t>
            </w:r>
          </w:p>
          <w:p w:rsidR="00662AAB" w:rsidRPr="00844C53" w:rsidRDefault="00662AAB" w:rsidP="003070E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7105" w:type="dxa"/>
            <w:gridSpan w:val="2"/>
            <w:tcBorders>
              <w:left w:val="single" w:sz="2" w:space="0" w:color="auto"/>
              <w:bottom w:val="single" w:sz="18" w:space="0" w:color="auto"/>
              <w:right w:val="single" w:sz="2" w:space="0" w:color="auto"/>
            </w:tcBorders>
          </w:tcPr>
          <w:p w:rsidR="00662AAB" w:rsidRPr="00844C53" w:rsidRDefault="00662AAB" w:rsidP="003070E8">
            <w:pPr>
              <w:spacing w:before="20"/>
              <w:rPr>
                <w:rFonts w:ascii="Arial" w:hAnsi="Arial" w:cs="Arial"/>
                <w:sz w:val="16"/>
                <w:szCs w:val="16"/>
              </w:rPr>
            </w:pPr>
            <w:r>
              <w:rPr>
                <w:rFonts w:ascii="Arial" w:hAnsi="Arial" w:cs="Arial"/>
                <w:sz w:val="16"/>
                <w:szCs w:val="16"/>
              </w:rPr>
              <w:t>OTHER SUPERVISION / TRANSPORTATION OPTIONS</w:t>
            </w:r>
          </w:p>
          <w:p w:rsidR="00662AAB" w:rsidRPr="00844C53" w:rsidRDefault="00662AAB" w:rsidP="003070E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3070E8" w:rsidTr="005B479D">
        <w:trPr>
          <w:trHeight w:hRule="exact" w:val="648"/>
        </w:trPr>
        <w:tc>
          <w:tcPr>
            <w:tcW w:w="1798" w:type="dxa"/>
            <w:tcBorders>
              <w:top w:val="single" w:sz="18" w:space="0" w:color="auto"/>
              <w:left w:val="single" w:sz="2" w:space="0" w:color="auto"/>
              <w:right w:val="single" w:sz="2" w:space="0" w:color="auto"/>
            </w:tcBorders>
            <w:vAlign w:val="center"/>
          </w:tcPr>
          <w:p w:rsidR="003070E8" w:rsidRPr="00155F27" w:rsidRDefault="003070E8" w:rsidP="003070E8">
            <w:pP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Choose day."/>
                    <w:listEntry w:val="Monday"/>
                    <w:listEntry w:val="Tuesday"/>
                    <w:listEntry w:val="Wednesday"/>
                    <w:listEntry w:val="Thursday"/>
                    <w:listEntry w:val="Friday"/>
                    <w:listEntry w:val="Saturday"/>
                    <w:listEntry w:val="Sunday"/>
                  </w:ddList>
                </w:ffData>
              </w:fldChar>
            </w:r>
            <w:r>
              <w:rPr>
                <w:rFonts w:ascii="Times New Roman" w:hAnsi="Times New Roman" w:cs="Times New Roman"/>
                <w:b/>
                <w:sz w:val="24"/>
                <w:szCs w:val="24"/>
              </w:rPr>
              <w:instrText xml:space="preserve"> FORMDROPDOWN </w:instrText>
            </w:r>
            <w:r w:rsidR="001D45B7">
              <w:rPr>
                <w:rFonts w:ascii="Times New Roman" w:hAnsi="Times New Roman" w:cs="Times New Roman"/>
                <w:b/>
                <w:sz w:val="24"/>
                <w:szCs w:val="24"/>
              </w:rPr>
            </w:r>
            <w:r w:rsidR="001D45B7">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889" w:type="dxa"/>
            <w:tcBorders>
              <w:top w:val="single" w:sz="18" w:space="0" w:color="auto"/>
              <w:left w:val="single" w:sz="2" w:space="0" w:color="auto"/>
              <w:right w:val="single" w:sz="2" w:space="0" w:color="auto"/>
            </w:tcBorders>
          </w:tcPr>
          <w:p w:rsidR="003070E8" w:rsidRPr="00844C53" w:rsidRDefault="003070E8" w:rsidP="003070E8">
            <w:pPr>
              <w:spacing w:before="20"/>
              <w:rPr>
                <w:rFonts w:ascii="Arial" w:hAnsi="Arial" w:cs="Arial"/>
                <w:sz w:val="16"/>
                <w:szCs w:val="16"/>
              </w:rPr>
            </w:pPr>
            <w:r>
              <w:rPr>
                <w:rFonts w:ascii="Arial" w:hAnsi="Arial" w:cs="Arial"/>
                <w:sz w:val="16"/>
                <w:szCs w:val="16"/>
              </w:rPr>
              <w:t>VISIT TIME</w:t>
            </w:r>
          </w:p>
          <w:p w:rsidR="003070E8" w:rsidRPr="00844C53" w:rsidRDefault="003070E8" w:rsidP="003070E8">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 </w:t>
            </w:r>
            <w:r>
              <w:rPr>
                <w:rFonts w:ascii="Times New Roman" w:hAnsi="Times New Roman" w:cs="Times New Roman"/>
                <w:b/>
                <w:sz w:val="24"/>
                <w:szCs w:val="24"/>
              </w:rPr>
              <w:fldChar w:fldCharType="begin">
                <w:ffData>
                  <w:name w:val=""/>
                  <w:enabled/>
                  <w:calcOnExit w:val="0"/>
                  <w:textInput>
                    <w:type w:val="number"/>
                    <w:format w:val="00:0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970" w:type="dxa"/>
            <w:tcBorders>
              <w:top w:val="single" w:sz="18" w:space="0" w:color="auto"/>
              <w:left w:val="single" w:sz="2" w:space="0" w:color="auto"/>
              <w:right w:val="single" w:sz="2" w:space="0" w:color="auto"/>
            </w:tcBorders>
          </w:tcPr>
          <w:p w:rsidR="003070E8" w:rsidRPr="00844C53" w:rsidRDefault="003070E8" w:rsidP="003070E8">
            <w:pPr>
              <w:spacing w:before="20"/>
              <w:rPr>
                <w:rFonts w:ascii="Arial" w:hAnsi="Arial" w:cs="Arial"/>
                <w:sz w:val="16"/>
                <w:szCs w:val="16"/>
              </w:rPr>
            </w:pPr>
            <w:r>
              <w:rPr>
                <w:rFonts w:ascii="Arial" w:hAnsi="Arial" w:cs="Arial"/>
                <w:sz w:val="16"/>
                <w:szCs w:val="16"/>
              </w:rPr>
              <w:t>VISIT LOCATION</w:t>
            </w:r>
          </w:p>
          <w:p w:rsidR="003070E8" w:rsidRPr="00844C53" w:rsidRDefault="003070E8" w:rsidP="003070E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4135" w:type="dxa"/>
            <w:tcBorders>
              <w:top w:val="single" w:sz="18" w:space="0" w:color="auto"/>
              <w:left w:val="single" w:sz="2" w:space="0" w:color="auto"/>
              <w:right w:val="single" w:sz="2" w:space="0" w:color="auto"/>
            </w:tcBorders>
          </w:tcPr>
          <w:p w:rsidR="003070E8" w:rsidRPr="00844C53" w:rsidRDefault="003070E8" w:rsidP="003070E8">
            <w:pPr>
              <w:spacing w:before="20"/>
              <w:rPr>
                <w:rFonts w:ascii="Arial" w:hAnsi="Arial" w:cs="Arial"/>
                <w:sz w:val="16"/>
                <w:szCs w:val="16"/>
              </w:rPr>
            </w:pPr>
            <w:r>
              <w:rPr>
                <w:rFonts w:ascii="Arial" w:hAnsi="Arial" w:cs="Arial"/>
                <w:sz w:val="16"/>
                <w:szCs w:val="16"/>
              </w:rPr>
              <w:t>VISIT SUPERVISOR</w:t>
            </w:r>
          </w:p>
          <w:p w:rsidR="003070E8" w:rsidRPr="00844C53" w:rsidRDefault="003070E8" w:rsidP="003070E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3070E8" w:rsidTr="005B479D">
        <w:trPr>
          <w:trHeight w:hRule="exact" w:val="648"/>
        </w:trPr>
        <w:tc>
          <w:tcPr>
            <w:tcW w:w="3687" w:type="dxa"/>
            <w:gridSpan w:val="2"/>
            <w:tcBorders>
              <w:left w:val="single" w:sz="2" w:space="0" w:color="auto"/>
              <w:bottom w:val="single" w:sz="2" w:space="0" w:color="auto"/>
              <w:right w:val="single" w:sz="2" w:space="0" w:color="auto"/>
            </w:tcBorders>
          </w:tcPr>
          <w:p w:rsidR="003070E8" w:rsidRPr="00844C53" w:rsidRDefault="003070E8" w:rsidP="003070E8">
            <w:pPr>
              <w:spacing w:before="20"/>
              <w:rPr>
                <w:rFonts w:ascii="Arial" w:hAnsi="Arial" w:cs="Arial"/>
                <w:sz w:val="16"/>
                <w:szCs w:val="16"/>
              </w:rPr>
            </w:pPr>
            <w:r>
              <w:rPr>
                <w:rFonts w:ascii="Arial" w:hAnsi="Arial" w:cs="Arial"/>
                <w:sz w:val="16"/>
                <w:szCs w:val="16"/>
              </w:rPr>
              <w:t>TRANSPORTATION</w:t>
            </w:r>
          </w:p>
          <w:p w:rsidR="003070E8" w:rsidRPr="00844C53" w:rsidRDefault="003070E8" w:rsidP="003070E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2970" w:type="dxa"/>
            <w:tcBorders>
              <w:left w:val="single" w:sz="2" w:space="0" w:color="auto"/>
              <w:bottom w:val="single" w:sz="2" w:space="0" w:color="auto"/>
              <w:right w:val="single" w:sz="2" w:space="0" w:color="auto"/>
            </w:tcBorders>
          </w:tcPr>
          <w:p w:rsidR="003070E8" w:rsidRPr="00844C53" w:rsidRDefault="003070E8" w:rsidP="003070E8">
            <w:pPr>
              <w:spacing w:before="20"/>
              <w:rPr>
                <w:rFonts w:ascii="Arial" w:hAnsi="Arial" w:cs="Arial"/>
                <w:sz w:val="16"/>
                <w:szCs w:val="16"/>
              </w:rPr>
            </w:pPr>
            <w:r>
              <w:rPr>
                <w:rFonts w:ascii="Arial" w:hAnsi="Arial" w:cs="Arial"/>
                <w:sz w:val="16"/>
                <w:szCs w:val="16"/>
              </w:rPr>
              <w:t>PICK-UP TIME / LOCATION</w:t>
            </w:r>
          </w:p>
          <w:p w:rsidR="003070E8" w:rsidRPr="00844C53" w:rsidRDefault="003070E8" w:rsidP="003070E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4135" w:type="dxa"/>
            <w:tcBorders>
              <w:left w:val="single" w:sz="2" w:space="0" w:color="auto"/>
              <w:bottom w:val="single" w:sz="2" w:space="0" w:color="auto"/>
              <w:right w:val="single" w:sz="2" w:space="0" w:color="auto"/>
            </w:tcBorders>
          </w:tcPr>
          <w:p w:rsidR="003070E8" w:rsidRPr="00844C53" w:rsidRDefault="003070E8" w:rsidP="003070E8">
            <w:pPr>
              <w:spacing w:before="20"/>
              <w:rPr>
                <w:rFonts w:ascii="Arial" w:hAnsi="Arial" w:cs="Arial"/>
                <w:sz w:val="16"/>
                <w:szCs w:val="16"/>
              </w:rPr>
            </w:pPr>
            <w:r>
              <w:rPr>
                <w:rFonts w:ascii="Arial" w:hAnsi="Arial" w:cs="Arial"/>
                <w:sz w:val="16"/>
                <w:szCs w:val="16"/>
              </w:rPr>
              <w:t>DROP-OFF TIME / LOCATION</w:t>
            </w:r>
          </w:p>
          <w:p w:rsidR="003070E8" w:rsidRPr="00844C53" w:rsidRDefault="003070E8" w:rsidP="003070E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662AAB" w:rsidTr="005B479D">
        <w:trPr>
          <w:trHeight w:hRule="exact" w:val="720"/>
        </w:trPr>
        <w:tc>
          <w:tcPr>
            <w:tcW w:w="3687" w:type="dxa"/>
            <w:gridSpan w:val="2"/>
            <w:tcBorders>
              <w:left w:val="single" w:sz="2" w:space="0" w:color="auto"/>
              <w:bottom w:val="single" w:sz="18" w:space="0" w:color="auto"/>
              <w:right w:val="single" w:sz="2" w:space="0" w:color="auto"/>
            </w:tcBorders>
          </w:tcPr>
          <w:p w:rsidR="00662AAB" w:rsidRPr="00844C53" w:rsidRDefault="00662AAB" w:rsidP="003070E8">
            <w:pPr>
              <w:spacing w:before="20"/>
              <w:rPr>
                <w:rFonts w:ascii="Arial" w:hAnsi="Arial" w:cs="Arial"/>
                <w:sz w:val="16"/>
                <w:szCs w:val="16"/>
              </w:rPr>
            </w:pPr>
            <w:r>
              <w:rPr>
                <w:rFonts w:ascii="Arial" w:hAnsi="Arial" w:cs="Arial"/>
                <w:sz w:val="16"/>
                <w:szCs w:val="16"/>
              </w:rPr>
              <w:t>OTHER LOCATION OPTIONS</w:t>
            </w:r>
          </w:p>
          <w:p w:rsidR="00662AAB" w:rsidRPr="00844C53" w:rsidRDefault="00662AAB" w:rsidP="003070E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7105" w:type="dxa"/>
            <w:gridSpan w:val="2"/>
            <w:tcBorders>
              <w:left w:val="single" w:sz="2" w:space="0" w:color="auto"/>
              <w:bottom w:val="single" w:sz="18" w:space="0" w:color="auto"/>
              <w:right w:val="single" w:sz="2" w:space="0" w:color="auto"/>
            </w:tcBorders>
          </w:tcPr>
          <w:p w:rsidR="00662AAB" w:rsidRPr="00844C53" w:rsidRDefault="00662AAB" w:rsidP="003070E8">
            <w:pPr>
              <w:spacing w:before="20"/>
              <w:rPr>
                <w:rFonts w:ascii="Arial" w:hAnsi="Arial" w:cs="Arial"/>
                <w:sz w:val="16"/>
                <w:szCs w:val="16"/>
              </w:rPr>
            </w:pPr>
            <w:r>
              <w:rPr>
                <w:rFonts w:ascii="Arial" w:hAnsi="Arial" w:cs="Arial"/>
                <w:sz w:val="16"/>
                <w:szCs w:val="16"/>
              </w:rPr>
              <w:t>OTHER SUPERVISION / TRANSPORTATION OPTIONS</w:t>
            </w:r>
          </w:p>
          <w:p w:rsidR="00662AAB" w:rsidRPr="00844C53" w:rsidRDefault="00662AAB" w:rsidP="003070E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3070E8" w:rsidTr="005B479D">
        <w:trPr>
          <w:trHeight w:hRule="exact" w:val="648"/>
        </w:trPr>
        <w:tc>
          <w:tcPr>
            <w:tcW w:w="1798" w:type="dxa"/>
            <w:tcBorders>
              <w:top w:val="single" w:sz="18" w:space="0" w:color="auto"/>
              <w:left w:val="single" w:sz="2" w:space="0" w:color="auto"/>
              <w:right w:val="single" w:sz="2" w:space="0" w:color="auto"/>
            </w:tcBorders>
            <w:vAlign w:val="center"/>
          </w:tcPr>
          <w:p w:rsidR="003070E8" w:rsidRPr="00155F27" w:rsidRDefault="003070E8" w:rsidP="003070E8">
            <w:pP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Choose day."/>
                    <w:listEntry w:val="Monday"/>
                    <w:listEntry w:val="Tuesday"/>
                    <w:listEntry w:val="Wednesday"/>
                    <w:listEntry w:val="Thursday"/>
                    <w:listEntry w:val="Friday"/>
                    <w:listEntry w:val="Saturday"/>
                    <w:listEntry w:val="Sunday"/>
                  </w:ddList>
                </w:ffData>
              </w:fldChar>
            </w:r>
            <w:r>
              <w:rPr>
                <w:rFonts w:ascii="Times New Roman" w:hAnsi="Times New Roman" w:cs="Times New Roman"/>
                <w:b/>
                <w:sz w:val="24"/>
                <w:szCs w:val="24"/>
              </w:rPr>
              <w:instrText xml:space="preserve"> FORMDROPDOWN </w:instrText>
            </w:r>
            <w:r w:rsidR="001D45B7">
              <w:rPr>
                <w:rFonts w:ascii="Times New Roman" w:hAnsi="Times New Roman" w:cs="Times New Roman"/>
                <w:b/>
                <w:sz w:val="24"/>
                <w:szCs w:val="24"/>
              </w:rPr>
            </w:r>
            <w:r w:rsidR="001D45B7">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889" w:type="dxa"/>
            <w:tcBorders>
              <w:top w:val="single" w:sz="18" w:space="0" w:color="auto"/>
              <w:left w:val="single" w:sz="2" w:space="0" w:color="auto"/>
              <w:right w:val="single" w:sz="2" w:space="0" w:color="auto"/>
            </w:tcBorders>
          </w:tcPr>
          <w:p w:rsidR="003070E8" w:rsidRPr="00844C53" w:rsidRDefault="003070E8" w:rsidP="003070E8">
            <w:pPr>
              <w:spacing w:before="20"/>
              <w:rPr>
                <w:rFonts w:ascii="Arial" w:hAnsi="Arial" w:cs="Arial"/>
                <w:sz w:val="16"/>
                <w:szCs w:val="16"/>
              </w:rPr>
            </w:pPr>
            <w:r>
              <w:rPr>
                <w:rFonts w:ascii="Arial" w:hAnsi="Arial" w:cs="Arial"/>
                <w:sz w:val="16"/>
                <w:szCs w:val="16"/>
              </w:rPr>
              <w:t>VISIT TIME</w:t>
            </w:r>
          </w:p>
          <w:p w:rsidR="003070E8" w:rsidRPr="00844C53" w:rsidRDefault="003070E8" w:rsidP="003070E8">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 </w:t>
            </w:r>
            <w:r>
              <w:rPr>
                <w:rFonts w:ascii="Times New Roman" w:hAnsi="Times New Roman" w:cs="Times New Roman"/>
                <w:b/>
                <w:sz w:val="24"/>
                <w:szCs w:val="24"/>
              </w:rPr>
              <w:fldChar w:fldCharType="begin">
                <w:ffData>
                  <w:name w:val=""/>
                  <w:enabled/>
                  <w:calcOnExit w:val="0"/>
                  <w:textInput>
                    <w:type w:val="number"/>
                    <w:format w:val="00:0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970" w:type="dxa"/>
            <w:tcBorders>
              <w:top w:val="single" w:sz="18" w:space="0" w:color="auto"/>
              <w:left w:val="single" w:sz="2" w:space="0" w:color="auto"/>
              <w:right w:val="single" w:sz="2" w:space="0" w:color="auto"/>
            </w:tcBorders>
          </w:tcPr>
          <w:p w:rsidR="003070E8" w:rsidRPr="00844C53" w:rsidRDefault="003070E8" w:rsidP="003070E8">
            <w:pPr>
              <w:spacing w:before="20"/>
              <w:rPr>
                <w:rFonts w:ascii="Arial" w:hAnsi="Arial" w:cs="Arial"/>
                <w:sz w:val="16"/>
                <w:szCs w:val="16"/>
              </w:rPr>
            </w:pPr>
            <w:r>
              <w:rPr>
                <w:rFonts w:ascii="Arial" w:hAnsi="Arial" w:cs="Arial"/>
                <w:sz w:val="16"/>
                <w:szCs w:val="16"/>
              </w:rPr>
              <w:t>VISIT LOCATION</w:t>
            </w:r>
          </w:p>
          <w:p w:rsidR="003070E8" w:rsidRPr="00844C53" w:rsidRDefault="003070E8" w:rsidP="003070E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4135" w:type="dxa"/>
            <w:tcBorders>
              <w:top w:val="single" w:sz="18" w:space="0" w:color="auto"/>
              <w:left w:val="single" w:sz="2" w:space="0" w:color="auto"/>
              <w:right w:val="single" w:sz="2" w:space="0" w:color="auto"/>
            </w:tcBorders>
          </w:tcPr>
          <w:p w:rsidR="003070E8" w:rsidRPr="00844C53" w:rsidRDefault="003070E8" w:rsidP="003070E8">
            <w:pPr>
              <w:spacing w:before="20"/>
              <w:rPr>
                <w:rFonts w:ascii="Arial" w:hAnsi="Arial" w:cs="Arial"/>
                <w:sz w:val="16"/>
                <w:szCs w:val="16"/>
              </w:rPr>
            </w:pPr>
            <w:r>
              <w:rPr>
                <w:rFonts w:ascii="Arial" w:hAnsi="Arial" w:cs="Arial"/>
                <w:sz w:val="16"/>
                <w:szCs w:val="16"/>
              </w:rPr>
              <w:t>VISIT SUPERVISOR</w:t>
            </w:r>
          </w:p>
          <w:p w:rsidR="003070E8" w:rsidRPr="00844C53" w:rsidRDefault="003070E8" w:rsidP="003070E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3070E8" w:rsidTr="005B479D">
        <w:trPr>
          <w:trHeight w:hRule="exact" w:val="648"/>
        </w:trPr>
        <w:tc>
          <w:tcPr>
            <w:tcW w:w="3687" w:type="dxa"/>
            <w:gridSpan w:val="2"/>
            <w:tcBorders>
              <w:left w:val="single" w:sz="2" w:space="0" w:color="auto"/>
              <w:bottom w:val="single" w:sz="2" w:space="0" w:color="auto"/>
              <w:right w:val="single" w:sz="2" w:space="0" w:color="auto"/>
            </w:tcBorders>
          </w:tcPr>
          <w:p w:rsidR="003070E8" w:rsidRPr="00844C53" w:rsidRDefault="003070E8" w:rsidP="003070E8">
            <w:pPr>
              <w:spacing w:before="20"/>
              <w:rPr>
                <w:rFonts w:ascii="Arial" w:hAnsi="Arial" w:cs="Arial"/>
                <w:sz w:val="16"/>
                <w:szCs w:val="16"/>
              </w:rPr>
            </w:pPr>
            <w:r>
              <w:rPr>
                <w:rFonts w:ascii="Arial" w:hAnsi="Arial" w:cs="Arial"/>
                <w:sz w:val="16"/>
                <w:szCs w:val="16"/>
              </w:rPr>
              <w:t>TRANSPORTATION</w:t>
            </w:r>
          </w:p>
          <w:p w:rsidR="003070E8" w:rsidRPr="00844C53" w:rsidRDefault="003070E8" w:rsidP="003070E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2970" w:type="dxa"/>
            <w:tcBorders>
              <w:left w:val="single" w:sz="2" w:space="0" w:color="auto"/>
              <w:bottom w:val="single" w:sz="2" w:space="0" w:color="auto"/>
              <w:right w:val="single" w:sz="2" w:space="0" w:color="auto"/>
            </w:tcBorders>
          </w:tcPr>
          <w:p w:rsidR="003070E8" w:rsidRPr="00844C53" w:rsidRDefault="003070E8" w:rsidP="003070E8">
            <w:pPr>
              <w:spacing w:before="20"/>
              <w:rPr>
                <w:rFonts w:ascii="Arial" w:hAnsi="Arial" w:cs="Arial"/>
                <w:sz w:val="16"/>
                <w:szCs w:val="16"/>
              </w:rPr>
            </w:pPr>
            <w:r>
              <w:rPr>
                <w:rFonts w:ascii="Arial" w:hAnsi="Arial" w:cs="Arial"/>
                <w:sz w:val="16"/>
                <w:szCs w:val="16"/>
              </w:rPr>
              <w:t>PICK-UP TIME / LOCATION</w:t>
            </w:r>
          </w:p>
          <w:p w:rsidR="003070E8" w:rsidRPr="00844C53" w:rsidRDefault="003070E8" w:rsidP="003070E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4135" w:type="dxa"/>
            <w:tcBorders>
              <w:left w:val="single" w:sz="2" w:space="0" w:color="auto"/>
              <w:bottom w:val="single" w:sz="2" w:space="0" w:color="auto"/>
              <w:right w:val="single" w:sz="2" w:space="0" w:color="auto"/>
            </w:tcBorders>
          </w:tcPr>
          <w:p w:rsidR="003070E8" w:rsidRPr="00844C53" w:rsidRDefault="003070E8" w:rsidP="003070E8">
            <w:pPr>
              <w:spacing w:before="20"/>
              <w:rPr>
                <w:rFonts w:ascii="Arial" w:hAnsi="Arial" w:cs="Arial"/>
                <w:sz w:val="16"/>
                <w:szCs w:val="16"/>
              </w:rPr>
            </w:pPr>
            <w:r>
              <w:rPr>
                <w:rFonts w:ascii="Arial" w:hAnsi="Arial" w:cs="Arial"/>
                <w:sz w:val="16"/>
                <w:szCs w:val="16"/>
              </w:rPr>
              <w:t>DROP-OFF TIME / LOCATION</w:t>
            </w:r>
          </w:p>
          <w:p w:rsidR="003070E8" w:rsidRPr="00844C53" w:rsidRDefault="003070E8" w:rsidP="003070E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662AAB" w:rsidTr="005B479D">
        <w:trPr>
          <w:trHeight w:hRule="exact" w:val="720"/>
        </w:trPr>
        <w:tc>
          <w:tcPr>
            <w:tcW w:w="3687" w:type="dxa"/>
            <w:gridSpan w:val="2"/>
            <w:tcBorders>
              <w:left w:val="single" w:sz="2" w:space="0" w:color="auto"/>
              <w:bottom w:val="single" w:sz="18" w:space="0" w:color="auto"/>
              <w:right w:val="single" w:sz="2" w:space="0" w:color="auto"/>
            </w:tcBorders>
          </w:tcPr>
          <w:p w:rsidR="00662AAB" w:rsidRPr="00844C53" w:rsidRDefault="00662AAB" w:rsidP="003070E8">
            <w:pPr>
              <w:spacing w:before="20"/>
              <w:rPr>
                <w:rFonts w:ascii="Arial" w:hAnsi="Arial" w:cs="Arial"/>
                <w:sz w:val="16"/>
                <w:szCs w:val="16"/>
              </w:rPr>
            </w:pPr>
            <w:r>
              <w:rPr>
                <w:rFonts w:ascii="Arial" w:hAnsi="Arial" w:cs="Arial"/>
                <w:sz w:val="16"/>
                <w:szCs w:val="16"/>
              </w:rPr>
              <w:lastRenderedPageBreak/>
              <w:t>OTHER LOCATION OPTIONS</w:t>
            </w:r>
          </w:p>
          <w:p w:rsidR="00662AAB" w:rsidRPr="00844C53" w:rsidRDefault="00662AAB" w:rsidP="003070E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c>
          <w:tcPr>
            <w:tcW w:w="7105" w:type="dxa"/>
            <w:gridSpan w:val="2"/>
            <w:tcBorders>
              <w:left w:val="single" w:sz="2" w:space="0" w:color="auto"/>
              <w:bottom w:val="single" w:sz="18" w:space="0" w:color="auto"/>
              <w:right w:val="single" w:sz="2" w:space="0" w:color="auto"/>
            </w:tcBorders>
          </w:tcPr>
          <w:p w:rsidR="00662AAB" w:rsidRPr="00844C53" w:rsidRDefault="00662AAB" w:rsidP="003070E8">
            <w:pPr>
              <w:spacing w:before="20"/>
              <w:rPr>
                <w:rFonts w:ascii="Arial" w:hAnsi="Arial" w:cs="Arial"/>
                <w:sz w:val="16"/>
                <w:szCs w:val="16"/>
              </w:rPr>
            </w:pPr>
            <w:r>
              <w:rPr>
                <w:rFonts w:ascii="Arial" w:hAnsi="Arial" w:cs="Arial"/>
                <w:sz w:val="16"/>
                <w:szCs w:val="16"/>
              </w:rPr>
              <w:t>OTHER SUPERVISION / TRANSPORTATION OPTIONS</w:t>
            </w:r>
          </w:p>
          <w:p w:rsidR="00662AAB" w:rsidRPr="00844C53" w:rsidRDefault="00662AAB" w:rsidP="003070E8">
            <w:pPr>
              <w:rPr>
                <w:rFonts w:ascii="Times New Roman" w:hAnsi="Times New Roman" w:cs="Times New Roman"/>
                <w:b/>
                <w:sz w:val="24"/>
                <w:szCs w:val="24"/>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5B479D" w:rsidTr="005B479D">
        <w:trPr>
          <w:trHeight w:val="72"/>
        </w:trPr>
        <w:tc>
          <w:tcPr>
            <w:tcW w:w="10792" w:type="dxa"/>
            <w:gridSpan w:val="4"/>
            <w:tcBorders>
              <w:left w:val="single" w:sz="2" w:space="0" w:color="auto"/>
              <w:right w:val="single" w:sz="2" w:space="0" w:color="auto"/>
            </w:tcBorders>
            <w:shd w:val="clear" w:color="auto" w:fill="E2EFD9" w:themeFill="accent6" w:themeFillTint="33"/>
          </w:tcPr>
          <w:p w:rsidR="005B479D" w:rsidRPr="005B479D" w:rsidRDefault="005B479D" w:rsidP="00A50978">
            <w:pPr>
              <w:spacing w:before="60" w:after="60"/>
              <w:rPr>
                <w:rFonts w:ascii="Arial" w:hAnsi="Arial" w:cs="Arial"/>
                <w:b/>
                <w:sz w:val="20"/>
                <w:szCs w:val="20"/>
              </w:rPr>
            </w:pPr>
            <w:r w:rsidRPr="005B479D">
              <w:rPr>
                <w:rFonts w:ascii="Arial" w:hAnsi="Arial" w:cs="Arial"/>
                <w:b/>
                <w:sz w:val="20"/>
                <w:szCs w:val="20"/>
              </w:rPr>
              <w:t>Support for Visits – Concre</w:t>
            </w:r>
            <w:r>
              <w:rPr>
                <w:rFonts w:ascii="Arial" w:hAnsi="Arial" w:cs="Arial"/>
                <w:b/>
                <w:sz w:val="20"/>
                <w:szCs w:val="20"/>
              </w:rPr>
              <w:t xml:space="preserve">te </w:t>
            </w:r>
            <w:r w:rsidRPr="005B479D">
              <w:rPr>
                <w:rFonts w:ascii="Arial" w:hAnsi="Arial" w:cs="Arial"/>
                <w:b/>
                <w:sz w:val="20"/>
                <w:szCs w:val="20"/>
              </w:rPr>
              <w:t>Goods</w:t>
            </w:r>
          </w:p>
        </w:tc>
      </w:tr>
      <w:tr w:rsidR="00A50978" w:rsidTr="00A50978">
        <w:trPr>
          <w:trHeight w:val="72"/>
        </w:trPr>
        <w:tc>
          <w:tcPr>
            <w:tcW w:w="10792" w:type="dxa"/>
            <w:gridSpan w:val="4"/>
            <w:tcBorders>
              <w:left w:val="single" w:sz="2" w:space="0" w:color="auto"/>
              <w:right w:val="single" w:sz="2" w:space="0" w:color="auto"/>
            </w:tcBorders>
          </w:tcPr>
          <w:p w:rsidR="00A50978" w:rsidRDefault="00A50978" w:rsidP="00A50978">
            <w:pPr>
              <w:spacing w:before="60" w:after="60"/>
              <w:rPr>
                <w:rFonts w:ascii="Arial" w:hAnsi="Arial" w:cs="Arial"/>
                <w:sz w:val="20"/>
                <w:szCs w:val="20"/>
              </w:rPr>
            </w:pPr>
            <w:r>
              <w:rPr>
                <w:rFonts w:ascii="Arial" w:hAnsi="Arial" w:cs="Arial"/>
                <w:sz w:val="20"/>
                <w:szCs w:val="20"/>
              </w:rPr>
              <w:t>Identify any concrete goods or supports needed and the reason why each is requested.  Please note the cost of the good and identity how long you anticipate the support will be needed.</w:t>
            </w:r>
          </w:p>
        </w:tc>
      </w:tr>
      <w:tr w:rsidR="00A50978" w:rsidTr="0053209D">
        <w:trPr>
          <w:trHeight w:val="69"/>
        </w:trPr>
        <w:tc>
          <w:tcPr>
            <w:tcW w:w="3687" w:type="dxa"/>
            <w:gridSpan w:val="2"/>
            <w:tcBorders>
              <w:left w:val="single" w:sz="2" w:space="0" w:color="auto"/>
              <w:right w:val="single" w:sz="2" w:space="0" w:color="auto"/>
            </w:tcBorders>
            <w:vAlign w:val="center"/>
          </w:tcPr>
          <w:p w:rsidR="00A50978" w:rsidRDefault="00A50978" w:rsidP="00A50978">
            <w:pPr>
              <w:spacing w:before="60" w:after="60"/>
              <w:rPr>
                <w:rFonts w:ascii="Arial" w:hAnsi="Arial" w:cs="Arial"/>
                <w:sz w:val="20"/>
                <w:szCs w:val="20"/>
              </w:rPr>
            </w:pPr>
            <w:r>
              <w:rPr>
                <w:rFonts w:ascii="Arial" w:hAnsi="Arial" w:cs="Arial"/>
                <w:sz w:val="20"/>
                <w:szCs w:val="20"/>
              </w:rPr>
              <w:t>Check the type of support needed.</w:t>
            </w:r>
          </w:p>
        </w:tc>
        <w:tc>
          <w:tcPr>
            <w:tcW w:w="2970" w:type="dxa"/>
            <w:tcBorders>
              <w:left w:val="single" w:sz="2" w:space="0" w:color="auto"/>
              <w:right w:val="single" w:sz="2" w:space="0" w:color="auto"/>
            </w:tcBorders>
            <w:vAlign w:val="center"/>
          </w:tcPr>
          <w:p w:rsidR="00A50978" w:rsidRDefault="00A50978" w:rsidP="00A50978">
            <w:pPr>
              <w:spacing w:before="60" w:after="60"/>
              <w:rPr>
                <w:rFonts w:ascii="Arial" w:hAnsi="Arial" w:cs="Arial"/>
                <w:sz w:val="20"/>
                <w:szCs w:val="20"/>
              </w:rPr>
            </w:pPr>
            <w:r>
              <w:rPr>
                <w:rFonts w:ascii="Arial" w:hAnsi="Arial" w:cs="Arial"/>
                <w:sz w:val="20"/>
                <w:szCs w:val="20"/>
              </w:rPr>
              <w:t>Support Guidelines</w:t>
            </w:r>
          </w:p>
        </w:tc>
        <w:tc>
          <w:tcPr>
            <w:tcW w:w="4135" w:type="dxa"/>
            <w:tcBorders>
              <w:left w:val="single" w:sz="2" w:space="0" w:color="auto"/>
              <w:right w:val="single" w:sz="2" w:space="0" w:color="auto"/>
            </w:tcBorders>
            <w:vAlign w:val="center"/>
          </w:tcPr>
          <w:p w:rsidR="00A50978" w:rsidRDefault="00A50978" w:rsidP="00A50978">
            <w:pPr>
              <w:spacing w:before="60" w:after="60"/>
              <w:rPr>
                <w:rFonts w:ascii="Arial" w:hAnsi="Arial" w:cs="Arial"/>
                <w:sz w:val="20"/>
                <w:szCs w:val="20"/>
              </w:rPr>
            </w:pPr>
            <w:r>
              <w:rPr>
                <w:rFonts w:ascii="Arial" w:hAnsi="Arial" w:cs="Arial"/>
                <w:sz w:val="20"/>
                <w:szCs w:val="20"/>
              </w:rPr>
              <w:t>Describe the cost, purpose, and duration of use for each support requested.</w:t>
            </w:r>
          </w:p>
        </w:tc>
      </w:tr>
      <w:tr w:rsidR="00A50978" w:rsidTr="0053209D">
        <w:trPr>
          <w:trHeight w:val="69"/>
        </w:trPr>
        <w:tc>
          <w:tcPr>
            <w:tcW w:w="3687" w:type="dxa"/>
            <w:gridSpan w:val="2"/>
            <w:tcBorders>
              <w:left w:val="single" w:sz="2" w:space="0" w:color="auto"/>
              <w:right w:val="single" w:sz="2" w:space="0" w:color="auto"/>
            </w:tcBorders>
          </w:tcPr>
          <w:p w:rsidR="00A50978" w:rsidRDefault="00A50978" w:rsidP="00A50978">
            <w:pPr>
              <w:tabs>
                <w:tab w:val="left" w:pos="342"/>
              </w:tabs>
              <w:spacing w:before="60" w:after="60"/>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bookmarkStart w:id="13" w:name="Check16"/>
            <w:r>
              <w:rPr>
                <w:rFonts w:ascii="Arial" w:hAnsi="Arial" w:cs="Arial"/>
                <w:sz w:val="20"/>
                <w:szCs w:val="20"/>
              </w:rPr>
              <w:instrText xml:space="preserve"> FORMCHECKBOX </w:instrText>
            </w:r>
            <w:r w:rsidR="001D45B7">
              <w:rPr>
                <w:rFonts w:ascii="Arial" w:hAnsi="Arial" w:cs="Arial"/>
                <w:sz w:val="20"/>
                <w:szCs w:val="20"/>
              </w:rPr>
            </w:r>
            <w:r w:rsidR="001D45B7">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ab/>
              <w:t>Activity Support</w:t>
            </w:r>
          </w:p>
          <w:p w:rsidR="00A50978" w:rsidRDefault="00A50978" w:rsidP="00A50978">
            <w:pPr>
              <w:tabs>
                <w:tab w:val="left" w:pos="342"/>
              </w:tabs>
              <w:spacing w:before="60" w:after="60"/>
              <w:ind w:left="342"/>
              <w:rPr>
                <w:rFonts w:ascii="Arial" w:hAnsi="Arial" w:cs="Arial"/>
                <w:sz w:val="20"/>
                <w:szCs w:val="20"/>
              </w:rPr>
            </w:pPr>
            <w:r>
              <w:rPr>
                <w:rFonts w:ascii="Arial" w:hAnsi="Arial" w:cs="Arial"/>
                <w:sz w:val="20"/>
                <w:szCs w:val="20"/>
              </w:rPr>
              <w:t>Costs that exceed these amounts must be pre-approved by the assigned caseworker and retained in the provider’s case file.</w:t>
            </w:r>
          </w:p>
        </w:tc>
        <w:tc>
          <w:tcPr>
            <w:tcW w:w="2970" w:type="dxa"/>
            <w:tcBorders>
              <w:left w:val="single" w:sz="2" w:space="0" w:color="auto"/>
              <w:right w:val="single" w:sz="2" w:space="0" w:color="auto"/>
            </w:tcBorders>
          </w:tcPr>
          <w:p w:rsidR="00A50978" w:rsidRDefault="00A50978" w:rsidP="00A50978">
            <w:pPr>
              <w:spacing w:before="60" w:after="60"/>
              <w:rPr>
                <w:rFonts w:ascii="Arial" w:hAnsi="Arial" w:cs="Arial"/>
                <w:sz w:val="20"/>
                <w:szCs w:val="20"/>
              </w:rPr>
            </w:pPr>
            <w:r>
              <w:rPr>
                <w:rFonts w:ascii="Arial" w:hAnsi="Arial" w:cs="Arial"/>
                <w:sz w:val="20"/>
                <w:szCs w:val="20"/>
              </w:rPr>
              <w:t>$7 per child, per visit, except for special occasions or outings</w:t>
            </w:r>
          </w:p>
        </w:tc>
        <w:tc>
          <w:tcPr>
            <w:tcW w:w="4135" w:type="dxa"/>
            <w:tcBorders>
              <w:left w:val="single" w:sz="2" w:space="0" w:color="auto"/>
              <w:right w:val="single" w:sz="2" w:space="0" w:color="auto"/>
            </w:tcBorders>
          </w:tcPr>
          <w:p w:rsidR="00A50978" w:rsidRDefault="00A50978" w:rsidP="00A50978">
            <w:pPr>
              <w:spacing w:before="60" w:after="60"/>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A50978" w:rsidTr="0053209D">
        <w:trPr>
          <w:trHeight w:val="69"/>
        </w:trPr>
        <w:tc>
          <w:tcPr>
            <w:tcW w:w="3687" w:type="dxa"/>
            <w:gridSpan w:val="2"/>
            <w:tcBorders>
              <w:left w:val="single" w:sz="2" w:space="0" w:color="auto"/>
              <w:right w:val="single" w:sz="2" w:space="0" w:color="auto"/>
            </w:tcBorders>
          </w:tcPr>
          <w:p w:rsidR="00A50978" w:rsidRDefault="00A50978" w:rsidP="00A50978">
            <w:pPr>
              <w:tabs>
                <w:tab w:val="left" w:pos="342"/>
              </w:tabs>
              <w:spacing w:before="60" w:after="60"/>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bookmarkStart w:id="14" w:name="Check17"/>
            <w:r>
              <w:rPr>
                <w:rFonts w:ascii="Arial" w:hAnsi="Arial" w:cs="Arial"/>
                <w:sz w:val="20"/>
                <w:szCs w:val="20"/>
              </w:rPr>
              <w:instrText xml:space="preserve"> FORMCHECKBOX </w:instrText>
            </w:r>
            <w:r w:rsidR="001D45B7">
              <w:rPr>
                <w:rFonts w:ascii="Arial" w:hAnsi="Arial" w:cs="Arial"/>
                <w:sz w:val="20"/>
                <w:szCs w:val="20"/>
              </w:rPr>
            </w:r>
            <w:r w:rsidR="001D45B7">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ab/>
              <w:t>Food (snacks / meals)</w:t>
            </w:r>
          </w:p>
        </w:tc>
        <w:tc>
          <w:tcPr>
            <w:tcW w:w="2970" w:type="dxa"/>
            <w:tcBorders>
              <w:left w:val="single" w:sz="2" w:space="0" w:color="auto"/>
              <w:right w:val="single" w:sz="2" w:space="0" w:color="auto"/>
            </w:tcBorders>
          </w:tcPr>
          <w:p w:rsidR="00A50978" w:rsidRDefault="00A50978" w:rsidP="00A50978">
            <w:pPr>
              <w:spacing w:before="60" w:after="60"/>
              <w:rPr>
                <w:rFonts w:ascii="Arial" w:hAnsi="Arial" w:cs="Arial"/>
                <w:sz w:val="20"/>
                <w:szCs w:val="20"/>
              </w:rPr>
            </w:pPr>
            <w:r>
              <w:rPr>
                <w:rFonts w:ascii="Arial" w:hAnsi="Arial" w:cs="Arial"/>
                <w:sz w:val="20"/>
                <w:szCs w:val="20"/>
              </w:rPr>
              <w:t>$2 - $5 per person for snacks</w:t>
            </w:r>
          </w:p>
          <w:p w:rsidR="00A50978" w:rsidRDefault="00A50978" w:rsidP="00A50978">
            <w:pPr>
              <w:spacing w:before="60" w:after="60"/>
              <w:rPr>
                <w:rFonts w:ascii="Arial" w:hAnsi="Arial" w:cs="Arial"/>
                <w:sz w:val="20"/>
                <w:szCs w:val="20"/>
              </w:rPr>
            </w:pPr>
            <w:r>
              <w:rPr>
                <w:rFonts w:ascii="Arial" w:hAnsi="Arial" w:cs="Arial"/>
                <w:sz w:val="20"/>
                <w:szCs w:val="20"/>
              </w:rPr>
              <w:t>$8 - $10 per person for meals</w:t>
            </w:r>
          </w:p>
        </w:tc>
        <w:tc>
          <w:tcPr>
            <w:tcW w:w="4135" w:type="dxa"/>
            <w:tcBorders>
              <w:left w:val="single" w:sz="2" w:space="0" w:color="auto"/>
              <w:right w:val="single" w:sz="2" w:space="0" w:color="auto"/>
            </w:tcBorders>
          </w:tcPr>
          <w:p w:rsidR="00A50978" w:rsidRDefault="00A50978" w:rsidP="00A50978">
            <w:pPr>
              <w:spacing w:before="60" w:after="60"/>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A50978" w:rsidTr="0053209D">
        <w:trPr>
          <w:trHeight w:val="69"/>
        </w:trPr>
        <w:tc>
          <w:tcPr>
            <w:tcW w:w="3687" w:type="dxa"/>
            <w:gridSpan w:val="2"/>
            <w:tcBorders>
              <w:left w:val="single" w:sz="2" w:space="0" w:color="auto"/>
              <w:right w:val="single" w:sz="2" w:space="0" w:color="auto"/>
            </w:tcBorders>
          </w:tcPr>
          <w:p w:rsidR="00A50978" w:rsidRDefault="00A50978" w:rsidP="00A50978">
            <w:pPr>
              <w:tabs>
                <w:tab w:val="left" w:pos="342"/>
              </w:tabs>
              <w:spacing w:before="60" w:after="60"/>
              <w:rPr>
                <w:rFonts w:ascii="Arial" w:hAnsi="Arial" w:cs="Arial"/>
                <w:sz w:val="20"/>
                <w:szCs w:val="20"/>
              </w:rPr>
            </w:pPr>
            <w:r>
              <w:rPr>
                <w:rFonts w:ascii="Arial" w:hAnsi="Arial" w:cs="Arial"/>
                <w:sz w:val="20"/>
                <w:szCs w:val="20"/>
              </w:rPr>
              <w:fldChar w:fldCharType="begin">
                <w:ffData>
                  <w:name w:val="Check18"/>
                  <w:enabled/>
                  <w:calcOnExit w:val="0"/>
                  <w:checkBox>
                    <w:sizeAuto/>
                    <w:default w:val="0"/>
                  </w:checkBox>
                </w:ffData>
              </w:fldChar>
            </w:r>
            <w:bookmarkStart w:id="15" w:name="Check18"/>
            <w:r>
              <w:rPr>
                <w:rFonts w:ascii="Arial" w:hAnsi="Arial" w:cs="Arial"/>
                <w:sz w:val="20"/>
                <w:szCs w:val="20"/>
              </w:rPr>
              <w:instrText xml:space="preserve"> FORMCHECKBOX </w:instrText>
            </w:r>
            <w:r w:rsidR="001D45B7">
              <w:rPr>
                <w:rFonts w:ascii="Arial" w:hAnsi="Arial" w:cs="Arial"/>
                <w:sz w:val="20"/>
                <w:szCs w:val="20"/>
              </w:rPr>
            </w:r>
            <w:r w:rsidR="001D45B7">
              <w:rPr>
                <w:rFonts w:ascii="Arial" w:hAnsi="Arial" w:cs="Arial"/>
                <w:sz w:val="20"/>
                <w:szCs w:val="20"/>
              </w:rPr>
              <w:fldChar w:fldCharType="separate"/>
            </w:r>
            <w:r>
              <w:rPr>
                <w:rFonts w:ascii="Arial" w:hAnsi="Arial" w:cs="Arial"/>
                <w:sz w:val="20"/>
                <w:szCs w:val="20"/>
              </w:rPr>
              <w:fldChar w:fldCharType="end"/>
            </w:r>
            <w:bookmarkEnd w:id="15"/>
            <w:r>
              <w:rPr>
                <w:rFonts w:ascii="Arial" w:hAnsi="Arial" w:cs="Arial"/>
                <w:sz w:val="20"/>
                <w:szCs w:val="20"/>
              </w:rPr>
              <w:tab/>
              <w:t>Transportation Support</w:t>
            </w:r>
          </w:p>
          <w:p w:rsidR="00A50978" w:rsidRDefault="00A50978" w:rsidP="00A50978">
            <w:pPr>
              <w:tabs>
                <w:tab w:val="left" w:pos="342"/>
              </w:tabs>
              <w:spacing w:before="60" w:after="60"/>
              <w:ind w:left="342"/>
              <w:rPr>
                <w:rFonts w:ascii="Arial" w:hAnsi="Arial" w:cs="Arial"/>
                <w:sz w:val="20"/>
                <w:szCs w:val="20"/>
              </w:rPr>
            </w:pPr>
            <w:r>
              <w:rPr>
                <w:rFonts w:ascii="Arial" w:hAnsi="Arial" w:cs="Arial"/>
                <w:sz w:val="20"/>
                <w:szCs w:val="20"/>
              </w:rPr>
              <w:t>Consider the distance from the parent’s starting location to the visit location and utilize the following as a guide.  Upper amounts should only be utilized when visits occur more than three times a week.  Costs that exceed these amounts must be pre-approved by the assigned caseworker and retained in the provider’s client file.</w:t>
            </w:r>
          </w:p>
        </w:tc>
        <w:tc>
          <w:tcPr>
            <w:tcW w:w="2970" w:type="dxa"/>
            <w:tcBorders>
              <w:left w:val="single" w:sz="2" w:space="0" w:color="auto"/>
              <w:right w:val="single" w:sz="2" w:space="0" w:color="auto"/>
            </w:tcBorders>
          </w:tcPr>
          <w:p w:rsidR="00A50978" w:rsidRDefault="00A50978" w:rsidP="00A50978">
            <w:pPr>
              <w:tabs>
                <w:tab w:val="right" w:leader="dot" w:pos="2664"/>
              </w:tabs>
              <w:spacing w:before="60" w:after="60"/>
              <w:rPr>
                <w:rFonts w:ascii="Arial" w:hAnsi="Arial" w:cs="Arial"/>
                <w:sz w:val="20"/>
                <w:szCs w:val="20"/>
              </w:rPr>
            </w:pPr>
            <w:r>
              <w:rPr>
                <w:rFonts w:ascii="Arial" w:hAnsi="Arial" w:cs="Arial"/>
                <w:sz w:val="20"/>
                <w:szCs w:val="20"/>
              </w:rPr>
              <w:t>0 – 20 miles</w:t>
            </w:r>
            <w:r>
              <w:rPr>
                <w:rFonts w:ascii="Arial" w:hAnsi="Arial" w:cs="Arial"/>
                <w:sz w:val="20"/>
                <w:szCs w:val="20"/>
              </w:rPr>
              <w:tab/>
              <w:t>$5 - $25</w:t>
            </w:r>
          </w:p>
          <w:p w:rsidR="00A50978" w:rsidRDefault="00A50978" w:rsidP="00A50978">
            <w:pPr>
              <w:tabs>
                <w:tab w:val="right" w:leader="dot" w:pos="2664"/>
              </w:tabs>
              <w:spacing w:before="60" w:after="60"/>
              <w:rPr>
                <w:rFonts w:ascii="Arial" w:hAnsi="Arial" w:cs="Arial"/>
                <w:sz w:val="20"/>
                <w:szCs w:val="20"/>
              </w:rPr>
            </w:pPr>
            <w:r>
              <w:rPr>
                <w:rFonts w:ascii="Arial" w:hAnsi="Arial" w:cs="Arial"/>
                <w:sz w:val="20"/>
                <w:szCs w:val="20"/>
              </w:rPr>
              <w:t>20 – 50 miles</w:t>
            </w:r>
            <w:r>
              <w:rPr>
                <w:rFonts w:ascii="Arial" w:hAnsi="Arial" w:cs="Arial"/>
                <w:sz w:val="20"/>
                <w:szCs w:val="20"/>
              </w:rPr>
              <w:tab/>
              <w:t>$10 - $30</w:t>
            </w:r>
          </w:p>
          <w:p w:rsidR="00A50978" w:rsidRDefault="00A50978" w:rsidP="00A50978">
            <w:pPr>
              <w:tabs>
                <w:tab w:val="right" w:leader="dot" w:pos="2664"/>
              </w:tabs>
              <w:spacing w:before="60" w:after="60"/>
              <w:rPr>
                <w:rFonts w:ascii="Arial" w:hAnsi="Arial" w:cs="Arial"/>
                <w:sz w:val="20"/>
                <w:szCs w:val="20"/>
              </w:rPr>
            </w:pPr>
            <w:r>
              <w:rPr>
                <w:rFonts w:ascii="Arial" w:hAnsi="Arial" w:cs="Arial"/>
                <w:sz w:val="20"/>
                <w:szCs w:val="20"/>
              </w:rPr>
              <w:t>50 – 100 miles</w:t>
            </w:r>
            <w:r>
              <w:rPr>
                <w:rFonts w:ascii="Arial" w:hAnsi="Arial" w:cs="Arial"/>
                <w:sz w:val="20"/>
                <w:szCs w:val="20"/>
              </w:rPr>
              <w:tab/>
              <w:t>$20 - $40</w:t>
            </w:r>
          </w:p>
          <w:p w:rsidR="00A50978" w:rsidRDefault="00A50978" w:rsidP="00A50978">
            <w:pPr>
              <w:tabs>
                <w:tab w:val="right" w:leader="dot" w:pos="2664"/>
              </w:tabs>
              <w:spacing w:before="60" w:after="60"/>
              <w:rPr>
                <w:rFonts w:ascii="Arial" w:hAnsi="Arial" w:cs="Arial"/>
                <w:sz w:val="20"/>
                <w:szCs w:val="20"/>
              </w:rPr>
            </w:pPr>
            <w:r>
              <w:rPr>
                <w:rFonts w:ascii="Arial" w:hAnsi="Arial" w:cs="Arial"/>
                <w:sz w:val="20"/>
                <w:szCs w:val="20"/>
              </w:rPr>
              <w:t>&gt; 100 miles</w:t>
            </w:r>
            <w:r>
              <w:rPr>
                <w:rFonts w:ascii="Arial" w:hAnsi="Arial" w:cs="Arial"/>
                <w:sz w:val="20"/>
                <w:szCs w:val="20"/>
              </w:rPr>
              <w:tab/>
              <w:t>$25 - $50</w:t>
            </w:r>
          </w:p>
        </w:tc>
        <w:tc>
          <w:tcPr>
            <w:tcW w:w="4135" w:type="dxa"/>
            <w:tcBorders>
              <w:left w:val="single" w:sz="2" w:space="0" w:color="auto"/>
              <w:right w:val="single" w:sz="2" w:space="0" w:color="auto"/>
            </w:tcBorders>
          </w:tcPr>
          <w:p w:rsidR="00A50978" w:rsidRDefault="00A50978" w:rsidP="00A50978">
            <w:pPr>
              <w:spacing w:before="60" w:after="60"/>
              <w:rPr>
                <w:rFonts w:ascii="Arial" w:hAnsi="Arial" w:cs="Arial"/>
                <w:sz w:val="20"/>
                <w:szCs w:val="20"/>
              </w:rPr>
            </w:pPr>
            <w:r w:rsidRPr="00844C53">
              <w:rPr>
                <w:rFonts w:ascii="Times New Roman" w:hAnsi="Times New Roman" w:cs="Times New Roman"/>
                <w:b/>
                <w:sz w:val="24"/>
                <w:szCs w:val="24"/>
              </w:rPr>
              <w:fldChar w:fldCharType="begin">
                <w:ffData>
                  <w:name w:val="Text1"/>
                  <w:enabled/>
                  <w:calcOnExit w:val="0"/>
                  <w:textInput/>
                </w:ffData>
              </w:fldChar>
            </w:r>
            <w:r w:rsidRPr="00844C53">
              <w:rPr>
                <w:rFonts w:ascii="Times New Roman" w:hAnsi="Times New Roman" w:cs="Times New Roman"/>
                <w:b/>
                <w:sz w:val="24"/>
                <w:szCs w:val="24"/>
              </w:rPr>
              <w:instrText xml:space="preserve"> FORMTEXT </w:instrText>
            </w:r>
            <w:r w:rsidRPr="00844C53">
              <w:rPr>
                <w:rFonts w:ascii="Times New Roman" w:hAnsi="Times New Roman" w:cs="Times New Roman"/>
                <w:b/>
                <w:sz w:val="24"/>
                <w:szCs w:val="24"/>
              </w:rPr>
            </w:r>
            <w:r w:rsidRPr="00844C53">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Pr="00844C53">
              <w:rPr>
                <w:rFonts w:ascii="Times New Roman" w:hAnsi="Times New Roman" w:cs="Times New Roman"/>
                <w:b/>
                <w:sz w:val="24"/>
                <w:szCs w:val="24"/>
              </w:rPr>
              <w:fldChar w:fldCharType="end"/>
            </w:r>
          </w:p>
        </w:tc>
      </w:tr>
      <w:tr w:rsidR="003070E8" w:rsidTr="00A50978">
        <w:tc>
          <w:tcPr>
            <w:tcW w:w="10792" w:type="dxa"/>
            <w:gridSpan w:val="4"/>
            <w:tcBorders>
              <w:left w:val="nil"/>
              <w:bottom w:val="nil"/>
              <w:right w:val="nil"/>
            </w:tcBorders>
          </w:tcPr>
          <w:p w:rsidR="003070E8" w:rsidRDefault="003070E8" w:rsidP="00015641">
            <w:pPr>
              <w:spacing w:before="120" w:after="60"/>
              <w:rPr>
                <w:rFonts w:ascii="Arial" w:hAnsi="Arial" w:cs="Arial"/>
                <w:sz w:val="20"/>
                <w:szCs w:val="20"/>
              </w:rPr>
            </w:pPr>
            <w:r>
              <w:rPr>
                <w:rFonts w:ascii="Arial" w:hAnsi="Arial" w:cs="Arial"/>
                <w:sz w:val="20"/>
                <w:szCs w:val="20"/>
              </w:rPr>
              <w:t xml:space="preserve">Caseworker approved plan on </w:t>
            </w:r>
            <w:r w:rsidR="00015641">
              <w:rPr>
                <w:rFonts w:ascii="Times New Roman" w:hAnsi="Times New Roman" w:cs="Times New Roman"/>
                <w:b/>
                <w:sz w:val="24"/>
                <w:szCs w:val="24"/>
              </w:rPr>
              <w:fldChar w:fldCharType="begin">
                <w:ffData>
                  <w:name w:val=""/>
                  <w:enabled/>
                  <w:calcOnExit w:val="0"/>
                  <w:textInput>
                    <w:type w:val="date"/>
                    <w:format w:val="MM/DD/YYYY"/>
                  </w:textInput>
                </w:ffData>
              </w:fldChar>
            </w:r>
            <w:r w:rsidR="00015641">
              <w:rPr>
                <w:rFonts w:ascii="Times New Roman" w:hAnsi="Times New Roman" w:cs="Times New Roman"/>
                <w:b/>
                <w:sz w:val="24"/>
                <w:szCs w:val="24"/>
              </w:rPr>
              <w:instrText xml:space="preserve"> FORMTEXT </w:instrText>
            </w:r>
            <w:r w:rsidR="00015641">
              <w:rPr>
                <w:rFonts w:ascii="Times New Roman" w:hAnsi="Times New Roman" w:cs="Times New Roman"/>
                <w:b/>
                <w:sz w:val="24"/>
                <w:szCs w:val="24"/>
              </w:rPr>
            </w:r>
            <w:r w:rsidR="00015641">
              <w:rPr>
                <w:rFonts w:ascii="Times New Roman" w:hAnsi="Times New Roman" w:cs="Times New Roman"/>
                <w:b/>
                <w:sz w:val="24"/>
                <w:szCs w:val="24"/>
              </w:rPr>
              <w:fldChar w:fldCharType="separate"/>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84715D">
              <w:rPr>
                <w:rFonts w:ascii="Times New Roman" w:hAnsi="Times New Roman" w:cs="Times New Roman"/>
                <w:b/>
                <w:noProof/>
                <w:sz w:val="24"/>
                <w:szCs w:val="24"/>
              </w:rPr>
              <w:t> </w:t>
            </w:r>
            <w:r w:rsidR="00015641">
              <w:rPr>
                <w:rFonts w:ascii="Times New Roman" w:hAnsi="Times New Roman" w:cs="Times New Roman"/>
                <w:b/>
                <w:sz w:val="24"/>
                <w:szCs w:val="24"/>
              </w:rPr>
              <w:fldChar w:fldCharType="end"/>
            </w:r>
            <w:r w:rsidR="00015641">
              <w:rPr>
                <w:rFonts w:ascii="Arial" w:hAnsi="Arial" w:cs="Arial"/>
                <w:sz w:val="20"/>
                <w:szCs w:val="20"/>
              </w:rPr>
              <w:t xml:space="preserve"> </w:t>
            </w:r>
            <w:r>
              <w:rPr>
                <w:rFonts w:ascii="Arial" w:hAnsi="Arial" w:cs="Arial"/>
                <w:sz w:val="20"/>
                <w:szCs w:val="20"/>
              </w:rPr>
              <w:t xml:space="preserve">(date) by:  </w:t>
            </w:r>
            <w:r>
              <w:rPr>
                <w:rFonts w:ascii="Arial" w:hAnsi="Arial" w:cs="Arial"/>
                <w:sz w:val="20"/>
                <w:szCs w:val="20"/>
              </w:rPr>
              <w:fldChar w:fldCharType="begin">
                <w:ffData>
                  <w:name w:val="Check12"/>
                  <w:enabled/>
                  <w:calcOnExit w:val="0"/>
                  <w:checkBox>
                    <w:sizeAuto/>
                    <w:default w:val="0"/>
                  </w:checkBox>
                </w:ffData>
              </w:fldChar>
            </w:r>
            <w:bookmarkStart w:id="16" w:name="Check12"/>
            <w:r>
              <w:rPr>
                <w:rFonts w:ascii="Arial" w:hAnsi="Arial" w:cs="Arial"/>
                <w:sz w:val="20"/>
                <w:szCs w:val="20"/>
              </w:rPr>
              <w:instrText xml:space="preserve"> FORMCHECKBOX </w:instrText>
            </w:r>
            <w:r w:rsidR="001D45B7">
              <w:rPr>
                <w:rFonts w:ascii="Arial" w:hAnsi="Arial" w:cs="Arial"/>
                <w:sz w:val="20"/>
                <w:szCs w:val="20"/>
              </w:rPr>
            </w:r>
            <w:r w:rsidR="001D45B7">
              <w:rPr>
                <w:rFonts w:ascii="Arial" w:hAnsi="Arial" w:cs="Arial"/>
                <w:sz w:val="20"/>
                <w:szCs w:val="20"/>
              </w:rPr>
              <w:fldChar w:fldCharType="separate"/>
            </w:r>
            <w:r>
              <w:rPr>
                <w:rFonts w:ascii="Arial" w:hAnsi="Arial" w:cs="Arial"/>
                <w:sz w:val="20"/>
                <w:szCs w:val="20"/>
              </w:rPr>
              <w:fldChar w:fldCharType="end"/>
            </w:r>
            <w:bookmarkEnd w:id="16"/>
            <w:r>
              <w:rPr>
                <w:rFonts w:ascii="Arial" w:hAnsi="Arial" w:cs="Arial"/>
                <w:sz w:val="20"/>
                <w:szCs w:val="20"/>
              </w:rPr>
              <w:t xml:space="preserve">  Email   </w:t>
            </w:r>
            <w:r>
              <w:rPr>
                <w:rFonts w:ascii="Arial" w:hAnsi="Arial" w:cs="Arial"/>
                <w:sz w:val="20"/>
                <w:szCs w:val="20"/>
              </w:rPr>
              <w:fldChar w:fldCharType="begin">
                <w:ffData>
                  <w:name w:val="Check13"/>
                  <w:enabled/>
                  <w:calcOnExit w:val="0"/>
                  <w:checkBox>
                    <w:sizeAuto/>
                    <w:default w:val="0"/>
                  </w:checkBox>
                </w:ffData>
              </w:fldChar>
            </w:r>
            <w:bookmarkStart w:id="17" w:name="Check13"/>
            <w:r>
              <w:rPr>
                <w:rFonts w:ascii="Arial" w:hAnsi="Arial" w:cs="Arial"/>
                <w:sz w:val="20"/>
                <w:szCs w:val="20"/>
              </w:rPr>
              <w:instrText xml:space="preserve"> FORMCHECKBOX </w:instrText>
            </w:r>
            <w:r w:rsidR="001D45B7">
              <w:rPr>
                <w:rFonts w:ascii="Arial" w:hAnsi="Arial" w:cs="Arial"/>
                <w:sz w:val="20"/>
                <w:szCs w:val="20"/>
              </w:rPr>
            </w:r>
            <w:r w:rsidR="001D45B7">
              <w:rPr>
                <w:rFonts w:ascii="Arial" w:hAnsi="Arial" w:cs="Arial"/>
                <w:sz w:val="20"/>
                <w:szCs w:val="20"/>
              </w:rPr>
              <w:fldChar w:fldCharType="separate"/>
            </w:r>
            <w:r>
              <w:rPr>
                <w:rFonts w:ascii="Arial" w:hAnsi="Arial" w:cs="Arial"/>
                <w:sz w:val="20"/>
                <w:szCs w:val="20"/>
              </w:rPr>
              <w:fldChar w:fldCharType="end"/>
            </w:r>
            <w:bookmarkEnd w:id="17"/>
            <w:r>
              <w:rPr>
                <w:rFonts w:ascii="Arial" w:hAnsi="Arial" w:cs="Arial"/>
                <w:sz w:val="20"/>
                <w:szCs w:val="20"/>
              </w:rPr>
              <w:t xml:space="preserve">  Phone   </w:t>
            </w:r>
            <w:r>
              <w:rPr>
                <w:rFonts w:ascii="Arial" w:hAnsi="Arial" w:cs="Arial"/>
                <w:sz w:val="20"/>
                <w:szCs w:val="20"/>
              </w:rPr>
              <w:fldChar w:fldCharType="begin">
                <w:ffData>
                  <w:name w:val="Check14"/>
                  <w:enabled/>
                  <w:calcOnExit w:val="0"/>
                  <w:checkBox>
                    <w:sizeAuto/>
                    <w:default w:val="0"/>
                  </w:checkBox>
                </w:ffData>
              </w:fldChar>
            </w:r>
            <w:bookmarkStart w:id="18" w:name="Check14"/>
            <w:r>
              <w:rPr>
                <w:rFonts w:ascii="Arial" w:hAnsi="Arial" w:cs="Arial"/>
                <w:sz w:val="20"/>
                <w:szCs w:val="20"/>
              </w:rPr>
              <w:instrText xml:space="preserve"> FORMCHECKBOX </w:instrText>
            </w:r>
            <w:r w:rsidR="001D45B7">
              <w:rPr>
                <w:rFonts w:ascii="Arial" w:hAnsi="Arial" w:cs="Arial"/>
                <w:sz w:val="20"/>
                <w:szCs w:val="20"/>
              </w:rPr>
            </w:r>
            <w:r w:rsidR="001D45B7">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 xml:space="preserve">  In-person</w:t>
            </w:r>
          </w:p>
          <w:p w:rsidR="003070E8" w:rsidRDefault="003070E8" w:rsidP="003070E8">
            <w:pPr>
              <w:spacing w:before="60" w:after="60"/>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bookmarkStart w:id="19" w:name="Check15"/>
            <w:r>
              <w:rPr>
                <w:rFonts w:ascii="Arial" w:hAnsi="Arial" w:cs="Arial"/>
                <w:sz w:val="20"/>
                <w:szCs w:val="20"/>
              </w:rPr>
              <w:instrText xml:space="preserve"> FORMCHECKBOX </w:instrText>
            </w:r>
            <w:r w:rsidR="001D45B7">
              <w:rPr>
                <w:rFonts w:ascii="Arial" w:hAnsi="Arial" w:cs="Arial"/>
                <w:sz w:val="20"/>
                <w:szCs w:val="20"/>
              </w:rPr>
            </w:r>
            <w:r w:rsidR="001D45B7">
              <w:rPr>
                <w:rFonts w:ascii="Arial" w:hAnsi="Arial" w:cs="Arial"/>
                <w:sz w:val="20"/>
                <w:szCs w:val="20"/>
              </w:rPr>
              <w:fldChar w:fldCharType="separate"/>
            </w:r>
            <w:r>
              <w:rPr>
                <w:rFonts w:ascii="Arial" w:hAnsi="Arial" w:cs="Arial"/>
                <w:sz w:val="20"/>
                <w:szCs w:val="20"/>
              </w:rPr>
              <w:fldChar w:fldCharType="end"/>
            </w:r>
            <w:bookmarkEnd w:id="19"/>
            <w:r>
              <w:rPr>
                <w:rFonts w:ascii="Arial" w:hAnsi="Arial" w:cs="Arial"/>
                <w:sz w:val="20"/>
                <w:szCs w:val="20"/>
              </w:rPr>
              <w:t xml:space="preserve">  Default (caseworker did not respond within five days of receiving Coordination Report)</w:t>
            </w:r>
          </w:p>
        </w:tc>
      </w:tr>
    </w:tbl>
    <w:p w:rsidR="00852A40" w:rsidRPr="00015641" w:rsidRDefault="00852A40">
      <w:pPr>
        <w:rPr>
          <w:rFonts w:ascii="Arial" w:hAnsi="Arial" w:cs="Arial"/>
          <w:sz w:val="2"/>
          <w:szCs w:val="2"/>
        </w:rPr>
      </w:pPr>
    </w:p>
    <w:sectPr w:rsidR="00852A40" w:rsidRPr="00015641" w:rsidSect="001D45B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B7" w:rsidRDefault="001D45B7" w:rsidP="00844C53">
      <w:pPr>
        <w:spacing w:after="0" w:line="240" w:lineRule="auto"/>
      </w:pPr>
      <w:r>
        <w:separator/>
      </w:r>
    </w:p>
  </w:endnote>
  <w:endnote w:type="continuationSeparator" w:id="0">
    <w:p w:rsidR="001D45B7" w:rsidRDefault="001D45B7" w:rsidP="00844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79D" w:rsidRDefault="005B4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B7" w:rsidRDefault="001D45B7" w:rsidP="00835DBD">
    <w:pPr>
      <w:pStyle w:val="Footer"/>
      <w:tabs>
        <w:tab w:val="clear" w:pos="4680"/>
        <w:tab w:val="clear" w:pos="9360"/>
        <w:tab w:val="right" w:pos="10800"/>
      </w:tabs>
    </w:pPr>
    <w:r>
      <w:rPr>
        <w:rFonts w:ascii="Arial" w:hAnsi="Arial" w:cs="Arial"/>
        <w:b/>
        <w:sz w:val="16"/>
        <w:szCs w:val="16"/>
      </w:rPr>
      <w:t>VISIT COORDINATION PLAN</w:t>
    </w:r>
    <w:r>
      <w:rPr>
        <w:rFonts w:ascii="Arial" w:hAnsi="Arial" w:cs="Arial"/>
        <w:b/>
        <w:sz w:val="16"/>
        <w:szCs w:val="16"/>
      </w:rPr>
      <w:tab/>
    </w:r>
    <w:sdt>
      <w:sdtPr>
        <w:rPr>
          <w:rFonts w:ascii="Arial" w:hAnsi="Arial" w:cs="Arial"/>
          <w:sz w:val="20"/>
          <w:szCs w:val="20"/>
        </w:rPr>
        <w:id w:val="-1306306262"/>
        <w:docPartObj>
          <w:docPartGallery w:val="Page Numbers (Bottom of Page)"/>
          <w:docPartUnique/>
        </w:docPartObj>
      </w:sdtPr>
      <w:sdtEndPr>
        <w:rPr>
          <w:rFonts w:asciiTheme="minorHAnsi" w:hAnsiTheme="minorHAnsi" w:cstheme="minorBidi"/>
          <w:sz w:val="22"/>
          <w:szCs w:val="22"/>
        </w:rPr>
      </w:sdtEndPr>
      <w:sdtContent>
        <w:sdt>
          <w:sdtPr>
            <w:rPr>
              <w:rFonts w:ascii="Arial" w:hAnsi="Arial" w:cs="Arial"/>
              <w:sz w:val="20"/>
              <w:szCs w:val="20"/>
            </w:rPr>
            <w:id w:val="-1769616900"/>
            <w:docPartObj>
              <w:docPartGallery w:val="Page Numbers (Top of Page)"/>
              <w:docPartUnique/>
            </w:docPartObj>
          </w:sdtPr>
          <w:sdtEndPr>
            <w:rPr>
              <w:rFonts w:asciiTheme="minorHAnsi" w:hAnsiTheme="minorHAnsi" w:cstheme="minorBidi"/>
              <w:sz w:val="22"/>
              <w:szCs w:val="22"/>
            </w:rPr>
          </w:sdtEndPr>
          <w:sdtContent>
            <w:r w:rsidRPr="00835DBD">
              <w:rPr>
                <w:rFonts w:ascii="Arial" w:hAnsi="Arial" w:cs="Arial"/>
                <w:sz w:val="20"/>
                <w:szCs w:val="20"/>
              </w:rPr>
              <w:t xml:space="preserve">Page </w:t>
            </w:r>
            <w:r w:rsidRPr="00835DBD">
              <w:rPr>
                <w:rFonts w:ascii="Arial" w:hAnsi="Arial" w:cs="Arial"/>
                <w:bCs/>
                <w:sz w:val="20"/>
                <w:szCs w:val="20"/>
              </w:rPr>
              <w:fldChar w:fldCharType="begin"/>
            </w:r>
            <w:r w:rsidRPr="00835DBD">
              <w:rPr>
                <w:rFonts w:ascii="Arial" w:hAnsi="Arial" w:cs="Arial"/>
                <w:bCs/>
                <w:sz w:val="20"/>
                <w:szCs w:val="20"/>
              </w:rPr>
              <w:instrText xml:space="preserve"> PAGE </w:instrText>
            </w:r>
            <w:r w:rsidRPr="00835DBD">
              <w:rPr>
                <w:rFonts w:ascii="Arial" w:hAnsi="Arial" w:cs="Arial"/>
                <w:bCs/>
                <w:sz w:val="20"/>
                <w:szCs w:val="20"/>
              </w:rPr>
              <w:fldChar w:fldCharType="separate"/>
            </w:r>
            <w:r w:rsidR="00A40F9F">
              <w:rPr>
                <w:rFonts w:ascii="Arial" w:hAnsi="Arial" w:cs="Arial"/>
                <w:bCs/>
                <w:noProof/>
                <w:sz w:val="20"/>
                <w:szCs w:val="20"/>
              </w:rPr>
              <w:t>1</w:t>
            </w:r>
            <w:r w:rsidRPr="00835DBD">
              <w:rPr>
                <w:rFonts w:ascii="Arial" w:hAnsi="Arial" w:cs="Arial"/>
                <w:bCs/>
                <w:sz w:val="20"/>
                <w:szCs w:val="20"/>
              </w:rPr>
              <w:fldChar w:fldCharType="end"/>
            </w:r>
            <w:r w:rsidRPr="00835DBD">
              <w:rPr>
                <w:rFonts w:ascii="Arial" w:hAnsi="Arial" w:cs="Arial"/>
                <w:sz w:val="20"/>
                <w:szCs w:val="20"/>
              </w:rPr>
              <w:t xml:space="preserve"> of </w:t>
            </w:r>
            <w:r w:rsidRPr="00835DBD">
              <w:rPr>
                <w:rFonts w:ascii="Arial" w:hAnsi="Arial" w:cs="Arial"/>
                <w:bCs/>
                <w:sz w:val="20"/>
                <w:szCs w:val="20"/>
              </w:rPr>
              <w:fldChar w:fldCharType="begin"/>
            </w:r>
            <w:r w:rsidRPr="00835DBD">
              <w:rPr>
                <w:rFonts w:ascii="Arial" w:hAnsi="Arial" w:cs="Arial"/>
                <w:bCs/>
                <w:sz w:val="20"/>
                <w:szCs w:val="20"/>
              </w:rPr>
              <w:instrText xml:space="preserve"> NUMPAGES  </w:instrText>
            </w:r>
            <w:r w:rsidRPr="00835DBD">
              <w:rPr>
                <w:rFonts w:ascii="Arial" w:hAnsi="Arial" w:cs="Arial"/>
                <w:bCs/>
                <w:sz w:val="20"/>
                <w:szCs w:val="20"/>
              </w:rPr>
              <w:fldChar w:fldCharType="separate"/>
            </w:r>
            <w:r w:rsidR="00A40F9F">
              <w:rPr>
                <w:rFonts w:ascii="Arial" w:hAnsi="Arial" w:cs="Arial"/>
                <w:bCs/>
                <w:noProof/>
                <w:sz w:val="20"/>
                <w:szCs w:val="20"/>
              </w:rPr>
              <w:t>4</w:t>
            </w:r>
            <w:r w:rsidRPr="00835DBD">
              <w:rPr>
                <w:rFonts w:ascii="Arial" w:hAnsi="Arial" w:cs="Arial"/>
                <w:bCs/>
                <w:sz w:val="20"/>
                <w:szCs w:val="20"/>
              </w:rPr>
              <w:fldChar w:fldCharType="end"/>
            </w:r>
          </w:sdtContent>
        </w:sdt>
      </w:sdtContent>
    </w:sdt>
  </w:p>
  <w:p w:rsidR="001D45B7" w:rsidRPr="00844C53" w:rsidRDefault="001D45B7">
    <w:pPr>
      <w:pStyle w:val="Footer"/>
      <w:rPr>
        <w:rFonts w:ascii="Arial" w:hAnsi="Arial" w:cs="Arial"/>
        <w:b/>
        <w:sz w:val="16"/>
        <w:szCs w:val="16"/>
      </w:rPr>
    </w:pPr>
    <w:r>
      <w:rPr>
        <w:rFonts w:ascii="Arial" w:hAnsi="Arial" w:cs="Arial"/>
        <w:b/>
        <w:sz w:val="16"/>
        <w:szCs w:val="16"/>
      </w:rPr>
      <w:t>DCYF 15- 363C (</w:t>
    </w:r>
    <w:r w:rsidR="005B479D">
      <w:rPr>
        <w:rFonts w:ascii="Arial" w:hAnsi="Arial" w:cs="Arial"/>
        <w:b/>
        <w:sz w:val="16"/>
        <w:szCs w:val="16"/>
      </w:rPr>
      <w:t>02/2019) INT</w:t>
    </w:r>
    <w:r>
      <w:rPr>
        <w:rFonts w:ascii="Arial" w:hAnsi="Arial" w:cs="Arial"/>
        <w:b/>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79D" w:rsidRDefault="005B4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B7" w:rsidRDefault="001D45B7" w:rsidP="00844C53">
      <w:pPr>
        <w:spacing w:after="0" w:line="240" w:lineRule="auto"/>
      </w:pPr>
      <w:r>
        <w:separator/>
      </w:r>
    </w:p>
  </w:footnote>
  <w:footnote w:type="continuationSeparator" w:id="0">
    <w:p w:rsidR="001D45B7" w:rsidRDefault="001D45B7" w:rsidP="00844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79D" w:rsidRDefault="005B47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79D" w:rsidRDefault="005B47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79D" w:rsidRDefault="005B4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6686A"/>
    <w:multiLevelType w:val="hybridMultilevel"/>
    <w:tmpl w:val="DE38CD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visionView w:markup="0"/>
  <w:documentProtection w:edit="forms" w:enforcement="1" w:cryptProviderType="rsaAES" w:cryptAlgorithmClass="hash" w:cryptAlgorithmType="typeAny" w:cryptAlgorithmSid="14" w:cryptSpinCount="100000" w:hash="uNamuvlJD526BxV6Zj8LD20QjM2YRdtd/7lJYJxp9R/xn8Neyz44DOYZVBtQen/uKWhb1knrE5SogaLNWI161w==" w:salt="VN/8y2lD1wCcQO+8euGPX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F8"/>
    <w:rsid w:val="00015641"/>
    <w:rsid w:val="00074B1D"/>
    <w:rsid w:val="0008598E"/>
    <w:rsid w:val="000E0C75"/>
    <w:rsid w:val="00155F27"/>
    <w:rsid w:val="001D45B7"/>
    <w:rsid w:val="002B0B66"/>
    <w:rsid w:val="003070E8"/>
    <w:rsid w:val="003649CC"/>
    <w:rsid w:val="00376B9F"/>
    <w:rsid w:val="003B6743"/>
    <w:rsid w:val="00446787"/>
    <w:rsid w:val="0049597C"/>
    <w:rsid w:val="004D7A50"/>
    <w:rsid w:val="00506DD2"/>
    <w:rsid w:val="0053209D"/>
    <w:rsid w:val="005B479D"/>
    <w:rsid w:val="00662AAB"/>
    <w:rsid w:val="006668B1"/>
    <w:rsid w:val="00835DBD"/>
    <w:rsid w:val="00844C53"/>
    <w:rsid w:val="0084715D"/>
    <w:rsid w:val="00852A40"/>
    <w:rsid w:val="008E77B2"/>
    <w:rsid w:val="00960F36"/>
    <w:rsid w:val="00A40F9F"/>
    <w:rsid w:val="00A50978"/>
    <w:rsid w:val="00A84708"/>
    <w:rsid w:val="00DA5CF8"/>
    <w:rsid w:val="00DC5042"/>
    <w:rsid w:val="00F20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2E0B0"/>
  <w15:chartTrackingRefBased/>
  <w15:docId w15:val="{DABB9022-4E1B-4066-829D-EB626DF5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4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4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C53"/>
  </w:style>
  <w:style w:type="paragraph" w:styleId="Footer">
    <w:name w:val="footer"/>
    <w:basedOn w:val="Normal"/>
    <w:link w:val="FooterChar"/>
    <w:uiPriority w:val="99"/>
    <w:unhideWhenUsed/>
    <w:rsid w:val="00844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C53"/>
  </w:style>
  <w:style w:type="paragraph" w:styleId="ListParagraph">
    <w:name w:val="List Paragraph"/>
    <w:basedOn w:val="Normal"/>
    <w:uiPriority w:val="34"/>
    <w:qFormat/>
    <w:rsid w:val="00A84708"/>
    <w:pPr>
      <w:ind w:left="720"/>
      <w:contextualSpacing/>
    </w:pPr>
  </w:style>
  <w:style w:type="paragraph" w:styleId="BalloonText">
    <w:name w:val="Balloon Text"/>
    <w:basedOn w:val="Normal"/>
    <w:link w:val="BalloonTextChar"/>
    <w:uiPriority w:val="99"/>
    <w:semiHidden/>
    <w:unhideWhenUsed/>
    <w:rsid w:val="00960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F36"/>
    <w:rPr>
      <w:rFonts w:ascii="Segoe UI" w:hAnsi="Segoe UI" w:cs="Segoe UI"/>
      <w:sz w:val="18"/>
      <w:szCs w:val="18"/>
    </w:rPr>
  </w:style>
  <w:style w:type="character" w:styleId="CommentReference">
    <w:name w:val="annotation reference"/>
    <w:basedOn w:val="DefaultParagraphFont"/>
    <w:uiPriority w:val="99"/>
    <w:semiHidden/>
    <w:unhideWhenUsed/>
    <w:rsid w:val="006668B1"/>
    <w:rPr>
      <w:sz w:val="16"/>
      <w:szCs w:val="16"/>
    </w:rPr>
  </w:style>
  <w:style w:type="paragraph" w:styleId="CommentText">
    <w:name w:val="annotation text"/>
    <w:basedOn w:val="Normal"/>
    <w:link w:val="CommentTextChar"/>
    <w:uiPriority w:val="99"/>
    <w:semiHidden/>
    <w:unhideWhenUsed/>
    <w:rsid w:val="006668B1"/>
    <w:pPr>
      <w:spacing w:line="240" w:lineRule="auto"/>
    </w:pPr>
    <w:rPr>
      <w:sz w:val="20"/>
      <w:szCs w:val="20"/>
    </w:rPr>
  </w:style>
  <w:style w:type="character" w:customStyle="1" w:styleId="CommentTextChar">
    <w:name w:val="Comment Text Char"/>
    <w:basedOn w:val="DefaultParagraphFont"/>
    <w:link w:val="CommentText"/>
    <w:uiPriority w:val="99"/>
    <w:semiHidden/>
    <w:rsid w:val="006668B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F1703-C53E-4163-BD1A-AE7F0649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Visit Coordination Plan</vt:lpstr>
    </vt:vector>
  </TitlesOfParts>
  <Company>DSHS</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 Coordination Plan</dc:title>
  <dc:subject/>
  <dc:creator>Brombacher, Millie A. (DSHS/ERMO)</dc:creator>
  <cp:keywords/>
  <dc:description/>
  <cp:lastModifiedBy>dcyf.forms</cp:lastModifiedBy>
  <cp:revision>18</cp:revision>
  <dcterms:created xsi:type="dcterms:W3CDTF">2017-08-30T15:02:00Z</dcterms:created>
  <dcterms:modified xsi:type="dcterms:W3CDTF">2019-02-12T16:10:00Z</dcterms:modified>
</cp:coreProperties>
</file>