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40"/>
        <w:gridCol w:w="4500"/>
        <w:gridCol w:w="72"/>
        <w:gridCol w:w="2304"/>
      </w:tblGrid>
      <w:tr w:rsidR="009A75A0" w:rsidRPr="00A40B0F" w14:paraId="23ED4DDE" w14:textId="77777777" w:rsidTr="0061145C">
        <w:trPr>
          <w:trHeight w:val="1080"/>
          <w:jc w:val="center"/>
        </w:trPr>
        <w:tc>
          <w:tcPr>
            <w:tcW w:w="4140" w:type="dxa"/>
            <w:tcBorders>
              <w:top w:val="nil"/>
              <w:left w:val="nil"/>
              <w:bottom w:val="nil"/>
              <w:right w:val="nil"/>
            </w:tcBorders>
            <w:vAlign w:val="center"/>
          </w:tcPr>
          <w:p w14:paraId="3E4AAE85" w14:textId="77777777" w:rsidR="009A75A0" w:rsidRPr="00A40B0F" w:rsidRDefault="001F033A" w:rsidP="007B4CF9">
            <w:pPr>
              <w:spacing w:before="40"/>
              <w:jc w:val="center"/>
              <w:rPr>
                <w:rFonts w:ascii="Arial" w:hAnsi="Arial" w:cs="Arial"/>
                <w:sz w:val="20"/>
                <w:szCs w:val="20"/>
              </w:rPr>
            </w:pPr>
            <w:r>
              <w:rPr>
                <w:noProof/>
              </w:rPr>
              <w:drawing>
                <wp:inline distT="0" distB="0" distL="0" distR="0" wp14:anchorId="06458BED" wp14:editId="3515C32A">
                  <wp:extent cx="2159364" cy="366290"/>
                  <wp:effectExtent l="0" t="0" r="0" b="0"/>
                  <wp:docPr id="1" name="Picture 1"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876" w:type="dxa"/>
            <w:gridSpan w:val="3"/>
            <w:tcBorders>
              <w:top w:val="nil"/>
              <w:left w:val="nil"/>
              <w:bottom w:val="nil"/>
              <w:right w:val="nil"/>
            </w:tcBorders>
            <w:vAlign w:val="center"/>
          </w:tcPr>
          <w:p w14:paraId="5215EAC0" w14:textId="77777777" w:rsidR="009A75A0" w:rsidRPr="00A40B0F" w:rsidRDefault="009A75A0" w:rsidP="007B4CF9">
            <w:pPr>
              <w:tabs>
                <w:tab w:val="center" w:pos="3609"/>
              </w:tabs>
              <w:spacing w:before="40"/>
              <w:jc w:val="center"/>
              <w:rPr>
                <w:rFonts w:ascii="Arial" w:hAnsi="Arial" w:cs="Arial"/>
                <w:sz w:val="16"/>
                <w:szCs w:val="16"/>
              </w:rPr>
            </w:pPr>
          </w:p>
          <w:p w14:paraId="2DDB97B3" w14:textId="77777777" w:rsidR="009A75A0" w:rsidRPr="00F95DAB" w:rsidRDefault="009A75A0" w:rsidP="007B4CF9">
            <w:pPr>
              <w:pStyle w:val="NormalWeb"/>
              <w:spacing w:before="0" w:beforeAutospacing="0" w:after="0" w:afterAutospacing="0"/>
              <w:jc w:val="center"/>
              <w:rPr>
                <w:sz w:val="18"/>
                <w:szCs w:val="18"/>
              </w:rPr>
            </w:pPr>
            <w:r w:rsidRPr="00F95DAB">
              <w:rPr>
                <w:rFonts w:ascii="Arial" w:hAnsi="Arial" w:cs="Arial"/>
                <w:color w:val="000000"/>
                <w:sz w:val="18"/>
                <w:szCs w:val="18"/>
              </w:rPr>
              <w:t>LICENSING DIVISION (LD)</w:t>
            </w:r>
          </w:p>
          <w:p w14:paraId="5C578099" w14:textId="77777777" w:rsidR="009A75A0" w:rsidRPr="00A40B0F" w:rsidRDefault="009A75A0" w:rsidP="007B4CF9">
            <w:pPr>
              <w:tabs>
                <w:tab w:val="center" w:pos="3609"/>
              </w:tabs>
              <w:spacing w:before="40"/>
              <w:jc w:val="center"/>
              <w:rPr>
                <w:rFonts w:ascii="Arial" w:hAnsi="Arial" w:cs="Arial"/>
                <w:sz w:val="20"/>
                <w:szCs w:val="20"/>
              </w:rPr>
            </w:pPr>
            <w:r>
              <w:rPr>
                <w:rFonts w:ascii="Arial" w:hAnsi="Arial" w:cs="Arial"/>
                <w:b/>
                <w:sz w:val="28"/>
                <w:szCs w:val="28"/>
              </w:rPr>
              <w:t xml:space="preserve"> </w:t>
            </w:r>
            <w:r w:rsidR="007B4CF9">
              <w:rPr>
                <w:rFonts w:ascii="Arial" w:hAnsi="Arial" w:cs="Arial"/>
                <w:b/>
                <w:sz w:val="28"/>
                <w:szCs w:val="28"/>
              </w:rPr>
              <w:t>Infant Safety (Certified Respite)</w:t>
            </w:r>
          </w:p>
        </w:tc>
      </w:tr>
      <w:tr w:rsidR="0061145C" w:rsidRPr="00A40B0F" w14:paraId="2A17EF45" w14:textId="77777777" w:rsidTr="0061145C">
        <w:trPr>
          <w:trHeight w:val="288"/>
          <w:jc w:val="center"/>
        </w:trPr>
        <w:tc>
          <w:tcPr>
            <w:tcW w:w="11016" w:type="dxa"/>
            <w:gridSpan w:val="4"/>
            <w:tcBorders>
              <w:top w:val="nil"/>
              <w:left w:val="nil"/>
              <w:bottom w:val="nil"/>
              <w:right w:val="nil"/>
            </w:tcBorders>
            <w:shd w:val="clear" w:color="auto" w:fill="auto"/>
          </w:tcPr>
          <w:p w14:paraId="61D100C8" w14:textId="77777777" w:rsidR="0061145C" w:rsidRDefault="0061145C" w:rsidP="007B4CF9">
            <w:pPr>
              <w:spacing w:before="40"/>
              <w:rPr>
                <w:rFonts w:ascii="Arial" w:hAnsi="Arial" w:cs="Arial"/>
                <w:b/>
                <w:sz w:val="20"/>
                <w:szCs w:val="20"/>
              </w:rPr>
            </w:pPr>
          </w:p>
        </w:tc>
      </w:tr>
      <w:tr w:rsidR="0061145C" w:rsidRPr="00A40B0F" w14:paraId="6A506B9A" w14:textId="77777777" w:rsidTr="0061145C">
        <w:trPr>
          <w:trHeight w:val="288"/>
          <w:jc w:val="center"/>
        </w:trPr>
        <w:tc>
          <w:tcPr>
            <w:tcW w:w="11016" w:type="dxa"/>
            <w:gridSpan w:val="4"/>
            <w:tcBorders>
              <w:top w:val="nil"/>
              <w:left w:val="nil"/>
              <w:right w:val="nil"/>
            </w:tcBorders>
            <w:shd w:val="clear" w:color="auto" w:fill="auto"/>
          </w:tcPr>
          <w:p w14:paraId="7342F225" w14:textId="77777777" w:rsidR="0061145C" w:rsidRDefault="0061145C" w:rsidP="007B4CF9">
            <w:pPr>
              <w:spacing w:before="40"/>
              <w:rPr>
                <w:rFonts w:ascii="Arial" w:hAnsi="Arial" w:cs="Arial"/>
                <w:b/>
                <w:sz w:val="20"/>
                <w:szCs w:val="20"/>
              </w:rPr>
            </w:pPr>
          </w:p>
        </w:tc>
      </w:tr>
      <w:tr w:rsidR="009A75A0" w:rsidRPr="00A40B0F" w14:paraId="7C1E2EF1" w14:textId="77777777" w:rsidTr="007B4CF9">
        <w:trPr>
          <w:trHeight w:val="288"/>
          <w:jc w:val="center"/>
        </w:trPr>
        <w:tc>
          <w:tcPr>
            <w:tcW w:w="11016" w:type="dxa"/>
            <w:gridSpan w:val="4"/>
            <w:tcBorders>
              <w:top w:val="single" w:sz="4" w:space="0" w:color="auto"/>
            </w:tcBorders>
            <w:shd w:val="clear" w:color="auto" w:fill="C9BFFC"/>
          </w:tcPr>
          <w:p w14:paraId="2A3CDE05" w14:textId="77777777" w:rsidR="009A75A0" w:rsidRPr="00B43AD3" w:rsidRDefault="007B4CF9" w:rsidP="007B4CF9">
            <w:pPr>
              <w:spacing w:before="40"/>
              <w:rPr>
                <w:rFonts w:ascii="Arial" w:hAnsi="Arial" w:cs="Arial"/>
                <w:b/>
                <w:sz w:val="20"/>
                <w:szCs w:val="20"/>
              </w:rPr>
            </w:pPr>
            <w:r>
              <w:rPr>
                <w:rFonts w:ascii="Arial" w:hAnsi="Arial" w:cs="Arial"/>
                <w:b/>
                <w:sz w:val="20"/>
                <w:szCs w:val="20"/>
              </w:rPr>
              <w:t>Statement of Understanding</w:t>
            </w:r>
          </w:p>
        </w:tc>
      </w:tr>
      <w:tr w:rsidR="009A75A0" w:rsidRPr="00A40B0F" w14:paraId="7CAF1823" w14:textId="77777777" w:rsidTr="007B4CF9">
        <w:trPr>
          <w:trHeight w:val="720"/>
          <w:jc w:val="center"/>
        </w:trPr>
        <w:tc>
          <w:tcPr>
            <w:tcW w:w="11016" w:type="dxa"/>
            <w:gridSpan w:val="4"/>
          </w:tcPr>
          <w:p w14:paraId="2CFBDE8B" w14:textId="77777777" w:rsidR="007B4CF9" w:rsidRDefault="007B4CF9" w:rsidP="007B4CF9">
            <w:pPr>
              <w:spacing w:line="276" w:lineRule="auto"/>
              <w:rPr>
                <w:rFonts w:ascii="Arial" w:hAnsi="Arial" w:cs="Arial"/>
                <w:sz w:val="20"/>
                <w:szCs w:val="20"/>
              </w:rPr>
            </w:pPr>
          </w:p>
          <w:p w14:paraId="5595523C" w14:textId="77777777" w:rsidR="007B4CF9" w:rsidRDefault="007B4CF9" w:rsidP="007B4CF9">
            <w:pPr>
              <w:spacing w:line="276" w:lineRule="auto"/>
              <w:rPr>
                <w:rFonts w:ascii="Arial" w:hAnsi="Arial" w:cs="Arial"/>
                <w:sz w:val="20"/>
                <w:szCs w:val="20"/>
              </w:rPr>
            </w:pPr>
            <w:r>
              <w:rPr>
                <w:rFonts w:ascii="Arial" w:hAnsi="Arial" w:cs="Arial"/>
                <w:sz w:val="20"/>
                <w:szCs w:val="20"/>
              </w:rPr>
              <w:t>As a certified respite provider, it is expected that you are trained to meet the needs of the children you are caring for.  Please complete these two steps regarding care for children under the age of 1:</w:t>
            </w:r>
          </w:p>
          <w:p w14:paraId="5C80BC89" w14:textId="77777777" w:rsidR="007B4CF9" w:rsidRPr="007B4CF9" w:rsidRDefault="007B4CF9" w:rsidP="007B4CF9">
            <w:pPr>
              <w:spacing w:line="276" w:lineRule="auto"/>
              <w:rPr>
                <w:rFonts w:ascii="Arial" w:hAnsi="Arial" w:cs="Arial"/>
                <w:sz w:val="20"/>
                <w:szCs w:val="20"/>
              </w:rPr>
            </w:pPr>
          </w:p>
          <w:p w14:paraId="51CDAD75" w14:textId="77777777" w:rsidR="007B4CF9" w:rsidRPr="007B4CF9" w:rsidRDefault="007B4CF9" w:rsidP="007B4CF9">
            <w:pPr>
              <w:pStyle w:val="ListParagraph"/>
              <w:numPr>
                <w:ilvl w:val="0"/>
                <w:numId w:val="1"/>
              </w:numPr>
              <w:spacing w:before="40" w:line="276" w:lineRule="auto"/>
              <w:rPr>
                <w:rFonts w:ascii="Arial" w:hAnsi="Arial" w:cs="Arial"/>
                <w:sz w:val="20"/>
                <w:szCs w:val="20"/>
              </w:rPr>
            </w:pPr>
            <w:r w:rsidRPr="007B4CF9">
              <w:rPr>
                <w:rFonts w:ascii="Arial" w:hAnsi="Arial" w:cs="Arial"/>
                <w:sz w:val="20"/>
                <w:szCs w:val="20"/>
              </w:rPr>
              <w:t>PURPLE crying 10 minute video</w:t>
            </w:r>
          </w:p>
          <w:p w14:paraId="5A844B9A" w14:textId="77777777" w:rsidR="007B4CF9" w:rsidRPr="007B4CF9" w:rsidRDefault="007B4CF9" w:rsidP="007B4CF9">
            <w:pPr>
              <w:pStyle w:val="ListParagraph"/>
              <w:spacing w:before="40" w:line="276" w:lineRule="auto"/>
              <w:rPr>
                <w:rFonts w:ascii="Arial" w:hAnsi="Arial" w:cs="Arial"/>
                <w:sz w:val="12"/>
                <w:szCs w:val="12"/>
              </w:rPr>
            </w:pPr>
          </w:p>
          <w:p w14:paraId="20553494" w14:textId="541ECBA7" w:rsidR="007B4CF9" w:rsidRPr="007B4CF9" w:rsidRDefault="00C817D1" w:rsidP="007B4CF9">
            <w:pPr>
              <w:pStyle w:val="ListParagraph"/>
              <w:spacing w:line="276" w:lineRule="auto"/>
              <w:rPr>
                <w:rFonts w:ascii="Arial" w:hAnsi="Arial" w:cs="Arial"/>
                <w:sz w:val="20"/>
                <w:szCs w:val="20"/>
              </w:rPr>
            </w:pPr>
            <w:sdt>
              <w:sdtPr>
                <w:rPr>
                  <w:rFonts w:ascii="Arial" w:hAnsi="Arial" w:cs="Arial"/>
                  <w:sz w:val="20"/>
                  <w:szCs w:val="20"/>
                </w:rPr>
                <w:id w:val="-1746249606"/>
                <w14:checkbox>
                  <w14:checked w14:val="0"/>
                  <w14:checkedState w14:val="2612" w14:font="MS Gothic"/>
                  <w14:uncheckedState w14:val="2610" w14:font="MS Gothic"/>
                </w14:checkbox>
              </w:sdtPr>
              <w:sdtEndPr/>
              <w:sdtContent>
                <w:r w:rsidR="001F033A">
                  <w:rPr>
                    <w:rFonts w:ascii="MS Gothic" w:eastAsia="MS Gothic" w:hAnsi="MS Gothic" w:cs="Arial" w:hint="eastAsia"/>
                    <w:sz w:val="20"/>
                    <w:szCs w:val="20"/>
                  </w:rPr>
                  <w:t>☐</w:t>
                </w:r>
              </w:sdtContent>
            </w:sdt>
            <w:r w:rsidR="007B4CF9" w:rsidRPr="007B4CF9">
              <w:rPr>
                <w:rFonts w:ascii="Arial" w:hAnsi="Arial" w:cs="Arial"/>
                <w:sz w:val="20"/>
                <w:szCs w:val="20"/>
              </w:rPr>
              <w:t xml:space="preserve">  I understand the concepts explained in</w:t>
            </w:r>
            <w:r w:rsidR="00B0149E">
              <w:rPr>
                <w:rFonts w:ascii="Arial" w:hAnsi="Arial" w:cs="Arial"/>
                <w:color w:val="000000"/>
                <w:sz w:val="20"/>
                <w:szCs w:val="20"/>
              </w:rPr>
              <w:t> </w:t>
            </w:r>
            <w:hyperlink r:id="rId11" w:history="1">
              <w:r w:rsidR="00B0149E">
                <w:rPr>
                  <w:rStyle w:val="Hyperlink"/>
                  <w:rFonts w:ascii="Arial" w:hAnsi="Arial" w:cs="Arial"/>
                  <w:color w:val="1155CC"/>
                  <w:sz w:val="20"/>
                  <w:szCs w:val="20"/>
                </w:rPr>
                <w:t>this video.</w:t>
              </w:r>
            </w:hyperlink>
            <w:r w:rsidR="00B0149E">
              <w:rPr>
                <w:rFonts w:ascii="Arial" w:hAnsi="Arial" w:cs="Arial"/>
                <w:color w:val="000000"/>
                <w:sz w:val="20"/>
                <w:szCs w:val="20"/>
              </w:rPr>
              <w:t xml:space="preserve"> (</w:t>
            </w:r>
            <w:hyperlink r:id="rId12" w:history="1">
              <w:r w:rsidR="00B0149E">
                <w:rPr>
                  <w:rStyle w:val="Hyperlink"/>
                  <w:rFonts w:ascii="Arial" w:hAnsi="Arial" w:cs="Arial"/>
                  <w:color w:val="1155CC"/>
                  <w:sz w:val="20"/>
                  <w:szCs w:val="20"/>
                </w:rPr>
                <w:t>https://vimeo.com/179227419/f9198a3aa1</w:t>
              </w:r>
            </w:hyperlink>
            <w:r w:rsidR="00B0149E">
              <w:rPr>
                <w:rFonts w:ascii="Arial" w:hAnsi="Arial" w:cs="Arial"/>
                <w:color w:val="000000"/>
                <w:sz w:val="20"/>
                <w:szCs w:val="20"/>
              </w:rPr>
              <w:t>)</w:t>
            </w:r>
            <w:r w:rsidR="007B4CF9" w:rsidRPr="007B4CF9">
              <w:rPr>
                <w:rFonts w:ascii="Arial" w:hAnsi="Arial" w:cs="Arial"/>
                <w:sz w:val="20"/>
                <w:szCs w:val="20"/>
              </w:rPr>
              <w:t xml:space="preserve">. </w:t>
            </w:r>
          </w:p>
          <w:p w14:paraId="7FCEDF3D" w14:textId="77777777" w:rsidR="007B4CF9" w:rsidRPr="007B4CF9" w:rsidRDefault="007B4CF9" w:rsidP="007B4CF9">
            <w:pPr>
              <w:pStyle w:val="ListParagraph"/>
              <w:spacing w:before="40" w:line="276" w:lineRule="auto"/>
              <w:rPr>
                <w:rFonts w:ascii="Arial" w:hAnsi="Arial" w:cs="Arial"/>
                <w:sz w:val="20"/>
                <w:szCs w:val="20"/>
              </w:rPr>
            </w:pPr>
          </w:p>
          <w:p w14:paraId="3E572052" w14:textId="77777777" w:rsidR="007B4CF9" w:rsidRPr="007B4CF9" w:rsidRDefault="007B4CF9" w:rsidP="007B4CF9">
            <w:pPr>
              <w:pStyle w:val="ListParagraph"/>
              <w:numPr>
                <w:ilvl w:val="0"/>
                <w:numId w:val="1"/>
              </w:numPr>
              <w:spacing w:before="40" w:line="276" w:lineRule="auto"/>
              <w:rPr>
                <w:rFonts w:ascii="Arial" w:hAnsi="Arial" w:cs="Arial"/>
                <w:sz w:val="20"/>
                <w:szCs w:val="20"/>
              </w:rPr>
            </w:pPr>
            <w:r>
              <w:rPr>
                <w:rFonts w:ascii="Arial" w:hAnsi="Arial" w:cs="Arial"/>
                <w:sz w:val="20"/>
                <w:szCs w:val="20"/>
              </w:rPr>
              <w:t xml:space="preserve">Access </w:t>
            </w:r>
            <w:hyperlink r:id="rId13" w:history="1">
              <w:r>
                <w:rPr>
                  <w:rStyle w:val="Hyperlink"/>
                  <w:rFonts w:ascii="Arial" w:hAnsi="Arial" w:cs="Arial"/>
                  <w:color w:val="1155CC"/>
                  <w:sz w:val="20"/>
                  <w:szCs w:val="20"/>
                </w:rPr>
                <w:t>this link</w:t>
              </w:r>
            </w:hyperlink>
            <w:r>
              <w:rPr>
                <w:rFonts w:ascii="Arial" w:hAnsi="Arial" w:cs="Arial"/>
                <w:color w:val="000000"/>
                <w:sz w:val="20"/>
                <w:szCs w:val="20"/>
              </w:rPr>
              <w:t xml:space="preserve"> (</w:t>
            </w:r>
            <w:hyperlink r:id="rId14" w:history="1">
              <w:r>
                <w:rPr>
                  <w:rStyle w:val="Hyperlink"/>
                  <w:rFonts w:ascii="Arial" w:hAnsi="Arial" w:cs="Arial"/>
                  <w:color w:val="1155CC"/>
                  <w:sz w:val="20"/>
                  <w:szCs w:val="20"/>
                </w:rPr>
                <w:t>https://www.nichd.nih.gov/sites/default/files/2019-02/Safe_Sleep_Environ_update.pdf</w:t>
              </w:r>
            </w:hyperlink>
            <w:r>
              <w:rPr>
                <w:rFonts w:ascii="Arial" w:hAnsi="Arial" w:cs="Arial"/>
                <w:color w:val="000000"/>
                <w:sz w:val="20"/>
                <w:szCs w:val="20"/>
              </w:rPr>
              <w:t>) to</w:t>
            </w:r>
            <w:r w:rsidR="0061145C">
              <w:rPr>
                <w:rFonts w:ascii="Arial" w:hAnsi="Arial" w:cs="Arial"/>
                <w:color w:val="000000"/>
                <w:sz w:val="20"/>
                <w:szCs w:val="20"/>
              </w:rPr>
              <w:t xml:space="preserve"> read two pages about what a saf</w:t>
            </w:r>
            <w:r>
              <w:rPr>
                <w:rFonts w:ascii="Arial" w:hAnsi="Arial" w:cs="Arial"/>
                <w:color w:val="000000"/>
                <w:sz w:val="20"/>
                <w:szCs w:val="20"/>
              </w:rPr>
              <w:t>e sleep environment looks like.</w:t>
            </w:r>
          </w:p>
          <w:p w14:paraId="2F7FB8B1" w14:textId="77777777" w:rsidR="007B4CF9" w:rsidRPr="007B4CF9" w:rsidRDefault="007B4CF9" w:rsidP="007B4CF9">
            <w:pPr>
              <w:pStyle w:val="ListParagraph"/>
              <w:spacing w:before="40" w:line="276" w:lineRule="auto"/>
              <w:rPr>
                <w:rFonts w:ascii="Arial" w:hAnsi="Arial" w:cs="Arial"/>
                <w:sz w:val="12"/>
                <w:szCs w:val="12"/>
              </w:rPr>
            </w:pPr>
          </w:p>
          <w:p w14:paraId="51DD1C0A" w14:textId="77777777" w:rsidR="007B4CF9" w:rsidRPr="007B4CF9" w:rsidRDefault="00C817D1" w:rsidP="007B4CF9">
            <w:pPr>
              <w:pStyle w:val="ListParagraph"/>
              <w:spacing w:line="276" w:lineRule="auto"/>
              <w:rPr>
                <w:rFonts w:ascii="Arial" w:hAnsi="Arial" w:cs="Arial"/>
                <w:sz w:val="20"/>
                <w:szCs w:val="20"/>
              </w:rPr>
            </w:pPr>
            <w:sdt>
              <w:sdtPr>
                <w:rPr>
                  <w:rFonts w:ascii="Arial" w:hAnsi="Arial" w:cs="Arial"/>
                  <w:sz w:val="18"/>
                  <w:szCs w:val="18"/>
                </w:rPr>
                <w:id w:val="-1709182351"/>
                <w14:checkbox>
                  <w14:checked w14:val="0"/>
                  <w14:checkedState w14:val="2612" w14:font="MS Gothic"/>
                  <w14:uncheckedState w14:val="2610" w14:font="MS Gothic"/>
                </w14:checkbox>
              </w:sdtPr>
              <w:sdtEndPr/>
              <w:sdtContent>
                <w:r w:rsidR="001F033A">
                  <w:rPr>
                    <w:rFonts w:ascii="MS Gothic" w:eastAsia="MS Gothic" w:hAnsi="MS Gothic" w:cs="Arial" w:hint="eastAsia"/>
                    <w:sz w:val="18"/>
                    <w:szCs w:val="18"/>
                  </w:rPr>
                  <w:t>☐</w:t>
                </w:r>
              </w:sdtContent>
            </w:sdt>
            <w:r w:rsidR="007B4CF9" w:rsidRPr="007B4CF9">
              <w:rPr>
                <w:rFonts w:ascii="Arial" w:hAnsi="Arial" w:cs="Arial"/>
                <w:sz w:val="18"/>
                <w:szCs w:val="18"/>
              </w:rPr>
              <w:t xml:space="preserve"> </w:t>
            </w:r>
            <w:r w:rsidR="007B4CF9" w:rsidRPr="007B4CF9">
              <w:rPr>
                <w:rFonts w:ascii="Arial" w:hAnsi="Arial" w:cs="Arial"/>
                <w:sz w:val="20"/>
                <w:szCs w:val="20"/>
              </w:rPr>
              <w:t xml:space="preserve"> I understand the concepts explained </w:t>
            </w:r>
            <w:r w:rsidR="007B4CF9">
              <w:rPr>
                <w:rFonts w:ascii="Arial" w:hAnsi="Arial" w:cs="Arial"/>
                <w:sz w:val="20"/>
                <w:szCs w:val="20"/>
              </w:rPr>
              <w:t>at this link</w:t>
            </w:r>
            <w:r w:rsidR="007B4CF9" w:rsidRPr="007B4CF9">
              <w:rPr>
                <w:rFonts w:ascii="Arial" w:hAnsi="Arial" w:cs="Arial"/>
                <w:sz w:val="20"/>
                <w:szCs w:val="20"/>
              </w:rPr>
              <w:t xml:space="preserve">. </w:t>
            </w:r>
          </w:p>
          <w:p w14:paraId="2A899F40" w14:textId="77777777" w:rsidR="009A75A0" w:rsidRPr="0068019B" w:rsidRDefault="009A75A0" w:rsidP="007B4CF9">
            <w:pPr>
              <w:spacing w:line="276" w:lineRule="auto"/>
              <w:ind w:left="690" w:hanging="450"/>
              <w:rPr>
                <w:rFonts w:ascii="Arial" w:hAnsi="Arial" w:cs="Arial"/>
                <w:sz w:val="20"/>
                <w:szCs w:val="20"/>
              </w:rPr>
            </w:pPr>
          </w:p>
        </w:tc>
      </w:tr>
      <w:tr w:rsidR="009A75A0" w:rsidRPr="00A40B0F" w14:paraId="386A24CA" w14:textId="77777777" w:rsidTr="007B4CF9">
        <w:trPr>
          <w:trHeight w:val="288"/>
          <w:jc w:val="center"/>
        </w:trPr>
        <w:tc>
          <w:tcPr>
            <w:tcW w:w="11016" w:type="dxa"/>
            <w:gridSpan w:val="4"/>
            <w:tcBorders>
              <w:top w:val="single" w:sz="4" w:space="0" w:color="auto"/>
            </w:tcBorders>
            <w:shd w:val="clear" w:color="auto" w:fill="C9BFFC"/>
          </w:tcPr>
          <w:p w14:paraId="643DF844" w14:textId="77777777" w:rsidR="009A75A0" w:rsidRPr="0068019B" w:rsidRDefault="007B4CF9" w:rsidP="007B4CF9">
            <w:pPr>
              <w:spacing w:before="40"/>
              <w:rPr>
                <w:rFonts w:ascii="Arial" w:hAnsi="Arial" w:cs="Arial"/>
                <w:b/>
                <w:sz w:val="20"/>
                <w:szCs w:val="20"/>
              </w:rPr>
            </w:pPr>
            <w:r>
              <w:rPr>
                <w:rFonts w:ascii="Arial" w:hAnsi="Arial" w:cs="Arial"/>
                <w:b/>
                <w:sz w:val="20"/>
                <w:szCs w:val="20"/>
              </w:rPr>
              <w:t>Applicant Information</w:t>
            </w:r>
          </w:p>
        </w:tc>
      </w:tr>
      <w:tr w:rsidR="007B4CF9" w:rsidRPr="00A40B0F" w14:paraId="4A71DAE2" w14:textId="77777777" w:rsidTr="007B4CF9">
        <w:trPr>
          <w:trHeight w:val="576"/>
          <w:jc w:val="center"/>
        </w:trPr>
        <w:tc>
          <w:tcPr>
            <w:tcW w:w="8640" w:type="dxa"/>
            <w:gridSpan w:val="2"/>
          </w:tcPr>
          <w:p w14:paraId="5B123C49" w14:textId="77777777" w:rsidR="007B4CF9" w:rsidRPr="001F033A" w:rsidRDefault="007B4CF9" w:rsidP="007B4CF9">
            <w:pPr>
              <w:spacing w:before="40"/>
              <w:rPr>
                <w:rFonts w:ascii="Arial" w:hAnsi="Arial" w:cs="Arial"/>
                <w:sz w:val="18"/>
                <w:szCs w:val="18"/>
              </w:rPr>
            </w:pPr>
            <w:r w:rsidRPr="001F033A">
              <w:rPr>
                <w:rFonts w:ascii="Arial" w:hAnsi="Arial" w:cs="Arial"/>
                <w:sz w:val="18"/>
                <w:szCs w:val="18"/>
              </w:rPr>
              <w:t>NAME</w:t>
            </w:r>
          </w:p>
          <w:p w14:paraId="659FB3BA" w14:textId="77777777" w:rsidR="007B4CF9" w:rsidRPr="001F033A" w:rsidRDefault="007B4CF9" w:rsidP="007B4CF9">
            <w:pPr>
              <w:spacing w:before="40"/>
              <w:rPr>
                <w:rFonts w:ascii="Arial" w:hAnsi="Arial" w:cs="Arial"/>
                <w:b/>
                <w:sz w:val="20"/>
                <w:szCs w:val="20"/>
              </w:rPr>
            </w:pPr>
            <w:r w:rsidRPr="001F033A">
              <w:rPr>
                <w:rFonts w:ascii="Arial" w:hAnsi="Arial" w:cs="Arial"/>
                <w:b/>
                <w:sz w:val="20"/>
                <w:szCs w:val="20"/>
              </w:rPr>
              <w:fldChar w:fldCharType="begin">
                <w:ffData>
                  <w:name w:val="Text1"/>
                  <w:enabled/>
                  <w:calcOnExit w:val="0"/>
                  <w:textInput/>
                </w:ffData>
              </w:fldChar>
            </w:r>
            <w:r w:rsidRPr="001F033A">
              <w:rPr>
                <w:rFonts w:ascii="Arial" w:hAnsi="Arial" w:cs="Arial"/>
                <w:b/>
                <w:sz w:val="20"/>
                <w:szCs w:val="20"/>
              </w:rPr>
              <w:instrText xml:space="preserve"> FORMTEXT </w:instrText>
            </w:r>
            <w:r w:rsidRPr="001F033A">
              <w:rPr>
                <w:rFonts w:ascii="Arial" w:hAnsi="Arial" w:cs="Arial"/>
                <w:b/>
                <w:sz w:val="20"/>
                <w:szCs w:val="20"/>
              </w:rPr>
            </w:r>
            <w:r w:rsidRPr="001F033A">
              <w:rPr>
                <w:rFonts w:ascii="Arial" w:hAnsi="Arial" w:cs="Arial"/>
                <w:b/>
                <w:sz w:val="20"/>
                <w:szCs w:val="20"/>
              </w:rPr>
              <w:fldChar w:fldCharType="separate"/>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fldChar w:fldCharType="end"/>
            </w:r>
          </w:p>
        </w:tc>
        <w:tc>
          <w:tcPr>
            <w:tcW w:w="2376" w:type="dxa"/>
            <w:gridSpan w:val="2"/>
          </w:tcPr>
          <w:p w14:paraId="3ABEE666" w14:textId="77777777" w:rsidR="007B4CF9" w:rsidRPr="001F033A" w:rsidRDefault="007B4CF9" w:rsidP="007B4CF9">
            <w:pPr>
              <w:spacing w:before="40"/>
              <w:rPr>
                <w:rFonts w:ascii="Arial" w:hAnsi="Arial" w:cs="Arial"/>
                <w:sz w:val="18"/>
                <w:szCs w:val="18"/>
              </w:rPr>
            </w:pPr>
            <w:r w:rsidRPr="001F033A">
              <w:rPr>
                <w:rFonts w:ascii="Arial" w:hAnsi="Arial" w:cs="Arial"/>
                <w:sz w:val="18"/>
                <w:szCs w:val="18"/>
              </w:rPr>
              <w:t>DATE OF BIRTH</w:t>
            </w:r>
          </w:p>
          <w:p w14:paraId="4899AC3F" w14:textId="77777777" w:rsidR="007B4CF9" w:rsidRPr="001F033A" w:rsidRDefault="007B4CF9" w:rsidP="007B4CF9">
            <w:pPr>
              <w:spacing w:before="40"/>
              <w:rPr>
                <w:rFonts w:ascii="Arial" w:hAnsi="Arial" w:cs="Arial"/>
                <w:b/>
                <w:sz w:val="20"/>
                <w:szCs w:val="20"/>
              </w:rPr>
            </w:pPr>
            <w:r w:rsidRPr="001F033A">
              <w:rPr>
                <w:rFonts w:ascii="Arial" w:hAnsi="Arial" w:cs="Arial"/>
                <w:b/>
                <w:sz w:val="20"/>
                <w:szCs w:val="20"/>
              </w:rPr>
              <w:fldChar w:fldCharType="begin">
                <w:ffData>
                  <w:name w:val="Text1"/>
                  <w:enabled/>
                  <w:calcOnExit w:val="0"/>
                  <w:textInput/>
                </w:ffData>
              </w:fldChar>
            </w:r>
            <w:r w:rsidRPr="001F033A">
              <w:rPr>
                <w:rFonts w:ascii="Arial" w:hAnsi="Arial" w:cs="Arial"/>
                <w:b/>
                <w:sz w:val="20"/>
                <w:szCs w:val="20"/>
              </w:rPr>
              <w:instrText xml:space="preserve"> FORMTEXT </w:instrText>
            </w:r>
            <w:r w:rsidRPr="001F033A">
              <w:rPr>
                <w:rFonts w:ascii="Arial" w:hAnsi="Arial" w:cs="Arial"/>
                <w:b/>
                <w:sz w:val="20"/>
                <w:szCs w:val="20"/>
              </w:rPr>
            </w:r>
            <w:r w:rsidRPr="001F033A">
              <w:rPr>
                <w:rFonts w:ascii="Arial" w:hAnsi="Arial" w:cs="Arial"/>
                <w:b/>
                <w:sz w:val="20"/>
                <w:szCs w:val="20"/>
              </w:rPr>
              <w:fldChar w:fldCharType="separate"/>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fldChar w:fldCharType="end"/>
            </w:r>
          </w:p>
        </w:tc>
      </w:tr>
      <w:tr w:rsidR="007B4CF9" w:rsidRPr="00A40B0F" w14:paraId="496EB0CF" w14:textId="77777777" w:rsidTr="007B4CF9">
        <w:trPr>
          <w:trHeight w:val="634"/>
          <w:jc w:val="center"/>
        </w:trPr>
        <w:tc>
          <w:tcPr>
            <w:tcW w:w="8640" w:type="dxa"/>
            <w:gridSpan w:val="2"/>
            <w:tcBorders>
              <w:bottom w:val="single" w:sz="4" w:space="0" w:color="auto"/>
            </w:tcBorders>
          </w:tcPr>
          <w:p w14:paraId="0CE6DC75" w14:textId="77777777" w:rsidR="007B4CF9" w:rsidRPr="00B43AD3" w:rsidRDefault="007B4CF9" w:rsidP="007B4CF9">
            <w:pPr>
              <w:spacing w:before="40"/>
              <w:rPr>
                <w:rFonts w:ascii="Arial" w:hAnsi="Arial" w:cs="Arial"/>
                <w:sz w:val="20"/>
                <w:szCs w:val="20"/>
              </w:rPr>
            </w:pPr>
            <w:r w:rsidRPr="00B43AD3">
              <w:rPr>
                <w:rFonts w:ascii="Arial" w:hAnsi="Arial" w:cs="Arial"/>
                <w:sz w:val="20"/>
                <w:szCs w:val="20"/>
              </w:rPr>
              <w:t>SIGNATURE</w:t>
            </w:r>
          </w:p>
        </w:tc>
        <w:tc>
          <w:tcPr>
            <w:tcW w:w="2376" w:type="dxa"/>
            <w:gridSpan w:val="2"/>
            <w:tcBorders>
              <w:bottom w:val="single" w:sz="4" w:space="0" w:color="auto"/>
            </w:tcBorders>
          </w:tcPr>
          <w:p w14:paraId="0FA42B81" w14:textId="77777777" w:rsidR="007B4CF9" w:rsidRPr="001F033A" w:rsidRDefault="007B4CF9" w:rsidP="007B4CF9">
            <w:pPr>
              <w:spacing w:before="40"/>
              <w:rPr>
                <w:rFonts w:ascii="Arial" w:hAnsi="Arial" w:cs="Arial"/>
                <w:sz w:val="18"/>
                <w:szCs w:val="18"/>
              </w:rPr>
            </w:pPr>
            <w:r w:rsidRPr="001F033A">
              <w:rPr>
                <w:rFonts w:ascii="Arial" w:hAnsi="Arial" w:cs="Arial"/>
                <w:sz w:val="18"/>
                <w:szCs w:val="18"/>
              </w:rPr>
              <w:t>DATE</w:t>
            </w:r>
          </w:p>
          <w:p w14:paraId="2825B3C7" w14:textId="77777777" w:rsidR="007B4CF9" w:rsidRPr="001F033A" w:rsidRDefault="007B4CF9" w:rsidP="007B4CF9">
            <w:pPr>
              <w:spacing w:before="40"/>
              <w:rPr>
                <w:rFonts w:ascii="Arial" w:hAnsi="Arial" w:cs="Arial"/>
                <w:b/>
                <w:sz w:val="20"/>
                <w:szCs w:val="20"/>
              </w:rPr>
            </w:pPr>
            <w:r w:rsidRPr="001F033A">
              <w:rPr>
                <w:rFonts w:ascii="Arial" w:hAnsi="Arial" w:cs="Arial"/>
                <w:b/>
                <w:sz w:val="20"/>
                <w:szCs w:val="20"/>
              </w:rPr>
              <w:fldChar w:fldCharType="begin">
                <w:ffData>
                  <w:name w:val="Text1"/>
                  <w:enabled/>
                  <w:calcOnExit w:val="0"/>
                  <w:textInput/>
                </w:ffData>
              </w:fldChar>
            </w:r>
            <w:r w:rsidRPr="001F033A">
              <w:rPr>
                <w:rFonts w:ascii="Arial" w:hAnsi="Arial" w:cs="Arial"/>
                <w:b/>
                <w:sz w:val="20"/>
                <w:szCs w:val="20"/>
              </w:rPr>
              <w:instrText xml:space="preserve"> FORMTEXT </w:instrText>
            </w:r>
            <w:r w:rsidRPr="001F033A">
              <w:rPr>
                <w:rFonts w:ascii="Arial" w:hAnsi="Arial" w:cs="Arial"/>
                <w:b/>
                <w:sz w:val="20"/>
                <w:szCs w:val="20"/>
              </w:rPr>
            </w:r>
            <w:r w:rsidRPr="001F033A">
              <w:rPr>
                <w:rFonts w:ascii="Arial" w:hAnsi="Arial" w:cs="Arial"/>
                <w:b/>
                <w:sz w:val="20"/>
                <w:szCs w:val="20"/>
              </w:rPr>
              <w:fldChar w:fldCharType="separate"/>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sz w:val="20"/>
                <w:szCs w:val="20"/>
              </w:rPr>
              <w:fldChar w:fldCharType="end"/>
            </w:r>
          </w:p>
        </w:tc>
      </w:tr>
      <w:tr w:rsidR="007B4CF9" w:rsidRPr="00A40B0F" w14:paraId="181194FB" w14:textId="77777777" w:rsidTr="007B4CF9">
        <w:trPr>
          <w:trHeight w:val="634"/>
          <w:jc w:val="center"/>
        </w:trPr>
        <w:tc>
          <w:tcPr>
            <w:tcW w:w="8640" w:type="dxa"/>
            <w:gridSpan w:val="2"/>
            <w:tcBorders>
              <w:left w:val="nil"/>
              <w:right w:val="nil"/>
            </w:tcBorders>
          </w:tcPr>
          <w:p w14:paraId="3681D509" w14:textId="77777777" w:rsidR="007B4CF9" w:rsidRPr="00B43AD3" w:rsidRDefault="007B4CF9" w:rsidP="007B4CF9">
            <w:pPr>
              <w:spacing w:before="40"/>
              <w:rPr>
                <w:rFonts w:ascii="Arial" w:hAnsi="Arial" w:cs="Arial"/>
                <w:sz w:val="20"/>
                <w:szCs w:val="20"/>
              </w:rPr>
            </w:pPr>
          </w:p>
        </w:tc>
        <w:tc>
          <w:tcPr>
            <w:tcW w:w="2376" w:type="dxa"/>
            <w:gridSpan w:val="2"/>
            <w:tcBorders>
              <w:left w:val="nil"/>
              <w:right w:val="nil"/>
            </w:tcBorders>
          </w:tcPr>
          <w:p w14:paraId="2DD679F6" w14:textId="77777777" w:rsidR="007B4CF9" w:rsidRPr="00B43AD3" w:rsidRDefault="007B4CF9" w:rsidP="007B4CF9">
            <w:pPr>
              <w:spacing w:before="40"/>
              <w:rPr>
                <w:rFonts w:ascii="Arial" w:hAnsi="Arial" w:cs="Arial"/>
                <w:sz w:val="20"/>
                <w:szCs w:val="20"/>
              </w:rPr>
            </w:pPr>
          </w:p>
        </w:tc>
      </w:tr>
      <w:tr w:rsidR="009A75A0" w:rsidRPr="00A40B0F" w14:paraId="431EA962" w14:textId="77777777" w:rsidTr="007B4CF9">
        <w:trPr>
          <w:trHeight w:val="288"/>
          <w:jc w:val="center"/>
        </w:trPr>
        <w:tc>
          <w:tcPr>
            <w:tcW w:w="11016" w:type="dxa"/>
            <w:gridSpan w:val="4"/>
            <w:tcBorders>
              <w:top w:val="single" w:sz="4" w:space="0" w:color="auto"/>
            </w:tcBorders>
            <w:shd w:val="clear" w:color="auto" w:fill="C9BFFC"/>
          </w:tcPr>
          <w:p w14:paraId="758D2704" w14:textId="77777777" w:rsidR="009A75A0" w:rsidRPr="0068019B" w:rsidRDefault="007B4CF9" w:rsidP="007B4CF9">
            <w:pPr>
              <w:spacing w:before="40"/>
              <w:rPr>
                <w:rFonts w:ascii="Arial" w:hAnsi="Arial" w:cs="Arial"/>
                <w:b/>
                <w:sz w:val="20"/>
                <w:szCs w:val="20"/>
              </w:rPr>
            </w:pPr>
            <w:r>
              <w:rPr>
                <w:rFonts w:ascii="Arial" w:hAnsi="Arial" w:cs="Arial"/>
                <w:b/>
                <w:sz w:val="20"/>
                <w:szCs w:val="20"/>
              </w:rPr>
              <w:t>Statement of Review</w:t>
            </w:r>
          </w:p>
        </w:tc>
      </w:tr>
      <w:tr w:rsidR="009A75A0" w:rsidRPr="00A40B0F" w14:paraId="2CF71D73" w14:textId="77777777" w:rsidTr="007B4CF9">
        <w:trPr>
          <w:trHeight w:val="504"/>
          <w:jc w:val="center"/>
        </w:trPr>
        <w:tc>
          <w:tcPr>
            <w:tcW w:w="11016" w:type="dxa"/>
            <w:gridSpan w:val="4"/>
          </w:tcPr>
          <w:p w14:paraId="0A54E1DB" w14:textId="77777777" w:rsidR="009A75A0" w:rsidRPr="0068019B" w:rsidRDefault="009A75A0" w:rsidP="007B4CF9">
            <w:pPr>
              <w:rPr>
                <w:rFonts w:ascii="Arial" w:hAnsi="Arial" w:cs="Arial"/>
                <w:sz w:val="20"/>
                <w:szCs w:val="20"/>
              </w:rPr>
            </w:pPr>
          </w:p>
          <w:p w14:paraId="75694C72" w14:textId="77777777" w:rsidR="0061145C" w:rsidRPr="007B4CF9" w:rsidRDefault="0061145C" w:rsidP="0061145C">
            <w:pPr>
              <w:pStyle w:val="ListParagraph"/>
              <w:numPr>
                <w:ilvl w:val="0"/>
                <w:numId w:val="2"/>
              </w:numPr>
              <w:spacing w:before="40" w:line="276" w:lineRule="auto"/>
              <w:rPr>
                <w:rFonts w:ascii="Arial" w:hAnsi="Arial" w:cs="Arial"/>
                <w:sz w:val="20"/>
                <w:szCs w:val="20"/>
              </w:rPr>
            </w:pPr>
            <w:r w:rsidRPr="007B4CF9">
              <w:rPr>
                <w:rFonts w:ascii="Arial" w:hAnsi="Arial" w:cs="Arial"/>
                <w:sz w:val="20"/>
                <w:szCs w:val="20"/>
              </w:rPr>
              <w:t>PURPLE crying 10 minute video</w:t>
            </w:r>
          </w:p>
          <w:p w14:paraId="63A6B2F7" w14:textId="77777777" w:rsidR="0061145C" w:rsidRPr="007B4CF9" w:rsidRDefault="0061145C" w:rsidP="0061145C">
            <w:pPr>
              <w:pStyle w:val="ListParagraph"/>
              <w:spacing w:before="40" w:line="276" w:lineRule="auto"/>
              <w:rPr>
                <w:rFonts w:ascii="Arial" w:hAnsi="Arial" w:cs="Arial"/>
                <w:sz w:val="12"/>
                <w:szCs w:val="12"/>
              </w:rPr>
            </w:pPr>
          </w:p>
          <w:p w14:paraId="0D2C89D2" w14:textId="77777777" w:rsidR="0061145C" w:rsidRPr="007B4CF9" w:rsidRDefault="00C817D1" w:rsidP="0061145C">
            <w:pPr>
              <w:pStyle w:val="ListParagraph"/>
              <w:spacing w:line="276" w:lineRule="auto"/>
              <w:rPr>
                <w:rFonts w:ascii="Arial" w:hAnsi="Arial" w:cs="Arial"/>
                <w:sz w:val="20"/>
                <w:szCs w:val="20"/>
              </w:rPr>
            </w:pPr>
            <w:sdt>
              <w:sdtPr>
                <w:rPr>
                  <w:rFonts w:ascii="Arial" w:hAnsi="Arial" w:cs="Arial"/>
                  <w:sz w:val="20"/>
                  <w:szCs w:val="20"/>
                </w:rPr>
                <w:id w:val="435016676"/>
                <w14:checkbox>
                  <w14:checked w14:val="0"/>
                  <w14:checkedState w14:val="2612" w14:font="MS Gothic"/>
                  <w14:uncheckedState w14:val="2610" w14:font="MS Gothic"/>
                </w14:checkbox>
              </w:sdtPr>
              <w:sdtEndPr/>
              <w:sdtContent>
                <w:r w:rsidR="001F033A">
                  <w:rPr>
                    <w:rFonts w:ascii="MS Gothic" w:eastAsia="MS Gothic" w:hAnsi="MS Gothic" w:cs="Arial" w:hint="eastAsia"/>
                    <w:sz w:val="20"/>
                    <w:szCs w:val="20"/>
                  </w:rPr>
                  <w:t>☐</w:t>
                </w:r>
              </w:sdtContent>
            </w:sdt>
            <w:r w:rsidR="0061145C" w:rsidRPr="007B4CF9">
              <w:rPr>
                <w:rFonts w:ascii="Arial" w:hAnsi="Arial" w:cs="Arial"/>
                <w:sz w:val="20"/>
                <w:szCs w:val="20"/>
              </w:rPr>
              <w:t xml:space="preserve">  I </w:t>
            </w:r>
            <w:r w:rsidR="0061145C">
              <w:rPr>
                <w:rFonts w:ascii="Arial" w:hAnsi="Arial" w:cs="Arial"/>
                <w:sz w:val="20"/>
                <w:szCs w:val="20"/>
              </w:rPr>
              <w:t>provided the applicant with the PURPLE crying vid</w:t>
            </w:r>
            <w:r w:rsidR="0061145C" w:rsidRPr="007B4CF9">
              <w:rPr>
                <w:rFonts w:ascii="Arial" w:hAnsi="Arial" w:cs="Arial"/>
                <w:sz w:val="20"/>
                <w:szCs w:val="20"/>
              </w:rPr>
              <w:t xml:space="preserve">eo. </w:t>
            </w:r>
          </w:p>
          <w:p w14:paraId="00AFF9D6" w14:textId="77777777" w:rsidR="0061145C" w:rsidRPr="007B4CF9" w:rsidRDefault="0061145C" w:rsidP="0061145C">
            <w:pPr>
              <w:pStyle w:val="ListParagraph"/>
              <w:spacing w:before="40" w:line="276" w:lineRule="auto"/>
              <w:rPr>
                <w:rFonts w:ascii="Arial" w:hAnsi="Arial" w:cs="Arial"/>
                <w:sz w:val="20"/>
                <w:szCs w:val="20"/>
              </w:rPr>
            </w:pPr>
          </w:p>
          <w:p w14:paraId="7A103139" w14:textId="77777777" w:rsidR="0061145C" w:rsidRPr="007B4CF9" w:rsidRDefault="0061145C" w:rsidP="0061145C">
            <w:pPr>
              <w:pStyle w:val="ListParagraph"/>
              <w:numPr>
                <w:ilvl w:val="0"/>
                <w:numId w:val="2"/>
              </w:numPr>
              <w:spacing w:before="40" w:line="276" w:lineRule="auto"/>
              <w:rPr>
                <w:rFonts w:ascii="Arial" w:hAnsi="Arial" w:cs="Arial"/>
                <w:sz w:val="20"/>
                <w:szCs w:val="20"/>
              </w:rPr>
            </w:pPr>
            <w:r>
              <w:rPr>
                <w:rFonts w:ascii="Arial" w:hAnsi="Arial" w:cs="Arial"/>
                <w:color w:val="000000"/>
                <w:sz w:val="20"/>
                <w:szCs w:val="20"/>
              </w:rPr>
              <w:t>Safe sleep environment</w:t>
            </w:r>
          </w:p>
          <w:p w14:paraId="5A3D5789" w14:textId="77777777" w:rsidR="0061145C" w:rsidRPr="007B4CF9" w:rsidRDefault="0061145C" w:rsidP="0061145C">
            <w:pPr>
              <w:pStyle w:val="ListParagraph"/>
              <w:spacing w:before="40" w:line="276" w:lineRule="auto"/>
              <w:rPr>
                <w:rFonts w:ascii="Arial" w:hAnsi="Arial" w:cs="Arial"/>
                <w:sz w:val="12"/>
                <w:szCs w:val="12"/>
              </w:rPr>
            </w:pPr>
          </w:p>
          <w:p w14:paraId="7E540380" w14:textId="77777777" w:rsidR="0061145C" w:rsidRPr="007B4CF9" w:rsidRDefault="00C817D1" w:rsidP="0061145C">
            <w:pPr>
              <w:pStyle w:val="ListParagraph"/>
              <w:spacing w:line="276" w:lineRule="auto"/>
              <w:rPr>
                <w:rFonts w:ascii="Arial" w:hAnsi="Arial" w:cs="Arial"/>
                <w:sz w:val="20"/>
                <w:szCs w:val="20"/>
              </w:rPr>
            </w:pPr>
            <w:sdt>
              <w:sdtPr>
                <w:rPr>
                  <w:rFonts w:ascii="Arial" w:hAnsi="Arial" w:cs="Arial"/>
                  <w:sz w:val="18"/>
                  <w:szCs w:val="18"/>
                </w:rPr>
                <w:id w:val="931854509"/>
                <w14:checkbox>
                  <w14:checked w14:val="0"/>
                  <w14:checkedState w14:val="2612" w14:font="MS Gothic"/>
                  <w14:uncheckedState w14:val="2610" w14:font="MS Gothic"/>
                </w14:checkbox>
              </w:sdtPr>
              <w:sdtEndPr/>
              <w:sdtContent>
                <w:r w:rsidR="001F033A">
                  <w:rPr>
                    <w:rFonts w:ascii="MS Gothic" w:eastAsia="MS Gothic" w:hAnsi="MS Gothic" w:cs="Arial" w:hint="eastAsia"/>
                    <w:sz w:val="18"/>
                    <w:szCs w:val="18"/>
                  </w:rPr>
                  <w:t>☐</w:t>
                </w:r>
              </w:sdtContent>
            </w:sdt>
            <w:r w:rsidR="0061145C" w:rsidRPr="007B4CF9">
              <w:rPr>
                <w:rFonts w:ascii="Arial" w:hAnsi="Arial" w:cs="Arial"/>
                <w:sz w:val="18"/>
                <w:szCs w:val="18"/>
              </w:rPr>
              <w:t xml:space="preserve"> </w:t>
            </w:r>
            <w:r w:rsidR="0061145C" w:rsidRPr="007B4CF9">
              <w:rPr>
                <w:rFonts w:ascii="Arial" w:hAnsi="Arial" w:cs="Arial"/>
                <w:sz w:val="20"/>
                <w:szCs w:val="20"/>
              </w:rPr>
              <w:t xml:space="preserve"> I </w:t>
            </w:r>
            <w:r w:rsidR="0061145C">
              <w:rPr>
                <w:rFonts w:ascii="Arial" w:hAnsi="Arial" w:cs="Arial"/>
                <w:sz w:val="20"/>
                <w:szCs w:val="20"/>
              </w:rPr>
              <w:t>have discussed safe sleep concepts with this applicant</w:t>
            </w:r>
            <w:r w:rsidR="0061145C" w:rsidRPr="007B4CF9">
              <w:rPr>
                <w:rFonts w:ascii="Arial" w:hAnsi="Arial" w:cs="Arial"/>
                <w:sz w:val="20"/>
                <w:szCs w:val="20"/>
              </w:rPr>
              <w:t xml:space="preserve">. </w:t>
            </w:r>
          </w:p>
          <w:p w14:paraId="78173271" w14:textId="77777777" w:rsidR="009A75A0" w:rsidRPr="0068019B" w:rsidRDefault="009A75A0" w:rsidP="0061145C">
            <w:pPr>
              <w:spacing w:line="276" w:lineRule="auto"/>
              <w:rPr>
                <w:rFonts w:ascii="Arial" w:hAnsi="Arial" w:cs="Arial"/>
                <w:sz w:val="20"/>
                <w:szCs w:val="20"/>
              </w:rPr>
            </w:pPr>
          </w:p>
        </w:tc>
      </w:tr>
      <w:tr w:rsidR="009A75A0" w:rsidRPr="00A40B0F" w14:paraId="4D6567A8" w14:textId="77777777" w:rsidTr="007B4CF9">
        <w:trPr>
          <w:trHeight w:val="288"/>
          <w:jc w:val="center"/>
        </w:trPr>
        <w:tc>
          <w:tcPr>
            <w:tcW w:w="11016" w:type="dxa"/>
            <w:gridSpan w:val="4"/>
            <w:tcBorders>
              <w:top w:val="single" w:sz="4" w:space="0" w:color="auto"/>
              <w:left w:val="single" w:sz="4" w:space="0" w:color="auto"/>
              <w:bottom w:val="single" w:sz="4" w:space="0" w:color="auto"/>
              <w:right w:val="single" w:sz="4" w:space="0" w:color="auto"/>
            </w:tcBorders>
            <w:shd w:val="clear" w:color="auto" w:fill="C9BFFC"/>
          </w:tcPr>
          <w:p w14:paraId="1F319D1F" w14:textId="77777777" w:rsidR="009A75A0" w:rsidRPr="00A40B0F" w:rsidRDefault="0061145C" w:rsidP="007B4CF9">
            <w:pPr>
              <w:spacing w:before="40"/>
              <w:rPr>
                <w:rFonts w:ascii="Arial" w:hAnsi="Arial" w:cs="Arial"/>
                <w:sz w:val="6"/>
                <w:szCs w:val="6"/>
              </w:rPr>
            </w:pPr>
            <w:r>
              <w:rPr>
                <w:rFonts w:ascii="Arial" w:hAnsi="Arial" w:cs="Arial"/>
                <w:b/>
                <w:sz w:val="20"/>
                <w:szCs w:val="20"/>
              </w:rPr>
              <w:t>LD/CPA Staff</w:t>
            </w:r>
          </w:p>
        </w:tc>
      </w:tr>
      <w:tr w:rsidR="0061145C" w:rsidRPr="00A40B0F" w14:paraId="7CD78C4F" w14:textId="77777777" w:rsidTr="002525E4">
        <w:trPr>
          <w:trHeight w:val="576"/>
          <w:jc w:val="center"/>
        </w:trPr>
        <w:tc>
          <w:tcPr>
            <w:tcW w:w="11016" w:type="dxa"/>
            <w:gridSpan w:val="4"/>
          </w:tcPr>
          <w:p w14:paraId="4646771D" w14:textId="77777777" w:rsidR="0061145C" w:rsidRPr="001F033A" w:rsidRDefault="0061145C" w:rsidP="007B4CF9">
            <w:pPr>
              <w:spacing w:before="40"/>
              <w:rPr>
                <w:rFonts w:ascii="Arial" w:hAnsi="Arial" w:cs="Arial"/>
                <w:sz w:val="18"/>
                <w:szCs w:val="18"/>
              </w:rPr>
            </w:pPr>
            <w:r w:rsidRPr="001F033A">
              <w:rPr>
                <w:rFonts w:ascii="Arial" w:hAnsi="Arial" w:cs="Arial"/>
                <w:sz w:val="18"/>
                <w:szCs w:val="18"/>
              </w:rPr>
              <w:t>NAME</w:t>
            </w:r>
          </w:p>
          <w:p w14:paraId="185480A2" w14:textId="77777777" w:rsidR="0061145C" w:rsidRPr="001F033A" w:rsidRDefault="0061145C" w:rsidP="007B4CF9">
            <w:pPr>
              <w:spacing w:before="40"/>
              <w:rPr>
                <w:rFonts w:ascii="Arial" w:hAnsi="Arial" w:cs="Arial"/>
                <w:b/>
                <w:sz w:val="20"/>
                <w:szCs w:val="20"/>
              </w:rPr>
            </w:pPr>
            <w:r w:rsidRPr="001F033A">
              <w:rPr>
                <w:rFonts w:ascii="Arial" w:hAnsi="Arial" w:cs="Arial"/>
                <w:b/>
                <w:sz w:val="20"/>
                <w:szCs w:val="20"/>
              </w:rPr>
              <w:fldChar w:fldCharType="begin">
                <w:ffData>
                  <w:name w:val="Text1"/>
                  <w:enabled/>
                  <w:calcOnExit w:val="0"/>
                  <w:textInput/>
                </w:ffData>
              </w:fldChar>
            </w:r>
            <w:r w:rsidRPr="001F033A">
              <w:rPr>
                <w:rFonts w:ascii="Arial" w:hAnsi="Arial" w:cs="Arial"/>
                <w:b/>
                <w:sz w:val="20"/>
                <w:szCs w:val="20"/>
              </w:rPr>
              <w:instrText xml:space="preserve"> FORMTEXT </w:instrText>
            </w:r>
            <w:r w:rsidRPr="001F033A">
              <w:rPr>
                <w:rFonts w:ascii="Arial" w:hAnsi="Arial" w:cs="Arial"/>
                <w:b/>
                <w:sz w:val="20"/>
                <w:szCs w:val="20"/>
              </w:rPr>
            </w:r>
            <w:r w:rsidRPr="001F033A">
              <w:rPr>
                <w:rFonts w:ascii="Arial" w:hAnsi="Arial" w:cs="Arial"/>
                <w:b/>
                <w:sz w:val="20"/>
                <w:szCs w:val="20"/>
              </w:rPr>
              <w:fldChar w:fldCharType="separate"/>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t> </w:t>
            </w:r>
            <w:r w:rsidRPr="001F033A">
              <w:rPr>
                <w:rFonts w:ascii="Arial" w:hAnsi="Arial" w:cs="Arial"/>
                <w:b/>
                <w:sz w:val="20"/>
                <w:szCs w:val="20"/>
              </w:rPr>
              <w:fldChar w:fldCharType="end"/>
            </w:r>
          </w:p>
        </w:tc>
      </w:tr>
      <w:tr w:rsidR="009A75A0" w:rsidRPr="00A40B0F" w14:paraId="2650957D" w14:textId="77777777" w:rsidTr="007B4CF9">
        <w:trPr>
          <w:trHeight w:val="629"/>
          <w:jc w:val="center"/>
        </w:trPr>
        <w:tc>
          <w:tcPr>
            <w:tcW w:w="8712" w:type="dxa"/>
            <w:gridSpan w:val="3"/>
          </w:tcPr>
          <w:p w14:paraId="742E9B25" w14:textId="77777777" w:rsidR="009A75A0" w:rsidRPr="001F033A" w:rsidRDefault="009A75A0" w:rsidP="007B4CF9">
            <w:pPr>
              <w:spacing w:before="40"/>
              <w:rPr>
                <w:rFonts w:ascii="Arial" w:hAnsi="Arial" w:cs="Arial"/>
                <w:sz w:val="18"/>
                <w:szCs w:val="18"/>
              </w:rPr>
            </w:pPr>
            <w:r w:rsidRPr="001F033A">
              <w:rPr>
                <w:rFonts w:ascii="Arial" w:hAnsi="Arial" w:cs="Arial"/>
                <w:sz w:val="18"/>
                <w:szCs w:val="18"/>
              </w:rPr>
              <w:t>SIGNATURE</w:t>
            </w:r>
          </w:p>
        </w:tc>
        <w:tc>
          <w:tcPr>
            <w:tcW w:w="2304" w:type="dxa"/>
          </w:tcPr>
          <w:p w14:paraId="3B02E2BD" w14:textId="77777777" w:rsidR="009A75A0" w:rsidRPr="001F033A" w:rsidRDefault="009A75A0" w:rsidP="007B4CF9">
            <w:pPr>
              <w:spacing w:before="40"/>
              <w:rPr>
                <w:rFonts w:ascii="Arial" w:hAnsi="Arial" w:cs="Arial"/>
                <w:sz w:val="18"/>
                <w:szCs w:val="18"/>
              </w:rPr>
            </w:pPr>
            <w:r w:rsidRPr="001F033A">
              <w:rPr>
                <w:rFonts w:ascii="Arial" w:hAnsi="Arial" w:cs="Arial"/>
                <w:sz w:val="18"/>
                <w:szCs w:val="18"/>
              </w:rPr>
              <w:t>DATE</w:t>
            </w:r>
          </w:p>
          <w:p w14:paraId="78C12FB8" w14:textId="77777777" w:rsidR="009A75A0" w:rsidRPr="001F033A" w:rsidRDefault="009A75A0" w:rsidP="007B4CF9">
            <w:pPr>
              <w:spacing w:before="40"/>
              <w:rPr>
                <w:rFonts w:ascii="Arial" w:hAnsi="Arial" w:cs="Arial"/>
                <w:b/>
                <w:sz w:val="20"/>
                <w:szCs w:val="20"/>
              </w:rPr>
            </w:pPr>
            <w:r w:rsidRPr="001F033A">
              <w:rPr>
                <w:rFonts w:ascii="Arial" w:hAnsi="Arial" w:cs="Arial"/>
                <w:b/>
                <w:sz w:val="20"/>
                <w:szCs w:val="20"/>
              </w:rPr>
              <w:fldChar w:fldCharType="begin">
                <w:ffData>
                  <w:name w:val="Text1"/>
                  <w:enabled/>
                  <w:calcOnExit w:val="0"/>
                  <w:textInput/>
                </w:ffData>
              </w:fldChar>
            </w:r>
            <w:r w:rsidRPr="001F033A">
              <w:rPr>
                <w:rFonts w:ascii="Arial" w:hAnsi="Arial" w:cs="Arial"/>
                <w:b/>
                <w:sz w:val="20"/>
                <w:szCs w:val="20"/>
              </w:rPr>
              <w:instrText xml:space="preserve"> FORMTEXT </w:instrText>
            </w:r>
            <w:r w:rsidRPr="001F033A">
              <w:rPr>
                <w:rFonts w:ascii="Arial" w:hAnsi="Arial" w:cs="Arial"/>
                <w:b/>
                <w:sz w:val="20"/>
                <w:szCs w:val="20"/>
              </w:rPr>
            </w:r>
            <w:r w:rsidRPr="001F033A">
              <w:rPr>
                <w:rFonts w:ascii="Arial" w:hAnsi="Arial" w:cs="Arial"/>
                <w:b/>
                <w:sz w:val="20"/>
                <w:szCs w:val="20"/>
              </w:rPr>
              <w:fldChar w:fldCharType="separate"/>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noProof/>
                <w:sz w:val="20"/>
                <w:szCs w:val="20"/>
              </w:rPr>
              <w:t> </w:t>
            </w:r>
            <w:r w:rsidRPr="001F033A">
              <w:rPr>
                <w:rFonts w:ascii="Arial" w:hAnsi="Arial" w:cs="Arial"/>
                <w:b/>
                <w:sz w:val="20"/>
                <w:szCs w:val="20"/>
              </w:rPr>
              <w:fldChar w:fldCharType="end"/>
            </w:r>
          </w:p>
        </w:tc>
      </w:tr>
    </w:tbl>
    <w:p w14:paraId="7C83A8C2" w14:textId="77777777" w:rsidR="00474143" w:rsidRDefault="00474143"/>
    <w:sectPr w:rsidR="00474143" w:rsidSect="0061145C">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8A51" w14:textId="77777777" w:rsidR="0061145C" w:rsidRDefault="0061145C" w:rsidP="0061145C">
      <w:r>
        <w:separator/>
      </w:r>
    </w:p>
  </w:endnote>
  <w:endnote w:type="continuationSeparator" w:id="0">
    <w:p w14:paraId="292AFE86" w14:textId="77777777" w:rsidR="0061145C" w:rsidRDefault="0061145C" w:rsidP="006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5CD7" w14:textId="77777777" w:rsidR="00B0149E" w:rsidRDefault="00B0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CE6B" w14:textId="77777777" w:rsidR="0061145C" w:rsidRDefault="0061145C">
    <w:pPr>
      <w:pStyle w:val="Footer"/>
      <w:rPr>
        <w:rFonts w:ascii="Arial" w:hAnsi="Arial" w:cs="Arial"/>
        <w:b/>
        <w:sz w:val="16"/>
        <w:szCs w:val="16"/>
      </w:rPr>
    </w:pPr>
    <w:r>
      <w:rPr>
        <w:rFonts w:ascii="Arial" w:hAnsi="Arial" w:cs="Arial"/>
        <w:b/>
        <w:sz w:val="16"/>
        <w:szCs w:val="16"/>
      </w:rPr>
      <w:t>INFANT SAFETY (CERTIFIED RESPITE)</w:t>
    </w:r>
  </w:p>
  <w:p w14:paraId="1D9BCE38" w14:textId="35AA9903" w:rsidR="0061145C" w:rsidRPr="0061145C" w:rsidRDefault="0061145C" w:rsidP="0061145C">
    <w:pPr>
      <w:pStyle w:val="Footer"/>
      <w:tabs>
        <w:tab w:val="clear" w:pos="4680"/>
      </w:tabs>
      <w:rPr>
        <w:rFonts w:ascii="Arial" w:hAnsi="Arial" w:cs="Arial"/>
        <w:b/>
        <w:sz w:val="16"/>
        <w:szCs w:val="16"/>
      </w:rPr>
    </w:pPr>
    <w:r>
      <w:rPr>
        <w:rFonts w:ascii="Arial" w:hAnsi="Arial" w:cs="Arial"/>
        <w:b/>
        <w:sz w:val="16"/>
        <w:szCs w:val="16"/>
      </w:rPr>
      <w:t>DCYF 15-821A (REV</w:t>
    </w:r>
    <w:r w:rsidR="001F033A">
      <w:rPr>
        <w:rFonts w:ascii="Arial" w:hAnsi="Arial" w:cs="Arial"/>
        <w:b/>
        <w:sz w:val="16"/>
        <w:szCs w:val="16"/>
      </w:rPr>
      <w:t>ISED</w:t>
    </w:r>
    <w:r>
      <w:rPr>
        <w:rFonts w:ascii="Arial" w:hAnsi="Arial" w:cs="Arial"/>
        <w:b/>
        <w:sz w:val="16"/>
        <w:szCs w:val="16"/>
      </w:rPr>
      <w:t xml:space="preserve"> 1/202</w:t>
    </w:r>
    <w:r w:rsidR="00B0149E">
      <w:rPr>
        <w:rFonts w:ascii="Arial" w:hAnsi="Arial" w:cs="Arial"/>
        <w:b/>
        <w:sz w:val="16"/>
        <w:szCs w:val="16"/>
      </w:rPr>
      <w:t>3</w:t>
    </w:r>
    <w:r>
      <w:rPr>
        <w:rFonts w:ascii="Arial" w:hAnsi="Arial" w:cs="Arial"/>
        <w:b/>
        <w:sz w:val="16"/>
        <w:szCs w:val="16"/>
      </w:rPr>
      <w:t>) INT/EXT</w:t>
    </w:r>
    <w:r>
      <w:rPr>
        <w:rFonts w:ascii="Arial" w:hAnsi="Arial" w:cs="Arial"/>
        <w:b/>
        <w:sz w:val="16"/>
        <w:szCs w:val="16"/>
      </w:rPr>
      <w:tab/>
    </w:r>
    <w:r w:rsidRPr="0061145C">
      <w:rPr>
        <w:rFonts w:ascii="Arial" w:hAnsi="Arial" w:cs="Arial"/>
        <w:b/>
        <w:sz w:val="16"/>
        <w:szCs w:val="16"/>
      </w:rPr>
      <w:t xml:space="preserve">Page </w:t>
    </w:r>
    <w:r w:rsidRPr="0061145C">
      <w:rPr>
        <w:rFonts w:ascii="Arial" w:hAnsi="Arial" w:cs="Arial"/>
        <w:b/>
        <w:bCs/>
        <w:sz w:val="16"/>
        <w:szCs w:val="16"/>
      </w:rPr>
      <w:fldChar w:fldCharType="begin"/>
    </w:r>
    <w:r w:rsidRPr="0061145C">
      <w:rPr>
        <w:rFonts w:ascii="Arial" w:hAnsi="Arial" w:cs="Arial"/>
        <w:b/>
        <w:bCs/>
        <w:sz w:val="16"/>
        <w:szCs w:val="16"/>
      </w:rPr>
      <w:instrText xml:space="preserve"> PAGE  \* Arabic  \* MERGEFORMAT </w:instrText>
    </w:r>
    <w:r w:rsidRPr="0061145C">
      <w:rPr>
        <w:rFonts w:ascii="Arial" w:hAnsi="Arial" w:cs="Arial"/>
        <w:b/>
        <w:bCs/>
        <w:sz w:val="16"/>
        <w:szCs w:val="16"/>
      </w:rPr>
      <w:fldChar w:fldCharType="separate"/>
    </w:r>
    <w:r w:rsidR="001F033A">
      <w:rPr>
        <w:rFonts w:ascii="Arial" w:hAnsi="Arial" w:cs="Arial"/>
        <w:b/>
        <w:bCs/>
        <w:noProof/>
        <w:sz w:val="16"/>
        <w:szCs w:val="16"/>
      </w:rPr>
      <w:t>1</w:t>
    </w:r>
    <w:r w:rsidRPr="0061145C">
      <w:rPr>
        <w:rFonts w:ascii="Arial" w:hAnsi="Arial" w:cs="Arial"/>
        <w:b/>
        <w:bCs/>
        <w:sz w:val="16"/>
        <w:szCs w:val="16"/>
      </w:rPr>
      <w:fldChar w:fldCharType="end"/>
    </w:r>
    <w:r w:rsidRPr="0061145C">
      <w:rPr>
        <w:rFonts w:ascii="Arial" w:hAnsi="Arial" w:cs="Arial"/>
        <w:b/>
        <w:sz w:val="16"/>
        <w:szCs w:val="16"/>
      </w:rPr>
      <w:t xml:space="preserve"> of </w:t>
    </w:r>
    <w:r w:rsidRPr="0061145C">
      <w:rPr>
        <w:rFonts w:ascii="Arial" w:hAnsi="Arial" w:cs="Arial"/>
        <w:b/>
        <w:bCs/>
        <w:sz w:val="16"/>
        <w:szCs w:val="16"/>
      </w:rPr>
      <w:fldChar w:fldCharType="begin"/>
    </w:r>
    <w:r w:rsidRPr="0061145C">
      <w:rPr>
        <w:rFonts w:ascii="Arial" w:hAnsi="Arial" w:cs="Arial"/>
        <w:b/>
        <w:bCs/>
        <w:sz w:val="16"/>
        <w:szCs w:val="16"/>
      </w:rPr>
      <w:instrText xml:space="preserve"> NUMPAGES  \* Arabic  \* MERGEFORMAT </w:instrText>
    </w:r>
    <w:r w:rsidRPr="0061145C">
      <w:rPr>
        <w:rFonts w:ascii="Arial" w:hAnsi="Arial" w:cs="Arial"/>
        <w:b/>
        <w:bCs/>
        <w:sz w:val="16"/>
        <w:szCs w:val="16"/>
      </w:rPr>
      <w:fldChar w:fldCharType="separate"/>
    </w:r>
    <w:r w:rsidR="001F033A">
      <w:rPr>
        <w:rFonts w:ascii="Arial" w:hAnsi="Arial" w:cs="Arial"/>
        <w:b/>
        <w:bCs/>
        <w:noProof/>
        <w:sz w:val="16"/>
        <w:szCs w:val="16"/>
      </w:rPr>
      <w:t>1</w:t>
    </w:r>
    <w:r w:rsidRPr="0061145C">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2855" w14:textId="77777777" w:rsidR="00B0149E" w:rsidRDefault="00B0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2229" w14:textId="77777777" w:rsidR="0061145C" w:rsidRDefault="0061145C" w:rsidP="0061145C">
      <w:r>
        <w:separator/>
      </w:r>
    </w:p>
  </w:footnote>
  <w:footnote w:type="continuationSeparator" w:id="0">
    <w:p w14:paraId="28528492" w14:textId="77777777" w:rsidR="0061145C" w:rsidRDefault="0061145C" w:rsidP="0061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2A1D" w14:textId="77777777" w:rsidR="00B0149E" w:rsidRDefault="00B0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B911" w14:textId="77777777" w:rsidR="00B0149E" w:rsidRDefault="00B01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6823" w14:textId="77777777" w:rsidR="00B0149E" w:rsidRDefault="00B0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93B5F"/>
    <w:multiLevelType w:val="hybridMultilevel"/>
    <w:tmpl w:val="9E36E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A0625"/>
    <w:multiLevelType w:val="hybridMultilevel"/>
    <w:tmpl w:val="9E36E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cumentProtection w:edit="forms" w:enforcement="1" w:cryptProviderType="rsaAES" w:cryptAlgorithmClass="hash" w:cryptAlgorithmType="typeAny" w:cryptAlgorithmSid="14" w:cryptSpinCount="100000" w:hash="TT4wozT0bM5/f+daSUfB7jcfk2T06gEeNKcY1iZazNJyUfFgMfrkCy0nFeLl7BHItUAcU0D/bep3CGw9AM5O7A==" w:salt="bjrogOSuLBB5jM/Hsgq9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A0"/>
    <w:rsid w:val="00027F93"/>
    <w:rsid w:val="001F033A"/>
    <w:rsid w:val="00474143"/>
    <w:rsid w:val="004A496F"/>
    <w:rsid w:val="0061145C"/>
    <w:rsid w:val="00685622"/>
    <w:rsid w:val="0072684D"/>
    <w:rsid w:val="0077619A"/>
    <w:rsid w:val="007B4CF9"/>
    <w:rsid w:val="009570BE"/>
    <w:rsid w:val="009A75A0"/>
    <w:rsid w:val="00A05DCA"/>
    <w:rsid w:val="00B0149E"/>
    <w:rsid w:val="00C817D1"/>
    <w:rsid w:val="00F05214"/>
    <w:rsid w:val="00F9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1C44"/>
  <w15:chartTrackingRefBased/>
  <w15:docId w15:val="{CB786C63-5F9A-4BC5-B1A6-E49C18FD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5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5A0"/>
    <w:pPr>
      <w:spacing w:before="100" w:beforeAutospacing="1" w:after="100" w:afterAutospacing="1"/>
    </w:pPr>
  </w:style>
  <w:style w:type="paragraph" w:styleId="ListParagraph">
    <w:name w:val="List Paragraph"/>
    <w:basedOn w:val="Normal"/>
    <w:uiPriority w:val="34"/>
    <w:qFormat/>
    <w:rsid w:val="007B4CF9"/>
    <w:pPr>
      <w:ind w:left="720"/>
      <w:contextualSpacing/>
    </w:pPr>
  </w:style>
  <w:style w:type="character" w:styleId="Hyperlink">
    <w:name w:val="Hyperlink"/>
    <w:basedOn w:val="DefaultParagraphFont"/>
    <w:uiPriority w:val="99"/>
    <w:semiHidden/>
    <w:unhideWhenUsed/>
    <w:rsid w:val="007B4CF9"/>
    <w:rPr>
      <w:color w:val="0000FF"/>
      <w:u w:val="single"/>
    </w:rPr>
  </w:style>
  <w:style w:type="paragraph" w:styleId="Header">
    <w:name w:val="header"/>
    <w:basedOn w:val="Normal"/>
    <w:link w:val="HeaderChar"/>
    <w:uiPriority w:val="99"/>
    <w:unhideWhenUsed/>
    <w:rsid w:val="0061145C"/>
    <w:pPr>
      <w:tabs>
        <w:tab w:val="center" w:pos="4680"/>
        <w:tab w:val="right" w:pos="9360"/>
      </w:tabs>
    </w:pPr>
  </w:style>
  <w:style w:type="character" w:customStyle="1" w:styleId="HeaderChar">
    <w:name w:val="Header Char"/>
    <w:basedOn w:val="DefaultParagraphFont"/>
    <w:link w:val="Header"/>
    <w:uiPriority w:val="99"/>
    <w:rsid w:val="006114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145C"/>
    <w:pPr>
      <w:tabs>
        <w:tab w:val="center" w:pos="4680"/>
        <w:tab w:val="right" w:pos="9360"/>
      </w:tabs>
    </w:pPr>
  </w:style>
  <w:style w:type="character" w:customStyle="1" w:styleId="FooterChar">
    <w:name w:val="Footer Char"/>
    <w:basedOn w:val="DefaultParagraphFont"/>
    <w:link w:val="Footer"/>
    <w:uiPriority w:val="99"/>
    <w:rsid w:val="006114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hd.nih.gov/sites/default/files/2019-02/Safe_Sleep_Environ_updat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vimeo.com/179227419/f9198a3aa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DIALhr6NgmQAN2FFmELkBMm1-r_J2GNQ/view"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hd.nih.gov/sites/default/files/2019-02/Safe_Sleep_Environ_updat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3F6E4-5101-415D-B15C-D469CF60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7C6B5-B8E1-43B9-8D56-3DA52DD7C95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54EE1D5-4F89-444C-8B8F-E7E6AFAFA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Freimuth, Eva (DCYF)</dc:creator>
  <cp:keywords/>
  <dc:description/>
  <cp:lastModifiedBy>Bailey, Stacia (DCYF)</cp:lastModifiedBy>
  <cp:revision>4</cp:revision>
  <dcterms:created xsi:type="dcterms:W3CDTF">2022-12-29T20:31:00Z</dcterms:created>
  <dcterms:modified xsi:type="dcterms:W3CDTF">2023-01-06T20:21:00Z</dcterms:modified>
</cp:coreProperties>
</file>