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0"/>
        <w:gridCol w:w="4572"/>
        <w:gridCol w:w="2304"/>
      </w:tblGrid>
      <w:tr w:rsidR="009A75A0" w:rsidRPr="000A44E3" w14:paraId="1A0C9817" w14:textId="77777777" w:rsidTr="00B91EF0">
        <w:trPr>
          <w:trHeight w:val="108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EAB0" w14:textId="77777777" w:rsidR="009A75A0" w:rsidRPr="00A40B0F" w:rsidRDefault="00A62191" w:rsidP="00B43AD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06458BED" wp14:editId="3515C32A">
                  <wp:extent cx="2481919" cy="421005"/>
                  <wp:effectExtent l="0" t="0" r="0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967" cy="47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95421" w14:textId="77777777" w:rsidR="009A75A0" w:rsidRPr="000A44E3" w:rsidRDefault="009A75A0" w:rsidP="00B43AD3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103D48F0" w14:textId="558D20B0" w:rsidR="009A75A0" w:rsidRPr="000A44E3" w:rsidRDefault="000A44E3" w:rsidP="00B43AD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s-US"/>
              </w:rPr>
            </w:pPr>
            <w:r w:rsidRPr="000A44E3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LICENSING DIVISION (LD)</w:t>
            </w:r>
          </w:p>
          <w:p w14:paraId="1A23D597" w14:textId="37B81179" w:rsidR="009A75A0" w:rsidRDefault="0064323C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Acuerdo de vacunación contra la influenza</w:t>
            </w:r>
          </w:p>
          <w:p w14:paraId="2B831278" w14:textId="5E685252" w:rsidR="000A44E3" w:rsidRPr="000A44E3" w:rsidRDefault="000A44E3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1"/>
                <w:szCs w:val="21"/>
                <w:lang w:val="es-US"/>
              </w:rPr>
            </w:pPr>
            <w:r w:rsidRPr="000A44E3">
              <w:rPr>
                <w:rFonts w:ascii="Arial" w:hAnsi="Arial" w:cs="Arial"/>
                <w:b/>
                <w:sz w:val="21"/>
                <w:szCs w:val="21"/>
              </w:rPr>
              <w:t>Influenza Vaccination Agreement</w:t>
            </w:r>
          </w:p>
          <w:p w14:paraId="6BC5B062" w14:textId="77777777" w:rsidR="00DF46B2" w:rsidRPr="000A44E3" w:rsidRDefault="00DF46B2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4"/>
                <w:szCs w:val="4"/>
                <w:lang w:val="es-US"/>
              </w:rPr>
            </w:pPr>
          </w:p>
        </w:tc>
      </w:tr>
      <w:tr w:rsidR="00B91EF0" w:rsidRPr="000A44E3" w14:paraId="7E1680E0" w14:textId="77777777" w:rsidTr="00B91EF0">
        <w:trPr>
          <w:trHeight w:val="288"/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03360D3" w14:textId="77777777" w:rsidR="00B91EF0" w:rsidRPr="000A44E3" w:rsidRDefault="00B91EF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</w:tc>
      </w:tr>
      <w:tr w:rsidR="009A75A0" w:rsidRPr="00A40B0F" w14:paraId="7EFDC0AF" w14:textId="77777777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14:paraId="405B05E4" w14:textId="77777777" w:rsidR="009A75A0" w:rsidRPr="00B43AD3" w:rsidRDefault="002E3C0C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Acuerdo</w:t>
            </w:r>
          </w:p>
        </w:tc>
      </w:tr>
      <w:tr w:rsidR="009A75A0" w:rsidRPr="000A44E3" w14:paraId="74B92EBE" w14:textId="77777777" w:rsidTr="00B43AD3">
        <w:trPr>
          <w:trHeight w:val="720"/>
          <w:jc w:val="center"/>
        </w:trPr>
        <w:tc>
          <w:tcPr>
            <w:tcW w:w="11016" w:type="dxa"/>
            <w:gridSpan w:val="3"/>
          </w:tcPr>
          <w:p w14:paraId="67D5F701" w14:textId="77777777" w:rsidR="009A75A0" w:rsidRPr="000A44E3" w:rsidRDefault="009A75A0" w:rsidP="00B43A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671BDE7" w14:textId="77777777" w:rsidR="00DF46B2" w:rsidRPr="000A44E3" w:rsidRDefault="00F42A2B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Si desea cuidar a niños médicamente frágiles o a niños menores de 2 años de edad, todos los miembros del hogar (mayores de 6 meses de edad), incluyendo a todos los que cumplan con la definición de adultos en el hogar, deben recibir y conservar comprobantes de la vacuna antigripal a más tardar el 31 de octubre de cada año.  </w:t>
            </w:r>
          </w:p>
          <w:p w14:paraId="248F06E9" w14:textId="77777777" w:rsidR="00DF46B2" w:rsidRPr="000A44E3" w:rsidRDefault="00DF46B2" w:rsidP="00DF46B2">
            <w:pPr>
              <w:pStyle w:val="ListParagraph"/>
              <w:spacing w:line="276" w:lineRule="auto"/>
              <w:ind w:left="108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E08D0C5" w14:textId="77777777" w:rsidR="001B5E41" w:rsidRPr="000A44E3" w:rsidRDefault="001B5E41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Si usted o algún miembro del hogar no puede aplicarse la vacuna por motivos médicos, un proveedor autorizado de servicios de salud debe llenar un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formulario de exención de vacuna</w:t>
              </w:r>
            </w:hyperlink>
            <w:r>
              <w:rPr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s-US"/>
              </w:rPr>
              <w:t>(DCYF 15-455) en el que indique que la vacuna tendría efectos negativos para su salud o la salud del miembro del hogar.</w:t>
            </w:r>
          </w:p>
          <w:p w14:paraId="533DCAEA" w14:textId="77777777" w:rsidR="009A75A0" w:rsidRPr="000A44E3" w:rsidRDefault="009A75A0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49E5970" w14:textId="77777777" w:rsidR="006E7394" w:rsidRPr="000A44E3" w:rsidRDefault="006E7394" w:rsidP="006E7394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bookmarkStart w:id="0" w:name="_GoBack"/>
          <w:p w14:paraId="49D9DCC7" w14:textId="77777777" w:rsidR="006E7394" w:rsidRPr="000A44E3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0F3355">
              <w:rPr>
                <w:sz w:val="20"/>
                <w:szCs w:val="20"/>
                <w:lang w:val="es-US"/>
              </w:rPr>
            </w:r>
            <w:r w:rsidR="000F3355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0"/>
            <w:r>
              <w:rPr>
                <w:sz w:val="20"/>
                <w:szCs w:val="20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Si cuido a niños médicamente frágiles o a niños menores de 2 años de edad, me comprometo a que todos los miembros del hogar (incluyendo a todos los adultos en el hogar) nos aplicaremos y conservaremos comprobantes de la vacuna antigripal a más tardar el 31 de octubre de cada año. </w:t>
            </w:r>
          </w:p>
          <w:p w14:paraId="45F795E2" w14:textId="77777777" w:rsidR="006E7394" w:rsidRPr="000A44E3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63DE5E7" w14:textId="77777777" w:rsidR="006E7394" w:rsidRPr="000A44E3" w:rsidRDefault="006E7394" w:rsidP="006E7394">
            <w:pPr>
              <w:spacing w:line="276" w:lineRule="auto"/>
              <w:ind w:left="690" w:hanging="450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O</w:t>
            </w:r>
          </w:p>
          <w:p w14:paraId="4FA9B0D9" w14:textId="77777777" w:rsidR="006E7394" w:rsidRPr="000A44E3" w:rsidRDefault="006E7394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BF25E2F" w14:textId="77777777" w:rsidR="006E7394" w:rsidRPr="000A44E3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0F3355">
              <w:rPr>
                <w:sz w:val="20"/>
                <w:szCs w:val="20"/>
                <w:lang w:val="es-US"/>
              </w:rPr>
            </w:r>
            <w:r w:rsidR="000F3355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sz w:val="20"/>
                <w:szCs w:val="20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Si cuido a niños médicamente frágiles o a niños menores de 2 años de edad, me comprometo a que todos los miembros del hogar (incluyendo a todos los adultos en el hogar) nos aplicaremos y conservaremos comprobantes de la vacuna antigripal a más tardar el 31 de octubre de cada año, excepto los siguientes miembros del hogar, ya que tendría efectos negativos para su salud: </w:t>
            </w: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  <w:p w14:paraId="5C13F362" w14:textId="77777777" w:rsidR="006E7394" w:rsidRPr="000A44E3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_______________________________________________________________________________________</w:t>
            </w:r>
          </w:p>
          <w:p w14:paraId="046CED4B" w14:textId="77777777" w:rsidR="006E7394" w:rsidRPr="000A44E3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61D7FEEE" w14:textId="77777777" w:rsidR="006E7394" w:rsidRPr="000A44E3" w:rsidRDefault="006E7394" w:rsidP="006E7394">
            <w:pPr>
              <w:spacing w:line="276" w:lineRule="auto"/>
              <w:ind w:left="690" w:firstLine="9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Para cada miembro del hogar aquí mencionado, entregaré un 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formulario de exención de vacuna</w:t>
              </w:r>
            </w:hyperlink>
            <w:r>
              <w:rPr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s-US"/>
              </w:rPr>
              <w:t>(DCYF 15-455) contestado por un profesional médico autorizado antes de recibir en colocación a niños médicamente frágiles o niños menores de 2 años de edad.</w:t>
            </w:r>
          </w:p>
          <w:p w14:paraId="365BE281" w14:textId="77777777" w:rsidR="006E7394" w:rsidRPr="000A44E3" w:rsidRDefault="006E7394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E0D33DE" w14:textId="77777777" w:rsidR="006E7394" w:rsidRPr="000A44E3" w:rsidRDefault="006E7394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5B8BD704" w14:textId="77777777" w:rsidR="006E7394" w:rsidRPr="000A44E3" w:rsidRDefault="006E7394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 tiene problemas para cumplir este requisito, hable con su trabajador de licenciamiento asignado.</w:t>
            </w:r>
          </w:p>
          <w:p w14:paraId="1EC4889A" w14:textId="77777777" w:rsidR="006E7394" w:rsidRPr="000A44E3" w:rsidRDefault="006E7394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9A75A0" w:rsidRPr="00A40B0F" w14:paraId="5057CBBB" w14:textId="77777777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7F433511" w14:textId="77777777" w:rsidR="009A75A0" w:rsidRPr="00A40B0F" w:rsidRDefault="009A75A0" w:rsidP="00B43AD3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solicitante</w:t>
            </w:r>
          </w:p>
        </w:tc>
      </w:tr>
      <w:tr w:rsidR="0064323C" w:rsidRPr="00A40B0F" w14:paraId="403D6B62" w14:textId="77777777" w:rsidTr="00B43AD3">
        <w:trPr>
          <w:trHeight w:val="576"/>
          <w:jc w:val="center"/>
        </w:trPr>
        <w:tc>
          <w:tcPr>
            <w:tcW w:w="8712" w:type="dxa"/>
            <w:gridSpan w:val="2"/>
          </w:tcPr>
          <w:p w14:paraId="532F96D4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A</w:t>
            </w:r>
          </w:p>
          <w:p w14:paraId="63BA314F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04" w:type="dxa"/>
          </w:tcPr>
          <w:p w14:paraId="79028BEC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71BECFF9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64323C" w:rsidRPr="00A40B0F" w14:paraId="13E18752" w14:textId="77777777" w:rsidTr="00B43AD3">
        <w:trPr>
          <w:trHeight w:val="576"/>
          <w:jc w:val="center"/>
        </w:trPr>
        <w:tc>
          <w:tcPr>
            <w:tcW w:w="8712" w:type="dxa"/>
            <w:gridSpan w:val="2"/>
          </w:tcPr>
          <w:p w14:paraId="0F4D660C" w14:textId="77777777" w:rsidR="0064323C" w:rsidRPr="0064323C" w:rsidRDefault="0064323C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2304" w:type="dxa"/>
          </w:tcPr>
          <w:p w14:paraId="27508CDD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5838BE18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A75A0" w:rsidRPr="00A40B0F" w14:paraId="5085290A" w14:textId="77777777" w:rsidTr="00B43AD3">
        <w:trPr>
          <w:trHeight w:val="576"/>
          <w:jc w:val="center"/>
        </w:trPr>
        <w:tc>
          <w:tcPr>
            <w:tcW w:w="8712" w:type="dxa"/>
            <w:gridSpan w:val="2"/>
          </w:tcPr>
          <w:p w14:paraId="4E111E25" w14:textId="77777777" w:rsidR="009A75A0" w:rsidRPr="00A62191" w:rsidRDefault="0064323C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B</w:t>
            </w:r>
          </w:p>
          <w:p w14:paraId="01BE449E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04" w:type="dxa"/>
          </w:tcPr>
          <w:p w14:paraId="7B5B0656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6E0F0023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</w:tr>
      <w:tr w:rsidR="009A75A0" w:rsidRPr="00A40B0F" w14:paraId="4823E202" w14:textId="77777777" w:rsidTr="00B43AD3">
        <w:trPr>
          <w:trHeight w:val="629"/>
          <w:jc w:val="center"/>
        </w:trPr>
        <w:tc>
          <w:tcPr>
            <w:tcW w:w="8712" w:type="dxa"/>
            <w:gridSpan w:val="2"/>
          </w:tcPr>
          <w:p w14:paraId="1F8434E2" w14:textId="77777777" w:rsidR="009A75A0" w:rsidRPr="0064323C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2304" w:type="dxa"/>
          </w:tcPr>
          <w:p w14:paraId="2DED8A2F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0CDAFCE0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3A24F41" w14:textId="77777777" w:rsidR="00474143" w:rsidRDefault="00474143"/>
    <w:sectPr w:rsidR="00474143" w:rsidSect="00B91EF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D8E6C" w14:textId="77777777" w:rsidR="0084086C" w:rsidRDefault="0084086C" w:rsidP="00B91EF0">
      <w:r>
        <w:separator/>
      </w:r>
    </w:p>
  </w:endnote>
  <w:endnote w:type="continuationSeparator" w:id="0">
    <w:p w14:paraId="5A03456E" w14:textId="77777777" w:rsidR="0084086C" w:rsidRDefault="0084086C" w:rsidP="00B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EB13" w14:textId="77777777" w:rsidR="000A44E3" w:rsidRPr="000A44E3" w:rsidRDefault="000A44E3" w:rsidP="000A44E3">
    <w:pPr>
      <w:pStyle w:val="Footer"/>
      <w:tabs>
        <w:tab w:val="clear" w:pos="9360"/>
        <w:tab w:val="right" w:pos="10530"/>
      </w:tabs>
      <w:rPr>
        <w:rFonts w:ascii="Arial" w:hAnsi="Arial" w:cs="Arial"/>
        <w:b/>
        <w:sz w:val="14"/>
        <w:szCs w:val="14"/>
      </w:rPr>
    </w:pPr>
    <w:r w:rsidRPr="000A44E3">
      <w:rPr>
        <w:rFonts w:ascii="Arial" w:hAnsi="Arial" w:cs="Arial"/>
        <w:b/>
        <w:sz w:val="14"/>
        <w:szCs w:val="14"/>
      </w:rPr>
      <w:t>INFLUENZA VACCINATION AGREEMENT</w:t>
    </w:r>
  </w:p>
  <w:p w14:paraId="54BA2E2C" w14:textId="0A3E7352" w:rsidR="00B91EF0" w:rsidRPr="00B91EF0" w:rsidRDefault="000A44E3" w:rsidP="000A44E3">
    <w:pPr>
      <w:pStyle w:val="Footer"/>
      <w:tabs>
        <w:tab w:val="clear" w:pos="4680"/>
      </w:tabs>
      <w:rPr>
        <w:rFonts w:ascii="Arial" w:hAnsi="Arial" w:cs="Arial"/>
        <w:b/>
        <w:sz w:val="16"/>
        <w:szCs w:val="16"/>
      </w:rPr>
    </w:pPr>
    <w:r w:rsidRPr="000A44E3">
      <w:rPr>
        <w:rFonts w:ascii="Arial" w:hAnsi="Arial" w:cs="Arial"/>
        <w:b/>
        <w:sz w:val="14"/>
        <w:szCs w:val="14"/>
      </w:rPr>
      <w:t>DCYF 15-822 SP (CREATED 9/2022) EXT Spanish</w:t>
    </w:r>
    <w:r w:rsidR="00B91EF0" w:rsidRPr="000A44E3">
      <w:rPr>
        <w:rFonts w:ascii="Arial" w:hAnsi="Arial" w:cs="Arial"/>
        <w:b/>
        <w:bCs/>
        <w:sz w:val="16"/>
        <w:szCs w:val="16"/>
      </w:rPr>
      <w:tab/>
    </w:r>
    <w:proofErr w:type="spellStart"/>
    <w:r w:rsidR="00B91EF0" w:rsidRPr="000A44E3">
      <w:rPr>
        <w:rFonts w:ascii="Arial" w:hAnsi="Arial" w:cs="Arial"/>
        <w:b/>
        <w:bCs/>
        <w:sz w:val="16"/>
        <w:szCs w:val="16"/>
      </w:rPr>
      <w:t>Página</w:t>
    </w:r>
    <w:proofErr w:type="spellEnd"/>
    <w:r w:rsidR="00B91EF0" w:rsidRPr="000A44E3">
      <w:rPr>
        <w:rFonts w:ascii="Arial" w:hAnsi="Arial" w:cs="Arial"/>
        <w:b/>
        <w:bCs/>
        <w:sz w:val="16"/>
        <w:szCs w:val="16"/>
      </w:rPr>
      <w:t xml:space="preserve"> </w: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B91EF0" w:rsidRPr="000A44E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B91EF0" w:rsidRPr="000A44E3">
      <w:rPr>
        <w:rFonts w:ascii="Arial" w:hAnsi="Arial" w:cs="Arial"/>
        <w:b/>
        <w:bCs/>
        <w:noProof/>
        <w:sz w:val="16"/>
        <w:szCs w:val="16"/>
      </w:rPr>
      <w:t>1</w: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B91EF0" w:rsidRPr="000A44E3">
      <w:rPr>
        <w:rFonts w:ascii="Arial" w:hAnsi="Arial" w:cs="Arial"/>
        <w:b/>
        <w:bCs/>
        <w:sz w:val="16"/>
        <w:szCs w:val="16"/>
      </w:rPr>
      <w:t xml:space="preserve"> de </w: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B91EF0" w:rsidRPr="000A44E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B91EF0" w:rsidRPr="000A44E3">
      <w:rPr>
        <w:rFonts w:ascii="Arial" w:hAnsi="Arial" w:cs="Arial"/>
        <w:b/>
        <w:bCs/>
        <w:noProof/>
        <w:sz w:val="16"/>
        <w:szCs w:val="16"/>
      </w:rPr>
      <w:t>1</w:t>
    </w:r>
    <w:r w:rsidR="00B91EF0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28D64" w14:textId="77777777" w:rsidR="0084086C" w:rsidRDefault="0084086C" w:rsidP="00B91EF0">
      <w:r>
        <w:separator/>
      </w:r>
    </w:p>
  </w:footnote>
  <w:footnote w:type="continuationSeparator" w:id="0">
    <w:p w14:paraId="248F56F1" w14:textId="77777777" w:rsidR="0084086C" w:rsidRDefault="0084086C" w:rsidP="00B9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A4EA7"/>
    <w:multiLevelType w:val="hybridMultilevel"/>
    <w:tmpl w:val="3EEA1ADE"/>
    <w:lvl w:ilvl="0" w:tplc="24368F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ZT/TBeZDvbrHrBPmiR/BAXCFDc1cxSJwtc5KDBNEqn8cq8j+y1dBf9JInx/hEVrztZqzlNljGQ4nRPu8V01Lw==" w:salt="uKEoZJ6JN4fzrSXYJy9E2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A0"/>
    <w:rsid w:val="00076C65"/>
    <w:rsid w:val="00077DAB"/>
    <w:rsid w:val="000A44E3"/>
    <w:rsid w:val="000D0028"/>
    <w:rsid w:val="000E7C81"/>
    <w:rsid w:val="000F3355"/>
    <w:rsid w:val="00175AF0"/>
    <w:rsid w:val="001B5E41"/>
    <w:rsid w:val="00212B25"/>
    <w:rsid w:val="002E3C0C"/>
    <w:rsid w:val="00434549"/>
    <w:rsid w:val="00474143"/>
    <w:rsid w:val="0064323C"/>
    <w:rsid w:val="006E7394"/>
    <w:rsid w:val="007C31BE"/>
    <w:rsid w:val="007D72D2"/>
    <w:rsid w:val="0084086C"/>
    <w:rsid w:val="00901C5D"/>
    <w:rsid w:val="009A75A0"/>
    <w:rsid w:val="00A62191"/>
    <w:rsid w:val="00AE60B3"/>
    <w:rsid w:val="00B5191D"/>
    <w:rsid w:val="00B91EF0"/>
    <w:rsid w:val="00C20A57"/>
    <w:rsid w:val="00CB2C2B"/>
    <w:rsid w:val="00D80181"/>
    <w:rsid w:val="00DC2357"/>
    <w:rsid w:val="00DF46B2"/>
    <w:rsid w:val="00E1257E"/>
    <w:rsid w:val="00E85BF5"/>
    <w:rsid w:val="00F0598E"/>
    <w:rsid w:val="00F42A2B"/>
    <w:rsid w:val="00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A4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5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5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5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cyf.wa.gov/forms?field_number_value=15-455&amp;titl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cyf.wa.gov/forms?field_number_value=15-455&amp;titl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CA31-96F1-430C-80B3-4F55878D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2022-08-25T21:55:00Z</dcterms:created>
  <dcterms:modified xsi:type="dcterms:W3CDTF">2022-09-07T22:02:00Z</dcterms:modified>
</cp:coreProperties>
</file>