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30"/>
        <w:gridCol w:w="4050"/>
        <w:gridCol w:w="2335"/>
      </w:tblGrid>
      <w:tr w:rsidR="00CD0713" w14:paraId="6EF05D74" w14:textId="77777777" w:rsidTr="00F952B6">
        <w:tc>
          <w:tcPr>
            <w:tcW w:w="3775" w:type="dxa"/>
          </w:tcPr>
          <w:p w14:paraId="6EF05D72" w14:textId="77777777" w:rsidR="00CD0713" w:rsidRDefault="003F49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05DA6" wp14:editId="7E53B01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246359" cy="491557"/>
                      <wp:effectExtent l="0" t="0" r="0" b="38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6359" cy="4915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05DB3" w14:textId="0A28DC15" w:rsidR="003F49A9" w:rsidRDefault="001E03B8" w:rsidP="003F49A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8FC674" wp14:editId="0DC5B723">
                                        <wp:extent cx="2056765" cy="349250"/>
                                        <wp:effectExtent l="0" t="0" r="63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DCYF-Logo-Color clear.jfif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6765" cy="349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05D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5pt;margin-top:.3pt;width:176.9pt;height:3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" filled="f" stroked="f" strokeweight=".5pt">
                      <v:textbox>
                        <w:txbxContent>
                          <w:p w14:paraId="6EF05DB3" w14:textId="0A28DC15" w:rsidR="003F49A9" w:rsidRDefault="001E03B8" w:rsidP="003F49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FC674" wp14:editId="0DC5B723">
                                  <wp:extent cx="2056765" cy="349250"/>
                                  <wp:effectExtent l="0" t="0" r="63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CYF-Logo-Color clear.jfif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6765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5" w:type="dxa"/>
            <w:gridSpan w:val="3"/>
            <w:vAlign w:val="center"/>
          </w:tcPr>
          <w:p w14:paraId="6EF05D73" w14:textId="77777777" w:rsidR="00CD0713" w:rsidRPr="006C44A9" w:rsidRDefault="000A7669" w:rsidP="000A7669">
            <w:pPr>
              <w:spacing w:before="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</w:t>
            </w:r>
            <w:r w:rsidR="002D5441">
              <w:rPr>
                <w:rFonts w:ascii="Calibri" w:hAnsi="Calibri" w:cs="Calibri"/>
                <w:b/>
                <w:sz w:val="28"/>
                <w:szCs w:val="28"/>
              </w:rPr>
              <w:t>himneys, fireplaces, gas burning fireplaces, wood stoves or similar wood-burning devices</w:t>
            </w:r>
            <w:r w:rsidR="00F952B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not used at any time</w:t>
            </w:r>
          </w:p>
        </w:tc>
      </w:tr>
      <w:tr w:rsidR="00CD0713" w14:paraId="6EF05D77" w14:textId="77777777" w:rsidTr="006C44A9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6EF05D75" w14:textId="77777777" w:rsidR="006C44A9" w:rsidRPr="002C11E1" w:rsidRDefault="006C44A9" w:rsidP="006C44A9">
            <w:pPr>
              <w:spacing w:before="120"/>
              <w:jc w:val="center"/>
              <w:rPr>
                <w:rFonts w:cstheme="minorHAnsi"/>
                <w:b/>
              </w:rPr>
            </w:pPr>
            <w:r w:rsidRPr="002C11E1">
              <w:rPr>
                <w:rFonts w:cstheme="minorHAnsi"/>
                <w:b/>
              </w:rPr>
              <w:t>WAC 110-300-0170(3)(f)</w:t>
            </w:r>
          </w:p>
          <w:p w14:paraId="6EF05D76" w14:textId="77777777" w:rsidR="00A433B5" w:rsidRPr="00912AAC" w:rsidRDefault="006C44A9" w:rsidP="006C44A9">
            <w:pPr>
              <w:spacing w:after="80"/>
              <w:rPr>
                <w:i/>
                <w:sz w:val="18"/>
                <w:szCs w:val="18"/>
              </w:rPr>
            </w:pPr>
            <w:r w:rsidRPr="002C11E1">
              <w:rPr>
                <w:rFonts w:cstheme="minorHAnsi"/>
              </w:rPr>
              <w:t>Chimneys, fireplaces, gas burning fireplaces, wood stoves or similar wood-burning devices must be inspected annually by a state or locally certified inspector, unless the provider submits a written statement that the chimney, fireplace, wood stove or similar wood-burning device will not be used at any time.</w:t>
            </w:r>
            <w:r w:rsidR="00BA10E3" w:rsidRPr="002C11E1">
              <w:rPr>
                <w:rFonts w:cstheme="minorHAnsi"/>
              </w:rPr>
              <w:t xml:space="preserve"> </w:t>
            </w:r>
          </w:p>
        </w:tc>
      </w:tr>
      <w:tr w:rsidR="00F952B6" w14:paraId="6EF05D7A" w14:textId="77777777" w:rsidTr="002C11E1">
        <w:tc>
          <w:tcPr>
            <w:tcW w:w="8455" w:type="dxa"/>
            <w:gridSpan w:val="3"/>
          </w:tcPr>
          <w:p w14:paraId="6EF05D78" w14:textId="77777777" w:rsidR="00F952B6" w:rsidRDefault="00F952B6" w:rsidP="00F952B6">
            <w:pPr>
              <w:spacing w:before="40" w:after="40"/>
              <w:ind w:left="346" w:hanging="360"/>
            </w:pPr>
            <w:r w:rsidRPr="00794B1A">
              <w:rPr>
                <w:rFonts w:cstheme="minorHAnsi"/>
              </w:rPr>
              <w:t xml:space="preserve">Provider Name: </w:t>
            </w:r>
            <w:r w:rsidRPr="00794B1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1A">
              <w:rPr>
                <w:rFonts w:cstheme="minorHAnsi"/>
              </w:rPr>
              <w:instrText xml:space="preserve"> FORMTEXT </w:instrText>
            </w:r>
            <w:r w:rsidRPr="00794B1A">
              <w:rPr>
                <w:rFonts w:cstheme="minorHAnsi"/>
              </w:rPr>
            </w:r>
            <w:r w:rsidRPr="00794B1A">
              <w:rPr>
                <w:rFonts w:cstheme="minorHAnsi"/>
              </w:rPr>
              <w:fldChar w:fldCharType="separate"/>
            </w:r>
            <w:bookmarkStart w:id="0" w:name="_GoBack"/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bookmarkEnd w:id="0"/>
            <w:r w:rsidRPr="00794B1A">
              <w:rPr>
                <w:rFonts w:cstheme="minorHAnsi"/>
              </w:rPr>
              <w:fldChar w:fldCharType="end"/>
            </w:r>
          </w:p>
        </w:tc>
        <w:tc>
          <w:tcPr>
            <w:tcW w:w="2335" w:type="dxa"/>
          </w:tcPr>
          <w:p w14:paraId="6EF05D79" w14:textId="77777777" w:rsidR="00F952B6" w:rsidRDefault="00F952B6" w:rsidP="00F952B6">
            <w:pPr>
              <w:spacing w:before="40" w:after="40"/>
              <w:ind w:left="346" w:hanging="360"/>
            </w:pPr>
            <w:r>
              <w:t xml:space="preserve">Provider ID: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952B6" w14:paraId="6EF05D7C" w14:textId="77777777" w:rsidTr="001B466C">
        <w:tc>
          <w:tcPr>
            <w:tcW w:w="10790" w:type="dxa"/>
            <w:gridSpan w:val="4"/>
          </w:tcPr>
          <w:p w14:paraId="6EF05D7B" w14:textId="77777777" w:rsidR="00F952B6" w:rsidRPr="00794B1A" w:rsidRDefault="00F952B6" w:rsidP="000A7669">
            <w:pPr>
              <w:tabs>
                <w:tab w:val="left" w:pos="4320"/>
                <w:tab w:val="left" w:pos="6814"/>
                <w:tab w:val="left" w:pos="8344"/>
              </w:tabs>
              <w:spacing w:before="40" w:after="40"/>
              <w:rPr>
                <w:rFonts w:cstheme="minorHAnsi"/>
              </w:rPr>
            </w:pPr>
            <w:r w:rsidRPr="00794B1A">
              <w:rPr>
                <w:rFonts w:cstheme="minorHAnsi"/>
              </w:rPr>
              <w:t xml:space="preserve">Mailing Address: </w:t>
            </w:r>
            <w:r w:rsidRPr="00794B1A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94B1A">
              <w:rPr>
                <w:rFonts w:cstheme="minorHAnsi"/>
              </w:rPr>
              <w:instrText xml:space="preserve"> FORMTEXT </w:instrText>
            </w:r>
            <w:r w:rsidRPr="00794B1A">
              <w:rPr>
                <w:rFonts w:cstheme="minorHAnsi"/>
              </w:rPr>
            </w:r>
            <w:r w:rsidRPr="00794B1A">
              <w:rPr>
                <w:rFonts w:cstheme="minorHAnsi"/>
              </w:rPr>
              <w:fldChar w:fldCharType="separate"/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</w:rPr>
              <w:fldChar w:fldCharType="end"/>
            </w:r>
            <w:bookmarkEnd w:id="2"/>
            <w:r w:rsidRPr="00794B1A">
              <w:rPr>
                <w:rFonts w:cstheme="minorHAnsi"/>
              </w:rPr>
              <w:tab/>
              <w:t xml:space="preserve">City: </w:t>
            </w:r>
            <w:r w:rsidRPr="00794B1A"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794B1A">
              <w:rPr>
                <w:rFonts w:cstheme="minorHAnsi"/>
              </w:rPr>
              <w:instrText xml:space="preserve"> FORMTEXT </w:instrText>
            </w:r>
            <w:r w:rsidRPr="00794B1A">
              <w:rPr>
                <w:rFonts w:cstheme="minorHAnsi"/>
              </w:rPr>
            </w:r>
            <w:r w:rsidRPr="00794B1A">
              <w:rPr>
                <w:rFonts w:cstheme="minorHAnsi"/>
              </w:rPr>
              <w:fldChar w:fldCharType="separate"/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</w:rPr>
              <w:fldChar w:fldCharType="end"/>
            </w:r>
            <w:bookmarkEnd w:id="3"/>
            <w:r w:rsidRPr="00794B1A">
              <w:rPr>
                <w:rFonts w:cstheme="minorHAnsi"/>
              </w:rPr>
              <w:tab/>
              <w:t xml:space="preserve">State: </w:t>
            </w:r>
            <w:r w:rsidRPr="00794B1A"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94B1A">
              <w:rPr>
                <w:rFonts w:cstheme="minorHAnsi"/>
              </w:rPr>
              <w:instrText xml:space="preserve"> FORMTEXT </w:instrText>
            </w:r>
            <w:r w:rsidRPr="00794B1A">
              <w:rPr>
                <w:rFonts w:cstheme="minorHAnsi"/>
              </w:rPr>
            </w:r>
            <w:r w:rsidRPr="00794B1A">
              <w:rPr>
                <w:rFonts w:cstheme="minorHAnsi"/>
              </w:rPr>
              <w:fldChar w:fldCharType="separate"/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</w:rPr>
              <w:fldChar w:fldCharType="end"/>
            </w:r>
            <w:bookmarkEnd w:id="4"/>
            <w:r w:rsidRPr="00794B1A">
              <w:rPr>
                <w:rFonts w:cstheme="minorHAnsi"/>
              </w:rPr>
              <w:tab/>
              <w:t xml:space="preserve">Zip Code: </w:t>
            </w:r>
            <w:r w:rsidRPr="00794B1A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94B1A">
              <w:rPr>
                <w:rFonts w:cstheme="minorHAnsi"/>
              </w:rPr>
              <w:instrText xml:space="preserve"> FORMTEXT </w:instrText>
            </w:r>
            <w:r w:rsidRPr="00794B1A">
              <w:rPr>
                <w:rFonts w:cstheme="minorHAnsi"/>
              </w:rPr>
            </w:r>
            <w:r w:rsidRPr="00794B1A">
              <w:rPr>
                <w:rFonts w:cstheme="minorHAnsi"/>
              </w:rPr>
              <w:fldChar w:fldCharType="separate"/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</w:rPr>
              <w:fldChar w:fldCharType="end"/>
            </w:r>
            <w:bookmarkEnd w:id="5"/>
          </w:p>
        </w:tc>
      </w:tr>
      <w:tr w:rsidR="00F952B6" w14:paraId="6EF05D7F" w14:textId="77777777" w:rsidTr="008B4311">
        <w:tc>
          <w:tcPr>
            <w:tcW w:w="3775" w:type="dxa"/>
          </w:tcPr>
          <w:p w14:paraId="6EF05D7D" w14:textId="77777777" w:rsidR="00F952B6" w:rsidRDefault="00F952B6" w:rsidP="00F952B6">
            <w:pPr>
              <w:spacing w:before="40" w:after="40"/>
              <w:ind w:left="346" w:hanging="360"/>
            </w:pPr>
            <w:r>
              <w:rPr>
                <w:rFonts w:cstheme="minorHAnsi"/>
              </w:rPr>
              <w:t>P</w:t>
            </w:r>
            <w:r w:rsidRPr="00794B1A">
              <w:rPr>
                <w:rFonts w:cstheme="minorHAnsi"/>
              </w:rPr>
              <w:t xml:space="preserve">hone: </w:t>
            </w:r>
            <w:r w:rsidRPr="00794B1A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94B1A">
              <w:rPr>
                <w:rFonts w:cstheme="minorHAnsi"/>
              </w:rPr>
              <w:instrText xml:space="preserve"> FORMTEXT </w:instrText>
            </w:r>
            <w:r w:rsidRPr="00794B1A">
              <w:rPr>
                <w:rFonts w:cstheme="minorHAnsi"/>
              </w:rPr>
            </w:r>
            <w:r w:rsidRPr="00794B1A">
              <w:rPr>
                <w:rFonts w:cstheme="minorHAnsi"/>
              </w:rPr>
              <w:fldChar w:fldCharType="separate"/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  <w:noProof/>
              </w:rPr>
              <w:t> </w:t>
            </w:r>
            <w:r w:rsidRPr="00794B1A">
              <w:rPr>
                <w:rFonts w:cstheme="minorHAnsi"/>
              </w:rPr>
              <w:fldChar w:fldCharType="end"/>
            </w:r>
          </w:p>
        </w:tc>
        <w:bookmarkEnd w:id="6"/>
        <w:tc>
          <w:tcPr>
            <w:tcW w:w="7015" w:type="dxa"/>
            <w:gridSpan w:val="3"/>
          </w:tcPr>
          <w:p w14:paraId="6EF05D7E" w14:textId="77777777" w:rsidR="00F952B6" w:rsidRDefault="00F952B6" w:rsidP="00F952B6">
            <w:pPr>
              <w:spacing w:before="40" w:after="40"/>
              <w:ind w:left="346" w:hanging="360"/>
            </w:pPr>
            <w:r>
              <w:t xml:space="preserve">Email: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952B6" w14:paraId="6EF05D9A" w14:textId="77777777" w:rsidTr="001B466C">
        <w:tc>
          <w:tcPr>
            <w:tcW w:w="10790" w:type="dxa"/>
            <w:gridSpan w:val="4"/>
          </w:tcPr>
          <w:p w14:paraId="6EF05D80" w14:textId="77777777" w:rsidR="00F952B6" w:rsidRDefault="000A7669" w:rsidP="000A7669">
            <w:pPr>
              <w:spacing w:before="80"/>
            </w:pPr>
            <w:r>
              <w:t xml:space="preserve">In the space below, </w:t>
            </w:r>
            <w:r w:rsidR="002C11E1">
              <w:t>write</w:t>
            </w:r>
            <w:r>
              <w:t xml:space="preserve"> a statement indicating that you </w:t>
            </w:r>
            <w:r w:rsidRPr="000A7669">
              <w:rPr>
                <w:b/>
                <w:u w:val="single"/>
              </w:rPr>
              <w:t>will not</w:t>
            </w:r>
            <w:r w:rsidRPr="002C11E1">
              <w:rPr>
                <w:b/>
              </w:rPr>
              <w:t xml:space="preserve"> </w:t>
            </w:r>
            <w:r w:rsidR="002C11E1">
              <w:t>use</w:t>
            </w:r>
            <w:r>
              <w:t xml:space="preserve"> at any time chimneys, fireplaces, gas burning fireplaces, wood stoves or similar wood-burning devices in the licensed facility.</w:t>
            </w:r>
          </w:p>
          <w:p w14:paraId="6EF05D81" w14:textId="77777777" w:rsidR="000A7669" w:rsidRDefault="000A7669" w:rsidP="000A7669"/>
          <w:p w14:paraId="6EF05D82" w14:textId="77777777" w:rsidR="000A7669" w:rsidRDefault="000A7669" w:rsidP="000A7669">
            <w:r>
              <w:t>STATEMENT</w:t>
            </w:r>
          </w:p>
          <w:p w14:paraId="6EF05D83" w14:textId="77777777" w:rsidR="000A7669" w:rsidRDefault="000A7669" w:rsidP="000A766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6EF05D84" w14:textId="77777777" w:rsidR="000A7669" w:rsidRDefault="000A7669" w:rsidP="000A7669">
            <w:pPr>
              <w:spacing w:before="80"/>
            </w:pPr>
          </w:p>
          <w:p w14:paraId="6EF05D85" w14:textId="77777777" w:rsidR="000A7669" w:rsidRDefault="000A7669" w:rsidP="000A7669">
            <w:pPr>
              <w:spacing w:before="80"/>
            </w:pPr>
          </w:p>
          <w:p w14:paraId="6EF05D86" w14:textId="77777777" w:rsidR="00276F29" w:rsidRDefault="00276F29" w:rsidP="000A7669">
            <w:pPr>
              <w:spacing w:before="80"/>
            </w:pPr>
          </w:p>
          <w:p w14:paraId="6EF05D87" w14:textId="77777777" w:rsidR="00276F29" w:rsidRDefault="00276F29" w:rsidP="000A7669">
            <w:pPr>
              <w:spacing w:before="80"/>
            </w:pPr>
          </w:p>
          <w:p w14:paraId="6EF05D88" w14:textId="77777777" w:rsidR="002C11E1" w:rsidRDefault="002C11E1" w:rsidP="000A7669">
            <w:pPr>
              <w:spacing w:before="80"/>
            </w:pPr>
          </w:p>
          <w:p w14:paraId="6EF05D89" w14:textId="77777777" w:rsidR="002C11E1" w:rsidRDefault="002C11E1" w:rsidP="000A7669">
            <w:pPr>
              <w:spacing w:before="80"/>
            </w:pPr>
          </w:p>
          <w:p w14:paraId="6EF05D8A" w14:textId="77777777" w:rsidR="002C11E1" w:rsidRDefault="002C11E1" w:rsidP="000A7669">
            <w:pPr>
              <w:spacing w:before="80"/>
            </w:pPr>
          </w:p>
          <w:p w14:paraId="6EF05D8B" w14:textId="77777777" w:rsidR="002C11E1" w:rsidRDefault="002C11E1" w:rsidP="000A7669">
            <w:pPr>
              <w:spacing w:before="80"/>
            </w:pPr>
          </w:p>
          <w:p w14:paraId="6EF05D8C" w14:textId="77777777" w:rsidR="002C11E1" w:rsidRDefault="002C11E1" w:rsidP="000A7669">
            <w:pPr>
              <w:spacing w:before="80"/>
            </w:pPr>
          </w:p>
          <w:p w14:paraId="6EF05D8D" w14:textId="77777777" w:rsidR="002C11E1" w:rsidRDefault="002C11E1" w:rsidP="000A7669">
            <w:pPr>
              <w:spacing w:before="80"/>
            </w:pPr>
          </w:p>
          <w:p w14:paraId="6EF05D8E" w14:textId="77777777" w:rsidR="002C11E1" w:rsidRDefault="002C11E1" w:rsidP="000A7669">
            <w:pPr>
              <w:spacing w:before="80"/>
            </w:pPr>
          </w:p>
          <w:p w14:paraId="6EF05D8F" w14:textId="77777777" w:rsidR="002C11E1" w:rsidRDefault="002C11E1" w:rsidP="000A7669">
            <w:pPr>
              <w:spacing w:before="80"/>
            </w:pPr>
          </w:p>
          <w:p w14:paraId="6EF05D90" w14:textId="77777777" w:rsidR="002C11E1" w:rsidRDefault="002C11E1" w:rsidP="000A7669">
            <w:pPr>
              <w:spacing w:before="80"/>
            </w:pPr>
          </w:p>
          <w:p w14:paraId="6EF05D91" w14:textId="77777777" w:rsidR="002C11E1" w:rsidRDefault="002C11E1" w:rsidP="000A7669">
            <w:pPr>
              <w:spacing w:before="80"/>
            </w:pPr>
          </w:p>
          <w:p w14:paraId="6EF05D92" w14:textId="77777777" w:rsidR="002C11E1" w:rsidRDefault="002C11E1" w:rsidP="000A7669">
            <w:pPr>
              <w:spacing w:before="80"/>
            </w:pPr>
          </w:p>
          <w:p w14:paraId="6EF05D93" w14:textId="77777777" w:rsidR="00276F29" w:rsidRDefault="00276F29" w:rsidP="000A7669">
            <w:pPr>
              <w:spacing w:before="80"/>
            </w:pPr>
          </w:p>
          <w:p w14:paraId="6EF05D94" w14:textId="77777777" w:rsidR="00276F29" w:rsidRDefault="00276F29" w:rsidP="000A7669">
            <w:pPr>
              <w:spacing w:before="80"/>
            </w:pPr>
          </w:p>
          <w:p w14:paraId="6EF05D95" w14:textId="77777777" w:rsidR="00276F29" w:rsidRDefault="00276F29" w:rsidP="000A7669">
            <w:pPr>
              <w:spacing w:before="80"/>
            </w:pPr>
          </w:p>
          <w:p w14:paraId="6EF05D96" w14:textId="77777777" w:rsidR="000A7669" w:rsidRDefault="000A7669" w:rsidP="000A7669">
            <w:pPr>
              <w:spacing w:before="80"/>
            </w:pPr>
          </w:p>
          <w:p w14:paraId="6EF05D97" w14:textId="77777777" w:rsidR="000A7669" w:rsidRDefault="000A7669" w:rsidP="000A7669">
            <w:pPr>
              <w:spacing w:before="80"/>
            </w:pPr>
          </w:p>
          <w:p w14:paraId="6EF05D98" w14:textId="77777777" w:rsidR="000A7669" w:rsidRDefault="000A7669" w:rsidP="000A7669">
            <w:pPr>
              <w:spacing w:before="80"/>
            </w:pPr>
          </w:p>
          <w:p w14:paraId="6EF05D99" w14:textId="77777777" w:rsidR="000A7669" w:rsidRPr="000A7669" w:rsidRDefault="000A7669" w:rsidP="00276F29">
            <w:pPr>
              <w:spacing w:before="80"/>
              <w:rPr>
                <w:rFonts w:cstheme="minorHAnsi"/>
              </w:rPr>
            </w:pPr>
            <w:r w:rsidRPr="000A7669">
              <w:rPr>
                <w:rFonts w:cstheme="minorHAnsi"/>
              </w:rPr>
              <w:t xml:space="preserve">   </w:t>
            </w:r>
          </w:p>
        </w:tc>
      </w:tr>
      <w:tr w:rsidR="002C11E1" w14:paraId="6EF05DA4" w14:textId="77777777" w:rsidTr="002C11E1">
        <w:tc>
          <w:tcPr>
            <w:tcW w:w="4405" w:type="dxa"/>
            <w:gridSpan w:val="2"/>
          </w:tcPr>
          <w:p w14:paraId="6EF05D9B" w14:textId="77777777" w:rsidR="002C11E1" w:rsidRDefault="002C11E1" w:rsidP="00F952B6">
            <w:pPr>
              <w:ind w:left="346" w:hanging="360"/>
            </w:pPr>
          </w:p>
          <w:p w14:paraId="6EF05D9C" w14:textId="77777777" w:rsidR="002C11E1" w:rsidRDefault="002C11E1" w:rsidP="00F952B6">
            <w:pPr>
              <w:ind w:left="346" w:hanging="360"/>
            </w:pPr>
          </w:p>
          <w:p w14:paraId="6EF05D9D" w14:textId="77777777" w:rsidR="002C11E1" w:rsidRDefault="002C11E1" w:rsidP="00F952B6">
            <w:pPr>
              <w:ind w:left="346" w:hanging="360"/>
            </w:pPr>
            <w:r>
              <w:t>Licensee Signature</w:t>
            </w:r>
          </w:p>
        </w:tc>
        <w:tc>
          <w:tcPr>
            <w:tcW w:w="4050" w:type="dxa"/>
          </w:tcPr>
          <w:p w14:paraId="6EF05D9E" w14:textId="77777777" w:rsidR="002C11E1" w:rsidRDefault="002C11E1" w:rsidP="00F952B6">
            <w:pPr>
              <w:ind w:left="346" w:hanging="360"/>
            </w:pPr>
          </w:p>
          <w:p w14:paraId="6EF05D9F" w14:textId="77777777" w:rsidR="002C11E1" w:rsidRDefault="002C11E1" w:rsidP="00F952B6">
            <w:pPr>
              <w:ind w:left="346" w:hanging="360"/>
            </w:pPr>
          </w:p>
          <w:p w14:paraId="6EF05DA0" w14:textId="77777777" w:rsidR="002C11E1" w:rsidRDefault="002C11E1" w:rsidP="00F952B6">
            <w:pPr>
              <w:ind w:left="346" w:hanging="360"/>
            </w:pPr>
            <w:r>
              <w:t>Print Name</w:t>
            </w:r>
          </w:p>
        </w:tc>
        <w:tc>
          <w:tcPr>
            <w:tcW w:w="2335" w:type="dxa"/>
          </w:tcPr>
          <w:p w14:paraId="6EF05DA1" w14:textId="77777777" w:rsidR="002C11E1" w:rsidRDefault="002C11E1" w:rsidP="002C11E1">
            <w:pPr>
              <w:tabs>
                <w:tab w:val="left" w:pos="7169"/>
              </w:tabs>
              <w:ind w:left="346" w:hanging="360"/>
            </w:pPr>
          </w:p>
          <w:p w14:paraId="6EF05DA2" w14:textId="77777777" w:rsidR="002C11E1" w:rsidRDefault="002C11E1" w:rsidP="002C11E1">
            <w:pPr>
              <w:tabs>
                <w:tab w:val="left" w:pos="7169"/>
              </w:tabs>
              <w:ind w:left="346" w:hanging="360"/>
            </w:pPr>
          </w:p>
          <w:p w14:paraId="6EF05DA3" w14:textId="77777777" w:rsidR="002C11E1" w:rsidRPr="00276F29" w:rsidRDefault="002C11E1" w:rsidP="002C11E1">
            <w:pPr>
              <w:tabs>
                <w:tab w:val="left" w:pos="7169"/>
              </w:tabs>
              <w:ind w:left="346" w:hanging="360"/>
            </w:pPr>
            <w:r>
              <w:t>Date</w:t>
            </w:r>
          </w:p>
        </w:tc>
      </w:tr>
    </w:tbl>
    <w:p w14:paraId="6EF05DA5" w14:textId="77777777" w:rsidR="007A2D55" w:rsidRDefault="007A2D55" w:rsidP="002C11E1">
      <w:pPr>
        <w:jc w:val="center"/>
      </w:pPr>
    </w:p>
    <w:sectPr w:rsidR="007A2D55" w:rsidSect="00646B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35222" w14:textId="77777777" w:rsidR="006513AB" w:rsidRDefault="006513AB" w:rsidP="002A0A08">
      <w:pPr>
        <w:spacing w:after="0" w:line="240" w:lineRule="auto"/>
      </w:pPr>
      <w:r>
        <w:separator/>
      </w:r>
    </w:p>
  </w:endnote>
  <w:endnote w:type="continuationSeparator" w:id="0">
    <w:p w14:paraId="54393C66" w14:textId="77777777" w:rsidR="006513AB" w:rsidRDefault="006513AB" w:rsidP="002A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AD0E" w14:textId="77777777" w:rsidR="001E03B8" w:rsidRDefault="001E0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05DAF" w14:textId="77777777" w:rsidR="00952DF9" w:rsidRPr="00E0768A" w:rsidRDefault="00E0768A" w:rsidP="006C44A9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CHIMNEY, FIREPLACE, WOOD STOVE USE STATEMENT</w:t>
    </w:r>
    <w:r w:rsidR="00AC3F13" w:rsidRPr="00E0768A">
      <w:rPr>
        <w:rFonts w:ascii="Arial" w:hAnsi="Arial" w:cs="Arial"/>
        <w:sz w:val="16"/>
        <w:szCs w:val="16"/>
      </w:rPr>
      <w:tab/>
    </w:r>
  </w:p>
  <w:p w14:paraId="6EF05DB0" w14:textId="0C720459" w:rsidR="00952DF9" w:rsidRPr="00E0768A" w:rsidRDefault="00E0768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15-891 (REV. </w:t>
    </w:r>
    <w:r w:rsidR="001E03B8">
      <w:rPr>
        <w:rFonts w:ascii="Arial" w:hAnsi="Arial" w:cs="Arial"/>
        <w:sz w:val="16"/>
        <w:szCs w:val="16"/>
      </w:rPr>
      <w:t>09</w:t>
    </w:r>
    <w:r w:rsidR="006C44A9" w:rsidRPr="00E0768A">
      <w:rPr>
        <w:rFonts w:ascii="Arial" w:hAnsi="Arial" w:cs="Arial"/>
        <w:sz w:val="16"/>
        <w:szCs w:val="16"/>
      </w:rPr>
      <w:t>/2019</w:t>
    </w:r>
    <w:r>
      <w:rPr>
        <w:rFonts w:ascii="Arial" w:hAnsi="Arial" w:cs="Arial"/>
        <w:sz w:val="16"/>
        <w:szCs w:val="16"/>
      </w:rPr>
      <w:t xml:space="preserve">) </w:t>
    </w:r>
    <w:r w:rsidR="00A918BC">
      <w:rPr>
        <w:rFonts w:ascii="Arial" w:hAnsi="Arial" w:cs="Arial"/>
        <w:sz w:val="16"/>
        <w:szCs w:val="16"/>
      </w:rPr>
      <w:t>INT/</w:t>
    </w:r>
    <w:r>
      <w:rPr>
        <w:rFonts w:ascii="Arial" w:hAnsi="Arial" w:cs="Arial"/>
        <w:sz w:val="16"/>
        <w:szCs w:val="16"/>
      </w:rPr>
      <w:t>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25CF" w14:textId="77777777" w:rsidR="001E03B8" w:rsidRDefault="001E0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06DA" w14:textId="77777777" w:rsidR="006513AB" w:rsidRDefault="006513AB" w:rsidP="002A0A08">
      <w:pPr>
        <w:spacing w:after="0" w:line="240" w:lineRule="auto"/>
      </w:pPr>
      <w:r>
        <w:separator/>
      </w:r>
    </w:p>
  </w:footnote>
  <w:footnote w:type="continuationSeparator" w:id="0">
    <w:p w14:paraId="31D166C4" w14:textId="77777777" w:rsidR="006513AB" w:rsidRDefault="006513AB" w:rsidP="002A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E088" w14:textId="77777777" w:rsidR="001E03B8" w:rsidRDefault="001E0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388C" w14:textId="77777777" w:rsidR="001E03B8" w:rsidRDefault="001E03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7D8C" w14:textId="77777777" w:rsidR="001E03B8" w:rsidRDefault="001E0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2FE2"/>
    <w:multiLevelType w:val="hybridMultilevel"/>
    <w:tmpl w:val="4E880D06"/>
    <w:lvl w:ilvl="0" w:tplc="96AA9B6E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rWHQvxA6KpQI8B93FlMBJGWwBg7xhW4mVhAtZfDw5/pNWMEJrLmKvD6LlBXjYu90iJoOG368bJOrFCzKNQf8yA==" w:salt="6acnaUqHEn+jL8vN+o9Zy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13"/>
    <w:rsid w:val="00011FD4"/>
    <w:rsid w:val="000628A9"/>
    <w:rsid w:val="000A7669"/>
    <w:rsid w:val="000C50A9"/>
    <w:rsid w:val="000D545E"/>
    <w:rsid w:val="00196847"/>
    <w:rsid w:val="001E03B8"/>
    <w:rsid w:val="00204FF2"/>
    <w:rsid w:val="00276F29"/>
    <w:rsid w:val="002A0A08"/>
    <w:rsid w:val="002C11E1"/>
    <w:rsid w:val="002D5441"/>
    <w:rsid w:val="003107D9"/>
    <w:rsid w:val="0034064B"/>
    <w:rsid w:val="003503BB"/>
    <w:rsid w:val="003523A6"/>
    <w:rsid w:val="003707AB"/>
    <w:rsid w:val="003F49A9"/>
    <w:rsid w:val="0041620A"/>
    <w:rsid w:val="00482D44"/>
    <w:rsid w:val="00486A9C"/>
    <w:rsid w:val="004A2E74"/>
    <w:rsid w:val="004A72AE"/>
    <w:rsid w:val="004B4BF2"/>
    <w:rsid w:val="004D2A40"/>
    <w:rsid w:val="005009E0"/>
    <w:rsid w:val="00510154"/>
    <w:rsid w:val="00514E76"/>
    <w:rsid w:val="00535AA2"/>
    <w:rsid w:val="00574E47"/>
    <w:rsid w:val="0058728E"/>
    <w:rsid w:val="005B792F"/>
    <w:rsid w:val="005D5C40"/>
    <w:rsid w:val="005E1F82"/>
    <w:rsid w:val="005F4102"/>
    <w:rsid w:val="005F5357"/>
    <w:rsid w:val="00643B59"/>
    <w:rsid w:val="00646B2B"/>
    <w:rsid w:val="006513AB"/>
    <w:rsid w:val="0066745D"/>
    <w:rsid w:val="006C44A9"/>
    <w:rsid w:val="00701B75"/>
    <w:rsid w:val="007064B7"/>
    <w:rsid w:val="0072162D"/>
    <w:rsid w:val="00745731"/>
    <w:rsid w:val="00752BEC"/>
    <w:rsid w:val="00767C8F"/>
    <w:rsid w:val="00785810"/>
    <w:rsid w:val="007A2D55"/>
    <w:rsid w:val="007A5DB2"/>
    <w:rsid w:val="007B25F7"/>
    <w:rsid w:val="007D7212"/>
    <w:rsid w:val="00823CE0"/>
    <w:rsid w:val="008332E1"/>
    <w:rsid w:val="00844341"/>
    <w:rsid w:val="00876A8D"/>
    <w:rsid w:val="00883C8E"/>
    <w:rsid w:val="008F4C11"/>
    <w:rsid w:val="00900DF7"/>
    <w:rsid w:val="00912AAC"/>
    <w:rsid w:val="00913F1C"/>
    <w:rsid w:val="0091605B"/>
    <w:rsid w:val="00931070"/>
    <w:rsid w:val="00952DF9"/>
    <w:rsid w:val="00953BD5"/>
    <w:rsid w:val="00961ECD"/>
    <w:rsid w:val="009A136A"/>
    <w:rsid w:val="009B73A6"/>
    <w:rsid w:val="009E678B"/>
    <w:rsid w:val="00A06D85"/>
    <w:rsid w:val="00A303BB"/>
    <w:rsid w:val="00A433B5"/>
    <w:rsid w:val="00A43E97"/>
    <w:rsid w:val="00A65B6A"/>
    <w:rsid w:val="00A77960"/>
    <w:rsid w:val="00A87E27"/>
    <w:rsid w:val="00A918BC"/>
    <w:rsid w:val="00AB7292"/>
    <w:rsid w:val="00AC3F13"/>
    <w:rsid w:val="00AF0CD3"/>
    <w:rsid w:val="00AF6AC5"/>
    <w:rsid w:val="00B07B4F"/>
    <w:rsid w:val="00B24A4E"/>
    <w:rsid w:val="00B32E73"/>
    <w:rsid w:val="00B34413"/>
    <w:rsid w:val="00B53B24"/>
    <w:rsid w:val="00B643AE"/>
    <w:rsid w:val="00BA10E3"/>
    <w:rsid w:val="00BB08D3"/>
    <w:rsid w:val="00BB54F5"/>
    <w:rsid w:val="00BD5EB6"/>
    <w:rsid w:val="00C15724"/>
    <w:rsid w:val="00C236D0"/>
    <w:rsid w:val="00C30AE2"/>
    <w:rsid w:val="00C45EE4"/>
    <w:rsid w:val="00C476C7"/>
    <w:rsid w:val="00C72263"/>
    <w:rsid w:val="00C73201"/>
    <w:rsid w:val="00CD0713"/>
    <w:rsid w:val="00CF0E34"/>
    <w:rsid w:val="00CF697E"/>
    <w:rsid w:val="00D17E50"/>
    <w:rsid w:val="00D25C8C"/>
    <w:rsid w:val="00D427FC"/>
    <w:rsid w:val="00D6262C"/>
    <w:rsid w:val="00D724D3"/>
    <w:rsid w:val="00DB52A0"/>
    <w:rsid w:val="00DE2410"/>
    <w:rsid w:val="00DF1684"/>
    <w:rsid w:val="00E0768A"/>
    <w:rsid w:val="00E136B6"/>
    <w:rsid w:val="00E71F06"/>
    <w:rsid w:val="00E81CAF"/>
    <w:rsid w:val="00EA0CE9"/>
    <w:rsid w:val="00EA3BEA"/>
    <w:rsid w:val="00EC7EE8"/>
    <w:rsid w:val="00EE6F79"/>
    <w:rsid w:val="00EF5B01"/>
    <w:rsid w:val="00F2733A"/>
    <w:rsid w:val="00F43195"/>
    <w:rsid w:val="00F4584A"/>
    <w:rsid w:val="00F45D8D"/>
    <w:rsid w:val="00F54655"/>
    <w:rsid w:val="00F63E3E"/>
    <w:rsid w:val="00F91A7C"/>
    <w:rsid w:val="00F952B6"/>
    <w:rsid w:val="00FB2085"/>
    <w:rsid w:val="00FC131A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F05D72"/>
  <w15:chartTrackingRefBased/>
  <w15:docId w15:val="{409E5D5C-520A-4A5E-B96B-38C9F79F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08"/>
  </w:style>
  <w:style w:type="paragraph" w:styleId="Footer">
    <w:name w:val="footer"/>
    <w:basedOn w:val="Normal"/>
    <w:link w:val="FooterChar"/>
    <w:uiPriority w:val="99"/>
    <w:unhideWhenUsed/>
    <w:rsid w:val="002A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08"/>
  </w:style>
  <w:style w:type="paragraph" w:styleId="ListParagraph">
    <w:name w:val="List Paragraph"/>
    <w:basedOn w:val="Normal"/>
    <w:uiPriority w:val="34"/>
    <w:qFormat/>
    <w:rsid w:val="00916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0E3"/>
    <w:rPr>
      <w:color w:val="0563C1" w:themeColor="hyperlink"/>
      <w:u w:val="single"/>
    </w:rPr>
  </w:style>
  <w:style w:type="character" w:styleId="CommentReference">
    <w:name w:val="annotation reference"/>
    <w:rsid w:val="000A76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76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7669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B20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B20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7D6EC-87B5-4779-BF84-8BF380855AE4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D13C72-069B-4C7E-9644-7BDE72817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00946-D68D-48C1-B27C-A7731A705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cp:lastPrinted>2019-01-30T23:51:00Z</cp:lastPrinted>
  <dcterms:created xsi:type="dcterms:W3CDTF">2019-09-24T15:16:00Z</dcterms:created>
  <dcterms:modified xsi:type="dcterms:W3CDTF">2019-11-01T07:49:00Z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