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2520"/>
        <w:gridCol w:w="5958"/>
      </w:tblGrid>
      <w:tr w:rsidR="00AD7F50" w:rsidRPr="00420E86" w:rsidTr="007E15FC"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F50" w:rsidRPr="00420E86" w:rsidRDefault="006518A7" w:rsidP="00651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5A22B0" wp14:editId="64F1957F">
                  <wp:extent cx="2450064" cy="416560"/>
                  <wp:effectExtent l="0" t="0" r="7620" b="2540"/>
                  <wp:docPr id="3" name="Picture 3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169" cy="45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F50" w:rsidRPr="00420E86" w:rsidRDefault="00AD7F50" w:rsidP="00AD7F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20E86">
              <w:rPr>
                <w:rFonts w:ascii="Arial" w:hAnsi="Arial" w:cs="Arial"/>
                <w:b/>
                <w:sz w:val="28"/>
                <w:szCs w:val="28"/>
              </w:rPr>
              <w:t xml:space="preserve">Child Care </w:t>
            </w:r>
          </w:p>
          <w:p w:rsidR="00AD7F50" w:rsidRPr="00420E86" w:rsidRDefault="00D5724A" w:rsidP="00D5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E86">
              <w:rPr>
                <w:rFonts w:ascii="Arial" w:hAnsi="Arial" w:cs="Arial"/>
                <w:b/>
                <w:sz w:val="28"/>
                <w:szCs w:val="28"/>
              </w:rPr>
              <w:t>Variance Request</w:t>
            </w:r>
          </w:p>
          <w:p w:rsidR="008A786A" w:rsidRPr="00420E86" w:rsidRDefault="008A786A" w:rsidP="008A786A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F50" w:rsidRPr="00420E86" w:rsidTr="00420E86">
        <w:trPr>
          <w:trHeight w:val="432"/>
        </w:trPr>
        <w:tc>
          <w:tcPr>
            <w:tcW w:w="10296" w:type="dxa"/>
            <w:gridSpan w:val="4"/>
            <w:tcBorders>
              <w:top w:val="single" w:sz="4" w:space="0" w:color="auto"/>
            </w:tcBorders>
            <w:shd w:val="clear" w:color="auto" w:fill="C9BFFC"/>
            <w:vAlign w:val="center"/>
          </w:tcPr>
          <w:p w:rsidR="00AD7F50" w:rsidRPr="00420E86" w:rsidRDefault="007503F6" w:rsidP="00AF1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E86">
              <w:rPr>
                <w:rFonts w:ascii="Arial" w:hAnsi="Arial" w:cs="Arial"/>
                <w:b/>
                <w:sz w:val="20"/>
                <w:szCs w:val="20"/>
              </w:rPr>
              <w:t>Requesto</w:t>
            </w:r>
            <w:r w:rsidR="00AF10E0" w:rsidRPr="00420E86">
              <w:rPr>
                <w:rFonts w:ascii="Arial" w:hAnsi="Arial" w:cs="Arial"/>
                <w:b/>
                <w:sz w:val="20"/>
                <w:szCs w:val="20"/>
              </w:rPr>
              <w:t>r Information</w:t>
            </w:r>
          </w:p>
        </w:tc>
      </w:tr>
      <w:tr w:rsidR="00AD7F50" w:rsidRPr="00420E86" w:rsidTr="00355393">
        <w:tc>
          <w:tcPr>
            <w:tcW w:w="10296" w:type="dxa"/>
            <w:gridSpan w:val="4"/>
          </w:tcPr>
          <w:p w:rsidR="00AD7F50" w:rsidRPr="00420E86" w:rsidRDefault="00AF10E0" w:rsidP="00AF10E0">
            <w:pPr>
              <w:spacing w:before="40"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D7F50" w:rsidRPr="00420E86" w:rsidTr="00355393">
        <w:tc>
          <w:tcPr>
            <w:tcW w:w="10296" w:type="dxa"/>
            <w:gridSpan w:val="4"/>
          </w:tcPr>
          <w:p w:rsidR="00AD7F50" w:rsidRPr="00420E86" w:rsidRDefault="00AF10E0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Mailing Address: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10E0" w:rsidRPr="00420E86" w:rsidTr="006518A7">
        <w:tc>
          <w:tcPr>
            <w:tcW w:w="4338" w:type="dxa"/>
            <w:gridSpan w:val="3"/>
          </w:tcPr>
          <w:p w:rsidR="00AF10E0" w:rsidRPr="00420E86" w:rsidRDefault="00B461FC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Telep</w:t>
            </w:r>
            <w:r w:rsidR="00AF10E0" w:rsidRPr="00420E86">
              <w:rPr>
                <w:rFonts w:ascii="Arial" w:hAnsi="Arial" w:cs="Arial"/>
                <w:sz w:val="20"/>
                <w:szCs w:val="20"/>
              </w:rPr>
              <w:t xml:space="preserve">hone: </w:t>
            </w:r>
            <w:r w:rsidR="00AF10E0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F10E0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F10E0" w:rsidRPr="00420E86">
              <w:rPr>
                <w:rFonts w:ascii="Arial" w:hAnsi="Arial" w:cs="Arial"/>
                <w:sz w:val="20"/>
                <w:szCs w:val="20"/>
              </w:rPr>
            </w:r>
            <w:r w:rsidR="00AF10E0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10E0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58" w:type="dxa"/>
          </w:tcPr>
          <w:p w:rsidR="00AF10E0" w:rsidRPr="00420E86" w:rsidRDefault="00AF10E0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D7F50" w:rsidRPr="00420E86" w:rsidTr="00355393">
        <w:tc>
          <w:tcPr>
            <w:tcW w:w="10296" w:type="dxa"/>
            <w:gridSpan w:val="4"/>
          </w:tcPr>
          <w:p w:rsidR="00AF10E0" w:rsidRPr="00420E86" w:rsidRDefault="00AF10E0" w:rsidP="00420E86">
            <w:pPr>
              <w:tabs>
                <w:tab w:val="left" w:pos="3490"/>
                <w:tab w:val="left" w:pos="5400"/>
                <w:tab w:val="left" w:pos="71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 w:rsidR="00710664" w:rsidRPr="00420E86">
              <w:rPr>
                <w:rFonts w:ascii="Arial" w:hAnsi="Arial" w:cs="Arial"/>
                <w:sz w:val="20"/>
                <w:szCs w:val="20"/>
              </w:rPr>
              <w:t>Child Care</w:t>
            </w:r>
            <w:r w:rsidRPr="00420E86">
              <w:rPr>
                <w:rFonts w:ascii="Arial" w:hAnsi="Arial" w:cs="Arial"/>
                <w:sz w:val="20"/>
                <w:szCs w:val="20"/>
              </w:rPr>
              <w:t xml:space="preserve"> Program(s):</w:t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tab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t xml:space="preserve"> Applicant</w:t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tab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t xml:space="preserve">  Licensee</w:t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tab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t xml:space="preserve"> Director/Assist. Director</w:t>
            </w:r>
          </w:p>
          <w:p w:rsidR="00253E61" w:rsidRPr="00420E86" w:rsidRDefault="00AF10E0" w:rsidP="00420E86">
            <w:pPr>
              <w:tabs>
                <w:tab w:val="left" w:pos="270"/>
                <w:tab w:val="left" w:pos="1890"/>
                <w:tab w:val="left" w:pos="3490"/>
                <w:tab w:val="left" w:pos="5400"/>
                <w:tab w:val="left" w:pos="718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ab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tab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tab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072705" w:rsidRPr="00420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0E86">
              <w:rPr>
                <w:rFonts w:ascii="Arial" w:hAnsi="Arial" w:cs="Arial"/>
                <w:sz w:val="20"/>
                <w:szCs w:val="20"/>
              </w:rPr>
              <w:t xml:space="preserve"> Program Supervisor</w:t>
            </w:r>
            <w:r w:rsidR="00710664" w:rsidRPr="00420E86">
              <w:rPr>
                <w:rFonts w:ascii="Arial" w:hAnsi="Arial" w:cs="Arial"/>
                <w:sz w:val="20"/>
                <w:szCs w:val="20"/>
              </w:rPr>
              <w:t>/Site Director</w:t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tab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3E6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3E6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3E6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3E6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3E6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3E61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F50" w:rsidRPr="00420E86" w:rsidTr="00420E86">
        <w:trPr>
          <w:trHeight w:val="432"/>
        </w:trPr>
        <w:tc>
          <w:tcPr>
            <w:tcW w:w="10296" w:type="dxa"/>
            <w:gridSpan w:val="4"/>
            <w:shd w:val="clear" w:color="auto" w:fill="C9BFFC"/>
            <w:vAlign w:val="center"/>
          </w:tcPr>
          <w:p w:rsidR="00AD7F50" w:rsidRPr="00420E86" w:rsidRDefault="00AF10E0" w:rsidP="00AF1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E86">
              <w:rPr>
                <w:rFonts w:ascii="Arial" w:hAnsi="Arial" w:cs="Arial"/>
                <w:b/>
                <w:sz w:val="20"/>
                <w:szCs w:val="20"/>
              </w:rPr>
              <w:t>Variance Request Details (one request per form)</w:t>
            </w:r>
          </w:p>
        </w:tc>
      </w:tr>
      <w:tr w:rsidR="00AD7F50" w:rsidRPr="00420E86" w:rsidTr="00B13693">
        <w:trPr>
          <w:trHeight w:val="1728"/>
        </w:trPr>
        <w:tc>
          <w:tcPr>
            <w:tcW w:w="10296" w:type="dxa"/>
            <w:gridSpan w:val="4"/>
          </w:tcPr>
          <w:p w:rsidR="00AD7F50" w:rsidRPr="00420E86" w:rsidRDefault="00EA0D41" w:rsidP="00EA0D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This request is for a variance from child care licensing rule, WAC #: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EA0D41" w:rsidRPr="00420E86" w:rsidRDefault="00EA0D41" w:rsidP="00EA0D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WAC Description: </w:t>
            </w:r>
            <w:r w:rsidR="002336BC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2336BC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36BC" w:rsidRPr="00420E86">
              <w:rPr>
                <w:rFonts w:ascii="Arial" w:hAnsi="Arial" w:cs="Arial"/>
                <w:sz w:val="20"/>
                <w:szCs w:val="20"/>
              </w:rPr>
            </w:r>
            <w:r w:rsidR="002336BC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36BC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36BC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36BC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36BC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36BC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36BC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EA0D41" w:rsidRPr="00420E86" w:rsidRDefault="00EA0D4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D41" w:rsidRPr="00420E86" w:rsidRDefault="00EA0D4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D41" w:rsidRPr="00420E86" w:rsidRDefault="00EA0D4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D41" w:rsidRPr="00420E86" w:rsidRDefault="00EA0D41" w:rsidP="00EA0D4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List other related WAC, if any: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F50" w:rsidRPr="00420E86" w:rsidTr="00BB079B">
        <w:trPr>
          <w:trHeight w:val="3266"/>
        </w:trPr>
        <w:tc>
          <w:tcPr>
            <w:tcW w:w="10296" w:type="dxa"/>
            <w:gridSpan w:val="4"/>
          </w:tcPr>
          <w:p w:rsidR="00AD7F50" w:rsidRPr="00420E86" w:rsidRDefault="00EA0D41" w:rsidP="00C12C0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Explain, in detail, the alternative way your program will achieve the outcome of this WAC to ensure the health, welfare, and safety of all children in your care.  (</w:t>
            </w:r>
            <w:proofErr w:type="gramStart"/>
            <w:r w:rsidRPr="00420E86">
              <w:rPr>
                <w:rFonts w:ascii="Arial" w:hAnsi="Arial" w:cs="Arial"/>
                <w:sz w:val="20"/>
                <w:szCs w:val="20"/>
              </w:rPr>
              <w:t>attach</w:t>
            </w:r>
            <w:proofErr w:type="gramEnd"/>
            <w:r w:rsidRPr="00420E86">
              <w:rPr>
                <w:rFonts w:ascii="Arial" w:hAnsi="Arial" w:cs="Arial"/>
                <w:sz w:val="20"/>
                <w:szCs w:val="20"/>
              </w:rPr>
              <w:t xml:space="preserve"> additional page, if needed.)</w:t>
            </w:r>
          </w:p>
          <w:p w:rsidR="00C026EF" w:rsidRPr="00420E86" w:rsidRDefault="00C12C01">
            <w:pPr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D7F50" w:rsidRPr="00420E86" w:rsidTr="00BB079B">
        <w:trPr>
          <w:trHeight w:val="3770"/>
        </w:trPr>
        <w:tc>
          <w:tcPr>
            <w:tcW w:w="10296" w:type="dxa"/>
            <w:gridSpan w:val="4"/>
          </w:tcPr>
          <w:p w:rsidR="00C12C01" w:rsidRPr="00420E86" w:rsidRDefault="00C12C01" w:rsidP="00C12C0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A request for variance must be for a specific program approach or methodology.  Explain, in detail, your program’s approach or methodology as it applies to this WAC.   (</w:t>
            </w:r>
            <w:proofErr w:type="gramStart"/>
            <w:r w:rsidRPr="00420E86">
              <w:rPr>
                <w:rFonts w:ascii="Arial" w:hAnsi="Arial" w:cs="Arial"/>
                <w:sz w:val="20"/>
                <w:szCs w:val="20"/>
              </w:rPr>
              <w:t>attach</w:t>
            </w:r>
            <w:proofErr w:type="gramEnd"/>
            <w:r w:rsidRPr="00420E86">
              <w:rPr>
                <w:rFonts w:ascii="Arial" w:hAnsi="Arial" w:cs="Arial"/>
                <w:sz w:val="20"/>
                <w:szCs w:val="20"/>
              </w:rPr>
              <w:t xml:space="preserve"> additional page, if needed.)</w:t>
            </w:r>
          </w:p>
          <w:p w:rsidR="00001285" w:rsidRPr="00420E86" w:rsidRDefault="00C12C01" w:rsidP="008A786A">
            <w:pPr>
              <w:rPr>
                <w:rFonts w:ascii="Arial" w:hAnsi="Arial" w:cs="Arial"/>
                <w:sz w:val="20"/>
                <w:szCs w:val="20"/>
              </w:rPr>
            </w:pPr>
            <w:r w:rsidRPr="000C31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C31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98">
              <w:rPr>
                <w:rFonts w:ascii="Arial" w:hAnsi="Arial" w:cs="Arial"/>
                <w:sz w:val="20"/>
                <w:szCs w:val="20"/>
              </w:rPr>
            </w:r>
            <w:r w:rsidRPr="000C31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01285" w:rsidRPr="00420E86" w:rsidRDefault="00001285" w:rsidP="000012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13B18" w:rsidRPr="00420E86" w:rsidRDefault="00001285" w:rsidP="00001285">
            <w:pPr>
              <w:tabs>
                <w:tab w:val="left" w:pos="7658"/>
              </w:tabs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A0D41" w:rsidRPr="00420E86" w:rsidTr="00420E86">
        <w:trPr>
          <w:trHeight w:val="1439"/>
        </w:trPr>
        <w:tc>
          <w:tcPr>
            <w:tcW w:w="10296" w:type="dxa"/>
            <w:gridSpan w:val="4"/>
          </w:tcPr>
          <w:p w:rsidR="00EA0D41" w:rsidRPr="00420E86" w:rsidRDefault="00064EB5" w:rsidP="00064EB5">
            <w:pPr>
              <w:tabs>
                <w:tab w:val="left" w:pos="717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Requested variance dates for this WAC: 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420E86">
              <w:rPr>
                <w:rFonts w:ascii="Arial" w:hAnsi="Arial" w:cs="Arial"/>
                <w:sz w:val="20"/>
                <w:szCs w:val="20"/>
              </w:rPr>
              <w:t xml:space="preserve">  through 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420E86">
              <w:rPr>
                <w:rFonts w:ascii="Arial" w:hAnsi="Arial" w:cs="Arial"/>
                <w:sz w:val="20"/>
                <w:szCs w:val="20"/>
              </w:rPr>
              <w:tab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0E86">
              <w:rPr>
                <w:rFonts w:ascii="Arial" w:hAnsi="Arial" w:cs="Arial"/>
                <w:sz w:val="20"/>
                <w:szCs w:val="20"/>
              </w:rPr>
              <w:t xml:space="preserve"> No end date</w:t>
            </w:r>
          </w:p>
          <w:p w:rsidR="002B39E6" w:rsidRPr="00420E86" w:rsidRDefault="00064EB5" w:rsidP="00BB079B">
            <w:pPr>
              <w:tabs>
                <w:tab w:val="left" w:pos="71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E86">
              <w:rPr>
                <w:rFonts w:ascii="Arial" w:hAnsi="Arial" w:cs="Arial"/>
                <w:b/>
                <w:sz w:val="20"/>
                <w:szCs w:val="20"/>
              </w:rPr>
              <w:t>IMPORTANT!  A variance goes into effect only when the program</w:t>
            </w:r>
            <w:r w:rsidR="00EE2279" w:rsidRPr="00420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0E86">
              <w:rPr>
                <w:rFonts w:ascii="Arial" w:hAnsi="Arial" w:cs="Arial"/>
                <w:b/>
                <w:sz w:val="20"/>
                <w:szCs w:val="20"/>
              </w:rPr>
              <w:t xml:space="preserve">receives written notification from DCYF that the request </w:t>
            </w:r>
            <w:proofErr w:type="gramStart"/>
            <w:r w:rsidRPr="00420E86">
              <w:rPr>
                <w:rFonts w:ascii="Arial" w:hAnsi="Arial" w:cs="Arial"/>
                <w:b/>
                <w:sz w:val="20"/>
                <w:szCs w:val="20"/>
              </w:rPr>
              <w:t>is approved</w:t>
            </w:r>
            <w:proofErr w:type="gramEnd"/>
            <w:r w:rsidRPr="00420E8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876D2" w:rsidRPr="00420E86">
              <w:rPr>
                <w:rFonts w:ascii="Arial" w:hAnsi="Arial" w:cs="Arial"/>
                <w:b/>
                <w:sz w:val="20"/>
                <w:szCs w:val="20"/>
              </w:rPr>
              <w:t xml:space="preserve">  This may take up to</w:t>
            </w:r>
            <w:r w:rsidR="00AF3696" w:rsidRPr="00420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724A" w:rsidRPr="00420E86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7876D2" w:rsidRPr="00420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3696" w:rsidRPr="00420E86">
              <w:rPr>
                <w:rFonts w:ascii="Arial" w:hAnsi="Arial" w:cs="Arial"/>
                <w:b/>
                <w:sz w:val="20"/>
                <w:szCs w:val="20"/>
              </w:rPr>
              <w:t>business</w:t>
            </w:r>
            <w:r w:rsidR="007876D2" w:rsidRPr="00420E86">
              <w:rPr>
                <w:rFonts w:ascii="Arial" w:hAnsi="Arial" w:cs="Arial"/>
                <w:b/>
                <w:sz w:val="20"/>
                <w:szCs w:val="20"/>
              </w:rPr>
              <w:t xml:space="preserve"> days from the day DCYF </w:t>
            </w:r>
          </w:p>
          <w:p w:rsidR="00064EB5" w:rsidRPr="00420E86" w:rsidRDefault="00C81223" w:rsidP="00B216FB">
            <w:pPr>
              <w:tabs>
                <w:tab w:val="left" w:pos="1380"/>
                <w:tab w:val="center" w:pos="5040"/>
                <w:tab w:val="left" w:pos="71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0E8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5695950</wp:posOffset>
                      </wp:positionH>
                      <wp:positionV relativeFrom="paragraph">
                        <wp:posOffset>427355</wp:posOffset>
                      </wp:positionV>
                      <wp:extent cx="752475" cy="2286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1223" w:rsidRPr="00C81223" w:rsidRDefault="00C8122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Page 1 of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48.5pt;margin-top:33.65pt;width:5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" filled="f" stroked="f" strokeweight=".5pt">
                      <v:textbox>
                        <w:txbxContent>
                          <w:p w14:paraId="6DEB58EF" w14:textId="77777777" w:rsidR="00C81223" w:rsidRPr="00C81223" w:rsidRDefault="00C8122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Page 1 of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6FB" w:rsidRPr="00420E8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216FB" w:rsidRPr="00420E86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Start"/>
            <w:r w:rsidR="007876D2" w:rsidRPr="00420E86">
              <w:rPr>
                <w:rFonts w:ascii="Arial" w:hAnsi="Arial" w:cs="Arial"/>
                <w:b/>
                <w:sz w:val="20"/>
                <w:szCs w:val="20"/>
              </w:rPr>
              <w:t>receives</w:t>
            </w:r>
            <w:proofErr w:type="gramEnd"/>
            <w:r w:rsidR="007876D2" w:rsidRPr="00420E86">
              <w:rPr>
                <w:rFonts w:ascii="Arial" w:hAnsi="Arial" w:cs="Arial"/>
                <w:b/>
                <w:sz w:val="20"/>
                <w:szCs w:val="20"/>
              </w:rPr>
              <w:t xml:space="preserve"> the </w:t>
            </w:r>
            <w:r w:rsidR="002B39E6" w:rsidRPr="00420E86"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="007876D2" w:rsidRPr="00420E86">
              <w:rPr>
                <w:rFonts w:ascii="Arial" w:hAnsi="Arial" w:cs="Arial"/>
                <w:b/>
                <w:sz w:val="20"/>
                <w:szCs w:val="20"/>
              </w:rPr>
              <w:t>request.</w:t>
            </w:r>
            <w:r w:rsidR="00C026EF" w:rsidRPr="00420E8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64EB5" w:rsidRPr="00420E86">
              <w:rPr>
                <w:rFonts w:ascii="Arial" w:hAnsi="Arial" w:cs="Arial"/>
                <w:b/>
                <w:sz w:val="20"/>
                <w:szCs w:val="20"/>
              </w:rPr>
              <w:t>DCYF may rescind the variance at any time.</w:t>
            </w:r>
          </w:p>
        </w:tc>
      </w:tr>
      <w:tr w:rsidR="00EA0D41" w:rsidRPr="00420E86" w:rsidTr="00420E86">
        <w:trPr>
          <w:trHeight w:val="432"/>
        </w:trPr>
        <w:tc>
          <w:tcPr>
            <w:tcW w:w="10296" w:type="dxa"/>
            <w:gridSpan w:val="4"/>
            <w:shd w:val="clear" w:color="auto" w:fill="C9BFFC"/>
            <w:vAlign w:val="center"/>
          </w:tcPr>
          <w:p w:rsidR="00EA0D41" w:rsidRPr="00420E86" w:rsidRDefault="00C2226E" w:rsidP="00C22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E86">
              <w:rPr>
                <w:rFonts w:ascii="Arial" w:hAnsi="Arial" w:cs="Arial"/>
                <w:b/>
                <w:sz w:val="20"/>
                <w:szCs w:val="20"/>
              </w:rPr>
              <w:lastRenderedPageBreak/>
              <w:t>Program(s) Information</w:t>
            </w:r>
          </w:p>
        </w:tc>
      </w:tr>
      <w:tr w:rsidR="00EA0D41" w:rsidRPr="00420E86" w:rsidTr="00355393">
        <w:tc>
          <w:tcPr>
            <w:tcW w:w="10296" w:type="dxa"/>
            <w:gridSpan w:val="4"/>
            <w:tcBorders>
              <w:bottom w:val="single" w:sz="4" w:space="0" w:color="auto"/>
            </w:tcBorders>
          </w:tcPr>
          <w:p w:rsidR="00C2226E" w:rsidRPr="00420E86" w:rsidRDefault="00C2226E" w:rsidP="008815B8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Program Type (check all that apply):</w:t>
            </w:r>
            <w:r w:rsidRPr="00420E86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226E" w:rsidRPr="00420E86" w:rsidRDefault="00C2226E" w:rsidP="00420E86">
            <w:pPr>
              <w:tabs>
                <w:tab w:val="left" w:pos="160"/>
                <w:tab w:val="left" w:pos="3220"/>
                <w:tab w:val="left" w:pos="5560"/>
                <w:tab w:val="left" w:pos="808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ab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0E86">
              <w:rPr>
                <w:rFonts w:ascii="Arial" w:hAnsi="Arial" w:cs="Arial"/>
                <w:sz w:val="20"/>
                <w:szCs w:val="20"/>
              </w:rPr>
              <w:t xml:space="preserve"> Family Home Child Care</w:t>
            </w:r>
            <w:r w:rsidRPr="00420E86">
              <w:rPr>
                <w:rFonts w:ascii="Arial" w:hAnsi="Arial" w:cs="Arial"/>
                <w:sz w:val="20"/>
                <w:szCs w:val="20"/>
              </w:rPr>
              <w:tab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38D4" w:rsidRPr="00420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0E86">
              <w:rPr>
                <w:rFonts w:ascii="Arial" w:hAnsi="Arial" w:cs="Arial"/>
                <w:sz w:val="20"/>
                <w:szCs w:val="20"/>
              </w:rPr>
              <w:t>Child Care Center</w:t>
            </w:r>
            <w:r w:rsidRPr="00420E86">
              <w:rPr>
                <w:rFonts w:ascii="Arial" w:hAnsi="Arial" w:cs="Arial"/>
                <w:sz w:val="20"/>
                <w:szCs w:val="20"/>
              </w:rPr>
              <w:tab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38D4" w:rsidRPr="00420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664" w:rsidRPr="00420E86">
              <w:rPr>
                <w:rFonts w:ascii="Arial" w:hAnsi="Arial" w:cs="Arial"/>
                <w:sz w:val="20"/>
                <w:szCs w:val="20"/>
              </w:rPr>
              <w:t>School-Age Program</w:t>
            </w:r>
            <w:r w:rsidR="00461BF1" w:rsidRPr="00420E86">
              <w:rPr>
                <w:rFonts w:ascii="Arial" w:hAnsi="Arial" w:cs="Arial"/>
                <w:sz w:val="20"/>
                <w:szCs w:val="20"/>
              </w:rPr>
              <w:tab/>
            </w:r>
            <w:r w:rsidR="00461BF1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BF1"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1BF1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61BF1" w:rsidRPr="00420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664" w:rsidRPr="00420E86">
              <w:rPr>
                <w:rFonts w:ascii="Arial" w:hAnsi="Arial" w:cs="Arial"/>
                <w:sz w:val="20"/>
                <w:szCs w:val="20"/>
              </w:rPr>
              <w:t>ECEAP</w:t>
            </w:r>
          </w:p>
          <w:p w:rsidR="00C2226E" w:rsidRPr="00420E86" w:rsidRDefault="00C2226E" w:rsidP="00420E86">
            <w:pPr>
              <w:tabs>
                <w:tab w:val="left" w:pos="160"/>
                <w:tab w:val="left" w:pos="3220"/>
                <w:tab w:val="left" w:pos="5560"/>
                <w:tab w:val="left" w:pos="808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ab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0E86">
              <w:rPr>
                <w:rFonts w:ascii="Arial" w:hAnsi="Arial" w:cs="Arial"/>
                <w:sz w:val="20"/>
                <w:szCs w:val="20"/>
              </w:rPr>
              <w:t xml:space="preserve"> Early Head Start/Head Start</w:t>
            </w:r>
            <w:r w:rsidRPr="00420E86">
              <w:rPr>
                <w:rFonts w:ascii="Arial" w:hAnsi="Arial" w:cs="Arial"/>
                <w:sz w:val="20"/>
                <w:szCs w:val="20"/>
              </w:rPr>
              <w:tab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0E86">
              <w:rPr>
                <w:rFonts w:ascii="Arial" w:hAnsi="Arial" w:cs="Arial"/>
                <w:sz w:val="20"/>
                <w:szCs w:val="20"/>
              </w:rPr>
              <w:t xml:space="preserve"> Montessori</w:t>
            </w:r>
            <w:r w:rsidRPr="00420E86">
              <w:rPr>
                <w:rFonts w:ascii="Arial" w:hAnsi="Arial" w:cs="Arial"/>
                <w:sz w:val="20"/>
                <w:szCs w:val="20"/>
              </w:rPr>
              <w:tab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0E86">
              <w:rPr>
                <w:rFonts w:ascii="Arial" w:hAnsi="Arial" w:cs="Arial"/>
                <w:sz w:val="20"/>
                <w:szCs w:val="20"/>
              </w:rPr>
              <w:t xml:space="preserve"> Tribal</w:t>
            </w:r>
            <w:r w:rsidRPr="00420E86">
              <w:rPr>
                <w:rFonts w:ascii="Arial" w:hAnsi="Arial" w:cs="Arial"/>
                <w:sz w:val="20"/>
                <w:szCs w:val="20"/>
              </w:rPr>
              <w:tab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0E86">
              <w:rPr>
                <w:rFonts w:ascii="Arial" w:hAnsi="Arial" w:cs="Arial"/>
                <w:sz w:val="20"/>
                <w:szCs w:val="20"/>
              </w:rPr>
              <w:t xml:space="preserve"> Military</w:t>
            </w:r>
          </w:p>
          <w:p w:rsidR="00EA0D41" w:rsidRPr="00420E86" w:rsidRDefault="00C2226E" w:rsidP="00420E86">
            <w:pPr>
              <w:tabs>
                <w:tab w:val="left" w:pos="160"/>
                <w:tab w:val="left" w:pos="3220"/>
                <w:tab w:val="left" w:pos="603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ab/>
            </w:r>
            <w:r w:rsidR="00710664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664"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0664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0664" w:rsidRPr="00420E86">
              <w:rPr>
                <w:rFonts w:ascii="Arial" w:hAnsi="Arial" w:cs="Arial"/>
                <w:sz w:val="20"/>
                <w:szCs w:val="20"/>
              </w:rPr>
              <w:t xml:space="preserve"> School District</w:t>
            </w:r>
            <w:r w:rsidR="00710664" w:rsidRPr="00420E86">
              <w:rPr>
                <w:rFonts w:ascii="Arial" w:hAnsi="Arial" w:cs="Arial"/>
                <w:sz w:val="20"/>
                <w:szCs w:val="20"/>
              </w:rPr>
              <w:tab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0E63">
              <w:rPr>
                <w:rFonts w:ascii="Arial" w:hAnsi="Arial" w:cs="Arial"/>
                <w:sz w:val="20"/>
                <w:szCs w:val="20"/>
              </w:rPr>
            </w:r>
            <w:r w:rsidR="00E30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38D4" w:rsidRPr="00420E86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="006538D4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6538D4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38D4" w:rsidRPr="00420E86">
              <w:rPr>
                <w:rFonts w:ascii="Arial" w:hAnsi="Arial" w:cs="Arial"/>
                <w:sz w:val="20"/>
                <w:szCs w:val="20"/>
              </w:rPr>
            </w:r>
            <w:r w:rsidR="006538D4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38D4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38D4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38D4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38D4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38D4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38D4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831F3" w:rsidRPr="00420E86" w:rsidTr="00AE1292">
        <w:trPr>
          <w:trHeight w:val="367"/>
        </w:trPr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31F3" w:rsidRPr="00420E86" w:rsidRDefault="00F831F3" w:rsidP="00940ED8">
            <w:pPr>
              <w:spacing w:before="4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E86">
              <w:rPr>
                <w:rFonts w:ascii="Arial" w:hAnsi="Arial" w:cs="Arial"/>
                <w:b/>
                <w:sz w:val="20"/>
                <w:szCs w:val="20"/>
              </w:rPr>
              <w:t>DCYF</w:t>
            </w:r>
            <w:r w:rsidR="00355393" w:rsidRPr="00420E86">
              <w:rPr>
                <w:rFonts w:ascii="Arial" w:hAnsi="Arial" w:cs="Arial"/>
                <w:b/>
                <w:sz w:val="20"/>
                <w:szCs w:val="20"/>
              </w:rPr>
              <w:t xml:space="preserve"> Use Only</w:t>
            </w:r>
          </w:p>
        </w:tc>
        <w:tc>
          <w:tcPr>
            <w:tcW w:w="8478" w:type="dxa"/>
            <w:gridSpan w:val="2"/>
            <w:vMerge w:val="restart"/>
          </w:tcPr>
          <w:p w:rsidR="00355393" w:rsidRPr="00420E86" w:rsidRDefault="00F831F3" w:rsidP="00355393">
            <w:pPr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This request is submitted </w:t>
            </w:r>
            <w:r w:rsidR="000C3198">
              <w:rPr>
                <w:rFonts w:ascii="Arial" w:hAnsi="Arial" w:cs="Arial"/>
                <w:sz w:val="20"/>
                <w:szCs w:val="20"/>
              </w:rPr>
              <w:t xml:space="preserve">for the following </w:t>
            </w:r>
            <w:r w:rsidRPr="00420E86">
              <w:rPr>
                <w:rFonts w:ascii="Arial" w:hAnsi="Arial" w:cs="Arial"/>
                <w:sz w:val="20"/>
                <w:szCs w:val="20"/>
              </w:rPr>
              <w:t xml:space="preserve">program(s):  </w:t>
            </w:r>
          </w:p>
          <w:p w:rsidR="00F831F3" w:rsidRPr="00420E86" w:rsidRDefault="00F831F3" w:rsidP="00940ED8">
            <w:pPr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(attach additional page, if needed)</w:t>
            </w:r>
          </w:p>
        </w:tc>
      </w:tr>
      <w:tr w:rsidR="00355393" w:rsidRPr="00420E86" w:rsidTr="00AE1292">
        <w:trPr>
          <w:trHeight w:val="366"/>
        </w:trPr>
        <w:tc>
          <w:tcPr>
            <w:tcW w:w="918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355393" w:rsidRPr="00420E86" w:rsidRDefault="00355393" w:rsidP="00940ED8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355393" w:rsidRPr="00420E86" w:rsidRDefault="00355393" w:rsidP="00940ED8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Dis</w:t>
            </w:r>
            <w:r w:rsidR="002336BC" w:rsidRPr="00420E86">
              <w:rPr>
                <w:rFonts w:ascii="Arial" w:hAnsi="Arial" w:cs="Arial"/>
                <w:sz w:val="20"/>
                <w:szCs w:val="20"/>
              </w:rPr>
              <w:t>-</w:t>
            </w:r>
            <w:r w:rsidRPr="00420E86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8478" w:type="dxa"/>
            <w:gridSpan w:val="2"/>
            <w:vMerge/>
            <w:tcBorders>
              <w:bottom w:val="nil"/>
            </w:tcBorders>
          </w:tcPr>
          <w:p w:rsidR="00355393" w:rsidRPr="00420E86" w:rsidRDefault="00355393" w:rsidP="00ED3542">
            <w:p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D8" w:rsidRPr="00420E86" w:rsidTr="006518A7">
        <w:tc>
          <w:tcPr>
            <w:tcW w:w="918" w:type="dxa"/>
            <w:tcBorders>
              <w:top w:val="triple" w:sz="4" w:space="0" w:color="auto"/>
              <w:bottom w:val="nil"/>
            </w:tcBorders>
            <w:shd w:val="clear" w:color="auto" w:fill="F2F2F2" w:themeFill="background1" w:themeFillShade="F2"/>
          </w:tcPr>
          <w:p w:rsidR="00F831F3" w:rsidRPr="00420E86" w:rsidRDefault="00F831F3" w:rsidP="00ED354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triple" w:sz="4" w:space="0" w:color="auto"/>
              <w:bottom w:val="nil"/>
            </w:tcBorders>
            <w:shd w:val="clear" w:color="auto" w:fill="F2F2F2" w:themeFill="background1" w:themeFillShade="F2"/>
          </w:tcPr>
          <w:p w:rsidR="00F831F3" w:rsidRPr="00420E86" w:rsidRDefault="00F831F3" w:rsidP="00ED354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F831F3" w:rsidRPr="00420E86" w:rsidRDefault="00F831F3" w:rsidP="00ED354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Provider ID:</w:t>
            </w:r>
            <w:r w:rsidR="00D04751" w:rsidRPr="00420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751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D04751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04751" w:rsidRPr="00420E86">
              <w:rPr>
                <w:rFonts w:ascii="Arial" w:hAnsi="Arial" w:cs="Arial"/>
                <w:sz w:val="20"/>
                <w:szCs w:val="20"/>
              </w:rPr>
            </w:r>
            <w:r w:rsidR="00D04751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475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475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475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475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475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4751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958" w:type="dxa"/>
            <w:tcBorders>
              <w:top w:val="nil"/>
              <w:bottom w:val="single" w:sz="4" w:space="0" w:color="auto"/>
            </w:tcBorders>
          </w:tcPr>
          <w:p w:rsidR="00F831F3" w:rsidRPr="00420E86" w:rsidRDefault="00F831F3" w:rsidP="00ED354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Facility Name:</w:t>
            </w:r>
            <w:r w:rsidR="00355393" w:rsidRPr="00420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751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D04751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04751" w:rsidRPr="00420E86">
              <w:rPr>
                <w:rFonts w:ascii="Arial" w:hAnsi="Arial" w:cs="Arial"/>
                <w:sz w:val="20"/>
                <w:szCs w:val="20"/>
              </w:rPr>
            </w:r>
            <w:r w:rsidR="00D04751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475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475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475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475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4751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4751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92B90" w:rsidRPr="00420E86" w:rsidTr="00AE1292">
        <w:tc>
          <w:tcPr>
            <w:tcW w:w="9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8" w:type="dxa"/>
            <w:gridSpan w:val="2"/>
            <w:tcBorders>
              <w:top w:val="nil"/>
              <w:bottom w:val="single" w:sz="4" w:space="0" w:color="auto"/>
            </w:tcBorders>
          </w:tcPr>
          <w:p w:rsidR="00A92B90" w:rsidRPr="00420E86" w:rsidRDefault="00A92B90" w:rsidP="00A92B90">
            <w:pPr>
              <w:tabs>
                <w:tab w:val="left" w:pos="619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Facility Physical Address: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2B90" w:rsidRPr="00420E86" w:rsidTr="00AE1292">
        <w:tc>
          <w:tcPr>
            <w:tcW w:w="918" w:type="dxa"/>
            <w:tcBorders>
              <w:top w:val="nil"/>
              <w:bottom w:val="triple" w:sz="4" w:space="0" w:color="auto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triple" w:sz="4" w:space="0" w:color="auto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8" w:type="dxa"/>
            <w:gridSpan w:val="2"/>
            <w:tcBorders>
              <w:bottom w:val="triple" w:sz="4" w:space="0" w:color="auto"/>
            </w:tcBorders>
          </w:tcPr>
          <w:p w:rsidR="00A92B90" w:rsidRPr="00420E86" w:rsidRDefault="001C353E" w:rsidP="001C353E">
            <w:pPr>
              <w:tabs>
                <w:tab w:val="left" w:pos="619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List the</w:t>
            </w:r>
            <w:r w:rsidR="00A92B90" w:rsidRPr="00420E86">
              <w:rPr>
                <w:rFonts w:ascii="Arial" w:hAnsi="Arial" w:cs="Arial"/>
                <w:sz w:val="20"/>
                <w:szCs w:val="20"/>
              </w:rPr>
              <w:t xml:space="preserve"> local DCYF office </w:t>
            </w:r>
            <w:r w:rsidRPr="00420E8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A92B90" w:rsidRPr="00420E86">
              <w:rPr>
                <w:rFonts w:ascii="Arial" w:hAnsi="Arial" w:cs="Arial"/>
                <w:sz w:val="20"/>
                <w:szCs w:val="20"/>
              </w:rPr>
              <w:t xml:space="preserve">licenses this program: </w:t>
            </w:r>
            <w:r w:rsidR="00A92B90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A92B90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92B90" w:rsidRPr="00420E86">
              <w:rPr>
                <w:rFonts w:ascii="Arial" w:hAnsi="Arial" w:cs="Arial"/>
                <w:sz w:val="20"/>
                <w:szCs w:val="20"/>
              </w:rPr>
            </w:r>
            <w:r w:rsidR="00A92B90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2B90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92B90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92B90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92B90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92B90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92B90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92B90" w:rsidRPr="00420E86" w:rsidTr="006518A7">
        <w:tc>
          <w:tcPr>
            <w:tcW w:w="918" w:type="dxa"/>
            <w:tcBorders>
              <w:top w:val="triple" w:sz="4" w:space="0" w:color="auto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triple" w:sz="4" w:space="0" w:color="auto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triple" w:sz="4" w:space="0" w:color="auto"/>
              <w:bottom w:val="single" w:sz="4" w:space="0" w:color="auto"/>
            </w:tcBorders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Provider ID: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AE1292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958" w:type="dxa"/>
            <w:tcBorders>
              <w:top w:val="triple" w:sz="4" w:space="0" w:color="auto"/>
              <w:bottom w:val="single" w:sz="4" w:space="0" w:color="auto"/>
            </w:tcBorders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Facility Name: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A92B90" w:rsidRPr="00420E86" w:rsidTr="00AE1292">
        <w:tc>
          <w:tcPr>
            <w:tcW w:w="9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Facility Physical Address: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AE1292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A92B90" w:rsidRPr="00420E86" w:rsidTr="00AE1292">
        <w:tc>
          <w:tcPr>
            <w:tcW w:w="918" w:type="dxa"/>
            <w:tcBorders>
              <w:top w:val="nil"/>
              <w:bottom w:val="triple" w:sz="4" w:space="0" w:color="auto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triple" w:sz="4" w:space="0" w:color="auto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8" w:type="dxa"/>
            <w:gridSpan w:val="2"/>
            <w:tcBorders>
              <w:bottom w:val="triple" w:sz="4" w:space="0" w:color="auto"/>
            </w:tcBorders>
          </w:tcPr>
          <w:p w:rsidR="00A92B90" w:rsidRPr="00420E86" w:rsidRDefault="001C353E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List the local DCYF office that licenses this program: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2B90" w:rsidRPr="00420E86" w:rsidTr="006518A7">
        <w:tc>
          <w:tcPr>
            <w:tcW w:w="918" w:type="dxa"/>
            <w:tcBorders>
              <w:top w:val="triple" w:sz="4" w:space="0" w:color="auto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triple" w:sz="4" w:space="0" w:color="auto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triple" w:sz="4" w:space="0" w:color="auto"/>
              <w:bottom w:val="single" w:sz="4" w:space="0" w:color="auto"/>
            </w:tcBorders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Provider ID: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AE1292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958" w:type="dxa"/>
            <w:tcBorders>
              <w:top w:val="triple" w:sz="4" w:space="0" w:color="auto"/>
              <w:bottom w:val="single" w:sz="4" w:space="0" w:color="auto"/>
            </w:tcBorders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Facility Name: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92B90" w:rsidRPr="00420E86" w:rsidTr="00AE1292">
        <w:tc>
          <w:tcPr>
            <w:tcW w:w="9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Facility Physical Address: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AE1292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A92B90" w:rsidRPr="00420E86" w:rsidTr="00AE1292">
        <w:tc>
          <w:tcPr>
            <w:tcW w:w="918" w:type="dxa"/>
            <w:tcBorders>
              <w:top w:val="nil"/>
              <w:bottom w:val="triple" w:sz="4" w:space="0" w:color="auto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triple" w:sz="4" w:space="0" w:color="auto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8" w:type="dxa"/>
            <w:gridSpan w:val="2"/>
            <w:tcBorders>
              <w:bottom w:val="triple" w:sz="4" w:space="0" w:color="auto"/>
            </w:tcBorders>
          </w:tcPr>
          <w:p w:rsidR="00A92B90" w:rsidRPr="00420E86" w:rsidRDefault="001C353E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List the local DCYF office that licenses this program: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2B90" w:rsidRPr="00420E86" w:rsidTr="006518A7">
        <w:tc>
          <w:tcPr>
            <w:tcW w:w="918" w:type="dxa"/>
            <w:tcBorders>
              <w:top w:val="triple" w:sz="4" w:space="0" w:color="auto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triple" w:sz="4" w:space="0" w:color="auto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triple" w:sz="4" w:space="0" w:color="auto"/>
              <w:bottom w:val="single" w:sz="4" w:space="0" w:color="auto"/>
            </w:tcBorders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Provider ID: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AE1292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958" w:type="dxa"/>
            <w:tcBorders>
              <w:top w:val="triple" w:sz="4" w:space="0" w:color="auto"/>
              <w:bottom w:val="single" w:sz="4" w:space="0" w:color="auto"/>
            </w:tcBorders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Facility Name: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AE1292" w:rsidRPr="00420E86" w:rsidTr="00AE1292">
        <w:tc>
          <w:tcPr>
            <w:tcW w:w="9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E1292" w:rsidRPr="00420E86" w:rsidRDefault="00AE1292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E1292" w:rsidRPr="00420E86" w:rsidRDefault="00AE1292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292" w:rsidRPr="00420E86" w:rsidRDefault="00AE1292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Facility Physical Address: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2B90" w:rsidRPr="00420E86" w:rsidTr="00AE1292">
        <w:tc>
          <w:tcPr>
            <w:tcW w:w="918" w:type="dxa"/>
            <w:tcBorders>
              <w:top w:val="nil"/>
              <w:bottom w:val="triple" w:sz="4" w:space="0" w:color="auto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triple" w:sz="4" w:space="0" w:color="auto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8" w:type="dxa"/>
            <w:gridSpan w:val="2"/>
            <w:tcBorders>
              <w:bottom w:val="triple" w:sz="4" w:space="0" w:color="auto"/>
            </w:tcBorders>
          </w:tcPr>
          <w:p w:rsidR="00A92B90" w:rsidRPr="00420E86" w:rsidRDefault="00AE1292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List the local DCYF office that licenses this program: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2B90" w:rsidRPr="00420E86" w:rsidTr="006518A7">
        <w:tc>
          <w:tcPr>
            <w:tcW w:w="918" w:type="dxa"/>
            <w:tcBorders>
              <w:top w:val="triple" w:sz="4" w:space="0" w:color="auto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triple" w:sz="4" w:space="0" w:color="auto"/>
              <w:bottom w:val="nil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triple" w:sz="4" w:space="0" w:color="auto"/>
              <w:bottom w:val="single" w:sz="4" w:space="0" w:color="auto"/>
            </w:tcBorders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>Provider ID: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AE1292"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1292"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958" w:type="dxa"/>
            <w:tcBorders>
              <w:top w:val="triple" w:sz="4" w:space="0" w:color="auto"/>
              <w:bottom w:val="single" w:sz="4" w:space="0" w:color="auto"/>
            </w:tcBorders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Facility Name: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AE1292" w:rsidRPr="00420E86" w:rsidTr="00AE1292">
        <w:tc>
          <w:tcPr>
            <w:tcW w:w="9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E1292" w:rsidRPr="00420E86" w:rsidRDefault="00AE1292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E1292" w:rsidRPr="00420E86" w:rsidRDefault="00AE1292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292" w:rsidRPr="00420E86" w:rsidRDefault="00AE1292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Facility Physical Address: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2B90" w:rsidRPr="00420E86" w:rsidTr="00AE1292">
        <w:tc>
          <w:tcPr>
            <w:tcW w:w="918" w:type="dxa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:rsidR="00A92B90" w:rsidRPr="00420E86" w:rsidRDefault="00A92B90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8" w:type="dxa"/>
            <w:gridSpan w:val="2"/>
            <w:tcBorders>
              <w:bottom w:val="double" w:sz="4" w:space="0" w:color="auto"/>
            </w:tcBorders>
          </w:tcPr>
          <w:p w:rsidR="00A92B90" w:rsidRPr="00420E86" w:rsidRDefault="00AE1292" w:rsidP="00A92B9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0E86">
              <w:rPr>
                <w:rFonts w:ascii="Arial" w:hAnsi="Arial" w:cs="Arial"/>
                <w:sz w:val="20"/>
                <w:szCs w:val="20"/>
              </w:rPr>
              <w:t xml:space="preserve">List the local DCYF office that licenses this program: 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E86">
              <w:rPr>
                <w:rFonts w:ascii="Arial" w:hAnsi="Arial" w:cs="Arial"/>
                <w:sz w:val="20"/>
                <w:szCs w:val="20"/>
              </w:rPr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E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2B90" w:rsidRPr="00420E86" w:rsidTr="001A4E91">
        <w:trPr>
          <w:trHeight w:val="627"/>
        </w:trPr>
        <w:tc>
          <w:tcPr>
            <w:tcW w:w="10296" w:type="dxa"/>
            <w:gridSpan w:val="4"/>
          </w:tcPr>
          <w:p w:rsidR="00A92B90" w:rsidRPr="00420E86" w:rsidRDefault="00A92B90" w:rsidP="00A92B90">
            <w:pPr>
              <w:pBdr>
                <w:top w:val="single" w:sz="8" w:space="1" w:color="auto"/>
              </w:pBdr>
              <w:tabs>
                <w:tab w:val="left" w:pos="81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0E86">
              <w:rPr>
                <w:rFonts w:ascii="Arial" w:hAnsi="Arial" w:cs="Arial"/>
                <w:b/>
                <w:sz w:val="20"/>
                <w:szCs w:val="20"/>
              </w:rPr>
              <w:t>Signature of person submitting this request</w:t>
            </w:r>
            <w:r w:rsidRPr="00420E86">
              <w:rPr>
                <w:rFonts w:ascii="Arial" w:hAnsi="Arial" w:cs="Arial"/>
                <w:b/>
                <w:sz w:val="20"/>
                <w:szCs w:val="20"/>
              </w:rPr>
              <w:tab/>
              <w:t>Date</w:t>
            </w:r>
          </w:p>
          <w:p w:rsidR="00A92B90" w:rsidRPr="00420E86" w:rsidRDefault="00A92B90" w:rsidP="00A92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786A" w:rsidRDefault="008A786A" w:rsidP="002456B2">
      <w:pPr>
        <w:spacing w:after="0"/>
        <w:jc w:val="center"/>
        <w:rPr>
          <w:rFonts w:cstheme="minorHAnsi"/>
        </w:rPr>
      </w:pPr>
    </w:p>
    <w:p w:rsidR="002456B2" w:rsidRPr="00CB47D1" w:rsidRDefault="00A92B90" w:rsidP="002456B2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Submit a copy of this request to: </w:t>
      </w:r>
      <w:r w:rsidR="00FF22E2" w:rsidRPr="00A92B90">
        <w:rPr>
          <w:rFonts w:cstheme="minorHAnsi"/>
          <w:b/>
          <w:u w:val="single"/>
        </w:rPr>
        <w:t>Each</w:t>
      </w:r>
      <w:r w:rsidR="002456B2" w:rsidRPr="00A92B90">
        <w:rPr>
          <w:rFonts w:cstheme="minorHAnsi"/>
          <w:u w:val="single"/>
        </w:rPr>
        <w:t xml:space="preserve"> local DCYF child care licensing office</w:t>
      </w:r>
      <w:r w:rsidRPr="00A92B90">
        <w:rPr>
          <w:rFonts w:cstheme="minorHAnsi"/>
          <w:u w:val="single"/>
        </w:rPr>
        <w:t xml:space="preserve"> indicated above</w:t>
      </w:r>
      <w:r w:rsidR="002456B2" w:rsidRPr="00A92B90">
        <w:rPr>
          <w:rFonts w:cstheme="minorHAnsi"/>
          <w:u w:val="single"/>
        </w:rPr>
        <w:t>.</w:t>
      </w:r>
    </w:p>
    <w:p w:rsidR="00E6634B" w:rsidRPr="00CB47D1" w:rsidRDefault="00E6634B" w:rsidP="00F831F3">
      <w:pPr>
        <w:spacing w:after="0"/>
        <w:jc w:val="center"/>
        <w:rPr>
          <w:rFonts w:cstheme="minorHAnsi"/>
        </w:rPr>
      </w:pPr>
      <w:r w:rsidRPr="00CB47D1">
        <w:rPr>
          <w:rFonts w:cstheme="minorHAnsi"/>
        </w:rPr>
        <w:t xml:space="preserve">DCYF will return this request to you with the department’s decision indicated in the space below.  </w:t>
      </w:r>
    </w:p>
    <w:p w:rsidR="00E6634B" w:rsidRPr="00CB47D1" w:rsidRDefault="00E6634B" w:rsidP="00F831F3">
      <w:pPr>
        <w:spacing w:after="0"/>
        <w:jc w:val="center"/>
        <w:rPr>
          <w:rFonts w:cstheme="minorHAnsi"/>
        </w:rPr>
      </w:pPr>
    </w:p>
    <w:p w:rsidR="00E71FFB" w:rsidRPr="00CB47D1" w:rsidRDefault="00513880" w:rsidP="00E71FFB">
      <w:pPr>
        <w:spacing w:after="0"/>
        <w:jc w:val="center"/>
        <w:rPr>
          <w:rFonts w:cstheme="minorHAnsi"/>
        </w:rPr>
      </w:pPr>
      <w:r w:rsidRPr="00CB47D1">
        <w:rPr>
          <w:rFonts w:cstheme="minorHAnsi"/>
        </w:rPr>
        <w:t>Department-approved variance request</w:t>
      </w:r>
      <w:r w:rsidR="00E71FFB">
        <w:rPr>
          <w:rFonts w:cstheme="minorHAnsi"/>
        </w:rPr>
        <w:t xml:space="preserve"> that </w:t>
      </w:r>
      <w:r w:rsidR="00A531A9">
        <w:rPr>
          <w:rFonts w:cstheme="minorHAnsi"/>
        </w:rPr>
        <w:t>is</w:t>
      </w:r>
      <w:r w:rsidR="00E71FFB">
        <w:rPr>
          <w:rFonts w:cstheme="minorHAnsi"/>
        </w:rPr>
        <w:t xml:space="preserve"> not related to any specific child</w:t>
      </w:r>
      <w:r w:rsidR="00F831F3" w:rsidRPr="00CB47D1">
        <w:rPr>
          <w:rFonts w:cstheme="minorHAnsi"/>
        </w:rPr>
        <w:t xml:space="preserve"> must be posted</w:t>
      </w:r>
    </w:p>
    <w:p w:rsidR="002456B2" w:rsidRPr="00CB47D1" w:rsidRDefault="002456B2" w:rsidP="00E71FFB">
      <w:pPr>
        <w:spacing w:after="0"/>
        <w:jc w:val="center"/>
        <w:rPr>
          <w:rFonts w:cstheme="minorHAnsi"/>
        </w:rPr>
      </w:pPr>
      <w:r w:rsidRPr="00CB47D1">
        <w:rPr>
          <w:rFonts w:cstheme="minorHAnsi"/>
        </w:rPr>
        <w:t xml:space="preserve"> </w:t>
      </w:r>
      <w:proofErr w:type="gramStart"/>
      <w:r w:rsidRPr="00CB47D1">
        <w:rPr>
          <w:rFonts w:cstheme="minorHAnsi"/>
        </w:rPr>
        <w:t>where</w:t>
      </w:r>
      <w:proofErr w:type="gramEnd"/>
      <w:r w:rsidRPr="00CB47D1">
        <w:rPr>
          <w:rFonts w:cstheme="minorHAnsi"/>
        </w:rPr>
        <w:t xml:space="preserve"> parent</w:t>
      </w:r>
      <w:r w:rsidR="00F831F3" w:rsidRPr="00CB47D1">
        <w:rPr>
          <w:rFonts w:cstheme="minorHAnsi"/>
        </w:rPr>
        <w:t>s</w:t>
      </w:r>
      <w:r w:rsidRPr="00CB47D1">
        <w:rPr>
          <w:rFonts w:cstheme="minorHAnsi"/>
        </w:rPr>
        <w:t>, guardians, and staff can easily see it</w:t>
      </w:r>
      <w:r w:rsidR="00E71FFB">
        <w:rPr>
          <w:rFonts w:cstheme="minorHAnsi"/>
        </w:rPr>
        <w:t xml:space="preserve"> </w:t>
      </w:r>
      <w:r w:rsidR="00E71FFB" w:rsidRPr="00CB47D1">
        <w:rPr>
          <w:rFonts w:cstheme="minorHAnsi"/>
        </w:rPr>
        <w:t>at the program</w:t>
      </w:r>
      <w:r w:rsidRPr="00CB47D1">
        <w:rPr>
          <w:rFonts w:cstheme="minorHAnsi"/>
        </w:rPr>
        <w:t xml:space="preserve">.  </w:t>
      </w:r>
    </w:p>
    <w:p w:rsidR="002456B2" w:rsidRPr="008A786A" w:rsidRDefault="002456B2" w:rsidP="002456B2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9270" w:type="dxa"/>
        <w:tblInd w:w="558" w:type="dxa"/>
        <w:tblLook w:val="04A0" w:firstRow="1" w:lastRow="0" w:firstColumn="1" w:lastColumn="0" w:noHBand="0" w:noVBand="1"/>
      </w:tblPr>
      <w:tblGrid>
        <w:gridCol w:w="9270"/>
      </w:tblGrid>
      <w:tr w:rsidR="0023570A" w:rsidRPr="00CB47D1" w:rsidTr="00656148">
        <w:trPr>
          <w:trHeight w:val="296"/>
        </w:trPr>
        <w:tc>
          <w:tcPr>
            <w:tcW w:w="9270" w:type="dxa"/>
            <w:shd w:val="clear" w:color="auto" w:fill="D9D9D9" w:themeFill="background1" w:themeFillShade="D9"/>
            <w:vAlign w:val="center"/>
          </w:tcPr>
          <w:p w:rsidR="0023570A" w:rsidRPr="00656148" w:rsidRDefault="0023570A" w:rsidP="00513880">
            <w:pPr>
              <w:jc w:val="center"/>
              <w:rPr>
                <w:rFonts w:cstheme="minorHAnsi"/>
                <w:b/>
              </w:rPr>
            </w:pPr>
            <w:r w:rsidRPr="00656148">
              <w:rPr>
                <w:rFonts w:cstheme="minorHAnsi"/>
                <w:b/>
              </w:rPr>
              <w:t>DCYF Use Only</w:t>
            </w:r>
          </w:p>
        </w:tc>
      </w:tr>
      <w:tr w:rsidR="0023570A" w:rsidRPr="00CB47D1" w:rsidTr="00513880">
        <w:tc>
          <w:tcPr>
            <w:tcW w:w="9270" w:type="dxa"/>
            <w:shd w:val="clear" w:color="auto" w:fill="F2F2F2" w:themeFill="background1" w:themeFillShade="F2"/>
          </w:tcPr>
          <w:p w:rsidR="009F46DA" w:rsidRPr="00CB47D1" w:rsidRDefault="00513880" w:rsidP="00513880">
            <w:pPr>
              <w:tabs>
                <w:tab w:val="left" w:pos="2322"/>
              </w:tabs>
              <w:spacing w:before="40" w:after="40"/>
              <w:rPr>
                <w:rFonts w:cstheme="minorHAnsi"/>
              </w:rPr>
            </w:pPr>
            <w:r w:rsidRPr="00CB47D1">
              <w:rPr>
                <w:rFonts w:cstheme="minorHAnsi"/>
              </w:rPr>
              <w:t>This variance request is:</w:t>
            </w:r>
            <w:r w:rsidRPr="00CB47D1">
              <w:rPr>
                <w:rFonts w:cstheme="minorHAnsi"/>
              </w:rPr>
              <w:tab/>
            </w:r>
          </w:p>
          <w:p w:rsidR="00513880" w:rsidRPr="00CB47D1" w:rsidRDefault="009F46DA" w:rsidP="00D5724A">
            <w:pPr>
              <w:tabs>
                <w:tab w:val="left" w:pos="700"/>
              </w:tabs>
              <w:spacing w:before="40" w:after="40"/>
              <w:rPr>
                <w:rFonts w:cstheme="minorHAnsi"/>
              </w:rPr>
            </w:pPr>
            <w:r w:rsidRPr="00CB47D1">
              <w:rPr>
                <w:rFonts w:cstheme="minorHAnsi"/>
              </w:rPr>
              <w:tab/>
            </w:r>
            <w:r w:rsidR="0023570A" w:rsidRPr="00CB47D1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70A" w:rsidRPr="00CB47D1">
              <w:rPr>
                <w:rFonts w:cstheme="minorHAnsi"/>
              </w:rPr>
              <w:instrText xml:space="preserve"> FORMCHECKBOX </w:instrText>
            </w:r>
            <w:r w:rsidR="00E30E63">
              <w:rPr>
                <w:rFonts w:cstheme="minorHAnsi"/>
              </w:rPr>
            </w:r>
            <w:r w:rsidR="00E30E63">
              <w:rPr>
                <w:rFonts w:cstheme="minorHAnsi"/>
              </w:rPr>
              <w:fldChar w:fldCharType="separate"/>
            </w:r>
            <w:r w:rsidR="0023570A" w:rsidRPr="00CB47D1">
              <w:rPr>
                <w:rFonts w:cstheme="minorHAnsi"/>
              </w:rPr>
              <w:fldChar w:fldCharType="end"/>
            </w:r>
            <w:r w:rsidR="0023570A" w:rsidRPr="00CB47D1">
              <w:rPr>
                <w:rFonts w:cstheme="minorHAnsi"/>
              </w:rPr>
              <w:t xml:space="preserve"> Approved</w:t>
            </w:r>
            <w:r w:rsidR="00F831F3" w:rsidRPr="00CB47D1">
              <w:rPr>
                <w:rFonts w:cstheme="minorHAnsi"/>
              </w:rPr>
              <w:t xml:space="preserve"> for all programs listed above</w:t>
            </w:r>
            <w:r w:rsidR="0023570A" w:rsidRPr="00CB47D1">
              <w:rPr>
                <w:rFonts w:cstheme="minorHAnsi"/>
              </w:rPr>
              <w:tab/>
            </w:r>
          </w:p>
          <w:p w:rsidR="00513880" w:rsidRPr="00CB47D1" w:rsidRDefault="009F46DA" w:rsidP="00D5724A">
            <w:pPr>
              <w:tabs>
                <w:tab w:val="left" w:pos="700"/>
              </w:tabs>
              <w:spacing w:before="40" w:after="40"/>
              <w:rPr>
                <w:rFonts w:cstheme="minorHAnsi"/>
              </w:rPr>
            </w:pPr>
            <w:r w:rsidRPr="00CB47D1">
              <w:rPr>
                <w:rFonts w:cstheme="minorHAnsi"/>
              </w:rPr>
              <w:tab/>
            </w:r>
            <w:r w:rsidR="0023570A" w:rsidRPr="00CB47D1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70A" w:rsidRPr="00CB47D1">
              <w:rPr>
                <w:rFonts w:cstheme="minorHAnsi"/>
              </w:rPr>
              <w:instrText xml:space="preserve"> FORMCHECKBOX </w:instrText>
            </w:r>
            <w:r w:rsidR="00E30E63">
              <w:rPr>
                <w:rFonts w:cstheme="minorHAnsi"/>
              </w:rPr>
            </w:r>
            <w:r w:rsidR="00E30E63">
              <w:rPr>
                <w:rFonts w:cstheme="minorHAnsi"/>
              </w:rPr>
              <w:fldChar w:fldCharType="separate"/>
            </w:r>
            <w:r w:rsidR="0023570A" w:rsidRPr="00CB47D1">
              <w:rPr>
                <w:rFonts w:cstheme="minorHAnsi"/>
              </w:rPr>
              <w:fldChar w:fldCharType="end"/>
            </w:r>
            <w:r w:rsidR="0023570A" w:rsidRPr="00CB47D1">
              <w:rPr>
                <w:rFonts w:cstheme="minorHAnsi"/>
              </w:rPr>
              <w:t xml:space="preserve"> Disapproved</w:t>
            </w:r>
            <w:r w:rsidR="00701E1A" w:rsidRPr="00CB47D1">
              <w:rPr>
                <w:rFonts w:cstheme="minorHAnsi"/>
              </w:rPr>
              <w:t xml:space="preserve"> </w:t>
            </w:r>
            <w:r w:rsidR="00D5724A">
              <w:rPr>
                <w:rFonts w:cstheme="minorHAnsi"/>
              </w:rPr>
              <w:t xml:space="preserve">for all programs listed above because: </w:t>
            </w:r>
            <w:r w:rsidR="00D5724A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D5724A">
              <w:rPr>
                <w:rFonts w:cstheme="minorHAnsi"/>
              </w:rPr>
              <w:instrText xml:space="preserve"> FORMTEXT </w:instrText>
            </w:r>
            <w:r w:rsidR="00D5724A">
              <w:rPr>
                <w:rFonts w:cstheme="minorHAnsi"/>
              </w:rPr>
            </w:r>
            <w:r w:rsidR="00D5724A">
              <w:rPr>
                <w:rFonts w:cstheme="minorHAnsi"/>
              </w:rPr>
              <w:fldChar w:fldCharType="separate"/>
            </w:r>
            <w:r w:rsidR="00D5724A">
              <w:rPr>
                <w:rFonts w:cstheme="minorHAnsi"/>
                <w:noProof/>
              </w:rPr>
              <w:t> </w:t>
            </w:r>
            <w:r w:rsidR="00D5724A">
              <w:rPr>
                <w:rFonts w:cstheme="minorHAnsi"/>
                <w:noProof/>
              </w:rPr>
              <w:t> </w:t>
            </w:r>
            <w:r w:rsidR="00D5724A">
              <w:rPr>
                <w:rFonts w:cstheme="minorHAnsi"/>
                <w:noProof/>
              </w:rPr>
              <w:t> </w:t>
            </w:r>
            <w:r w:rsidR="00D5724A">
              <w:rPr>
                <w:rFonts w:cstheme="minorHAnsi"/>
                <w:noProof/>
              </w:rPr>
              <w:t> </w:t>
            </w:r>
            <w:r w:rsidR="00D5724A">
              <w:rPr>
                <w:rFonts w:cstheme="minorHAnsi"/>
                <w:noProof/>
              </w:rPr>
              <w:t> </w:t>
            </w:r>
            <w:r w:rsidR="00D5724A">
              <w:rPr>
                <w:rFonts w:cstheme="minorHAnsi"/>
              </w:rPr>
              <w:fldChar w:fldCharType="end"/>
            </w:r>
            <w:bookmarkEnd w:id="26"/>
            <w:r w:rsidR="00F831F3" w:rsidRPr="00CB47D1">
              <w:rPr>
                <w:rFonts w:cstheme="minorHAnsi"/>
              </w:rPr>
              <w:t xml:space="preserve">  </w:t>
            </w:r>
          </w:p>
          <w:p w:rsidR="0023570A" w:rsidRPr="00CB47D1" w:rsidRDefault="009F46DA" w:rsidP="00D5724A">
            <w:pPr>
              <w:tabs>
                <w:tab w:val="left" w:pos="700"/>
              </w:tabs>
              <w:spacing w:before="40" w:after="40"/>
              <w:rPr>
                <w:rFonts w:cstheme="minorHAnsi"/>
              </w:rPr>
            </w:pPr>
            <w:r w:rsidRPr="00CB47D1">
              <w:rPr>
                <w:rFonts w:cstheme="minorHAnsi"/>
              </w:rPr>
              <w:tab/>
            </w:r>
            <w:r w:rsidR="00F831F3" w:rsidRPr="00CB47D1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1F3" w:rsidRPr="00CB47D1">
              <w:rPr>
                <w:rFonts w:cstheme="minorHAnsi"/>
              </w:rPr>
              <w:instrText xml:space="preserve"> FORMCHECKBOX </w:instrText>
            </w:r>
            <w:r w:rsidR="00E30E63">
              <w:rPr>
                <w:rFonts w:cstheme="minorHAnsi"/>
              </w:rPr>
            </w:r>
            <w:r w:rsidR="00E30E63">
              <w:rPr>
                <w:rFonts w:cstheme="minorHAnsi"/>
              </w:rPr>
              <w:fldChar w:fldCharType="separate"/>
            </w:r>
            <w:r w:rsidR="00F831F3" w:rsidRPr="00CB47D1">
              <w:rPr>
                <w:rFonts w:cstheme="minorHAnsi"/>
              </w:rPr>
              <w:fldChar w:fldCharType="end"/>
            </w:r>
            <w:r w:rsidR="00F831F3" w:rsidRPr="00CB47D1">
              <w:rPr>
                <w:rFonts w:cstheme="minorHAnsi"/>
              </w:rPr>
              <w:t xml:space="preserve"> Approved/Disapproved for </w:t>
            </w:r>
            <w:r w:rsidR="00701E1A" w:rsidRPr="00CB47D1">
              <w:rPr>
                <w:rFonts w:cstheme="minorHAnsi"/>
              </w:rPr>
              <w:t>individual</w:t>
            </w:r>
            <w:r w:rsidR="00F831F3" w:rsidRPr="00CB47D1">
              <w:rPr>
                <w:rFonts w:cstheme="minorHAnsi"/>
              </w:rPr>
              <w:t xml:space="preserve"> programs as indicated above</w:t>
            </w:r>
          </w:p>
          <w:p w:rsidR="009F46DA" w:rsidRPr="00CB47D1" w:rsidRDefault="00D5724A" w:rsidP="00D5724A">
            <w:pPr>
              <w:tabs>
                <w:tab w:val="left" w:pos="970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9F46DA" w:rsidRPr="00CB47D1">
              <w:rPr>
                <w:rFonts w:cstheme="minorHAnsi"/>
              </w:rPr>
              <w:t>because: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7"/>
          </w:p>
        </w:tc>
      </w:tr>
      <w:tr w:rsidR="0023570A" w:rsidRPr="00CB47D1" w:rsidTr="00513880">
        <w:tc>
          <w:tcPr>
            <w:tcW w:w="9270" w:type="dxa"/>
            <w:shd w:val="clear" w:color="auto" w:fill="F2F2F2" w:themeFill="background1" w:themeFillShade="F2"/>
            <w:vAlign w:val="bottom"/>
          </w:tcPr>
          <w:p w:rsidR="00513880" w:rsidRPr="00CB47D1" w:rsidRDefault="00513880" w:rsidP="00513880">
            <w:pPr>
              <w:tabs>
                <w:tab w:val="left" w:pos="3942"/>
                <w:tab w:val="left" w:pos="7542"/>
              </w:tabs>
              <w:rPr>
                <w:rFonts w:cstheme="minorHAnsi"/>
                <w:b/>
              </w:rPr>
            </w:pPr>
            <w:r w:rsidRPr="00CB47D1">
              <w:rPr>
                <w:rFonts w:cstheme="minorHAnsi"/>
                <w:b/>
              </w:rPr>
              <w:t>DCYF Signature</w:t>
            </w:r>
            <w:r w:rsidRPr="00CB47D1">
              <w:rPr>
                <w:rFonts w:cstheme="minorHAnsi"/>
                <w:b/>
              </w:rPr>
              <w:tab/>
              <w:t>Position Title</w:t>
            </w:r>
            <w:r w:rsidRPr="00CB47D1">
              <w:rPr>
                <w:rFonts w:cstheme="minorHAnsi"/>
                <w:b/>
              </w:rPr>
              <w:tab/>
              <w:t>Date</w:t>
            </w:r>
          </w:p>
          <w:p w:rsidR="00D5724A" w:rsidRPr="00CB47D1" w:rsidRDefault="00D5724A" w:rsidP="00513880">
            <w:pPr>
              <w:tabs>
                <w:tab w:val="left" w:pos="3942"/>
                <w:tab w:val="left" w:pos="7909"/>
              </w:tabs>
              <w:rPr>
                <w:rFonts w:cstheme="minorHAnsi"/>
              </w:rPr>
            </w:pPr>
          </w:p>
        </w:tc>
      </w:tr>
    </w:tbl>
    <w:p w:rsidR="007E15FC" w:rsidRDefault="00C81223" w:rsidP="008A786A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FC7D2" wp14:editId="5DC16D19">
                <wp:simplePos x="0" y="0"/>
                <wp:positionH relativeFrom="column">
                  <wp:posOffset>5619750</wp:posOffset>
                </wp:positionH>
                <wp:positionV relativeFrom="paragraph">
                  <wp:posOffset>418465</wp:posOffset>
                </wp:positionV>
                <wp:extent cx="752475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1223" w:rsidRPr="00C81223" w:rsidRDefault="00C81223" w:rsidP="00C8122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Page 2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C7D2" id="Text Box 2" o:spid="_x0000_s1027" type="#_x0000_t202" style="position:absolute;margin-left:442.5pt;margin-top:32.95pt;width:59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" filled="f" stroked="f" strokeweight=".5pt">
                <v:textbox>
                  <w:txbxContent>
                    <w:p w14:paraId="34DCA491" w14:textId="77777777" w:rsidR="00C81223" w:rsidRPr="00C81223" w:rsidRDefault="00C81223" w:rsidP="00C8122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Page 2 of 2</w:t>
                      </w:r>
                    </w:p>
                  </w:txbxContent>
                </v:textbox>
              </v:shape>
            </w:pict>
          </mc:Fallback>
        </mc:AlternateContent>
      </w:r>
    </w:p>
    <w:p w:rsidR="002456B2" w:rsidRPr="007E15FC" w:rsidRDefault="007E15FC" w:rsidP="00420E86">
      <w:pPr>
        <w:tabs>
          <w:tab w:val="left" w:pos="1687"/>
          <w:tab w:val="left" w:pos="3440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 w:rsidR="00B016A3">
        <w:rPr>
          <w:rFonts w:cstheme="minorHAnsi"/>
          <w:sz w:val="16"/>
          <w:szCs w:val="16"/>
        </w:rPr>
        <w:tab/>
      </w:r>
    </w:p>
    <w:sectPr w:rsidR="002456B2" w:rsidRPr="007E15FC" w:rsidSect="00AF10E0"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E9" w:rsidRDefault="00EC54E9" w:rsidP="00913B18">
      <w:pPr>
        <w:spacing w:after="0" w:line="240" w:lineRule="auto"/>
      </w:pPr>
      <w:r>
        <w:separator/>
      </w:r>
    </w:p>
  </w:endnote>
  <w:endnote w:type="continuationSeparator" w:id="0">
    <w:p w:rsidR="00EC54E9" w:rsidRDefault="00EC54E9" w:rsidP="0091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18" w:rsidRPr="00B216FB" w:rsidRDefault="00B216F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 CARE VARIANCE REQUEST</w:t>
    </w:r>
  </w:p>
  <w:p w:rsidR="00913B18" w:rsidRPr="00B216FB" w:rsidRDefault="007E15F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15-957 (REV. </w:t>
    </w:r>
    <w:r w:rsidR="00B016A3">
      <w:rPr>
        <w:rFonts w:ascii="Arial" w:hAnsi="Arial" w:cs="Arial"/>
        <w:sz w:val="16"/>
        <w:szCs w:val="16"/>
      </w:rPr>
      <w:t>06/2021</w:t>
    </w:r>
    <w:r w:rsidR="00B216FB">
      <w:rPr>
        <w:rFonts w:ascii="Arial" w:hAnsi="Arial" w:cs="Arial"/>
        <w:sz w:val="16"/>
        <w:szCs w:val="16"/>
      </w:rPr>
      <w:t>)</w:t>
    </w:r>
    <w:r w:rsidR="00B016A3">
      <w:rPr>
        <w:rFonts w:ascii="Arial" w:hAnsi="Arial" w:cs="Arial"/>
        <w:sz w:val="16"/>
        <w:szCs w:val="16"/>
      </w:rPr>
      <w:t xml:space="preserve"> </w:t>
    </w:r>
    <w:r w:rsidR="00B216FB">
      <w:rPr>
        <w:rFonts w:ascii="Arial" w:hAnsi="Arial" w:cs="Arial"/>
        <w:sz w:val="16"/>
        <w:szCs w:val="16"/>
      </w:rPr>
      <w:t>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E9" w:rsidRDefault="00EC54E9" w:rsidP="00913B18">
      <w:pPr>
        <w:spacing w:after="0" w:line="240" w:lineRule="auto"/>
      </w:pPr>
      <w:r>
        <w:separator/>
      </w:r>
    </w:p>
  </w:footnote>
  <w:footnote w:type="continuationSeparator" w:id="0">
    <w:p w:rsidR="00EC54E9" w:rsidRDefault="00EC54E9" w:rsidP="00913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G4zwKz22ns86S6sq5zMYrJWgdA2NGyznWiH2ppaBGF/QoPqAeH5gTPJ4xszMaOXdp/ePEY4xWCtIsB7p4YlQQ==" w:salt="9bUEPuXMfmnQ9JDwHA4or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50"/>
    <w:rsid w:val="00001285"/>
    <w:rsid w:val="00007A81"/>
    <w:rsid w:val="00064EB5"/>
    <w:rsid w:val="00072705"/>
    <w:rsid w:val="0009474A"/>
    <w:rsid w:val="000C3198"/>
    <w:rsid w:val="000E0F24"/>
    <w:rsid w:val="001A4E91"/>
    <w:rsid w:val="001C353E"/>
    <w:rsid w:val="001E3318"/>
    <w:rsid w:val="002114EB"/>
    <w:rsid w:val="00221584"/>
    <w:rsid w:val="002336BC"/>
    <w:rsid w:val="0023570A"/>
    <w:rsid w:val="002456B2"/>
    <w:rsid w:val="00253E61"/>
    <w:rsid w:val="002B39E6"/>
    <w:rsid w:val="002D04C7"/>
    <w:rsid w:val="003030DF"/>
    <w:rsid w:val="00304A4F"/>
    <w:rsid w:val="00355393"/>
    <w:rsid w:val="00363D42"/>
    <w:rsid w:val="003E1207"/>
    <w:rsid w:val="003E59E8"/>
    <w:rsid w:val="0040487F"/>
    <w:rsid w:val="00420E86"/>
    <w:rsid w:val="00427D55"/>
    <w:rsid w:val="00461BF1"/>
    <w:rsid w:val="00495B38"/>
    <w:rsid w:val="004C4B1F"/>
    <w:rsid w:val="004E6544"/>
    <w:rsid w:val="00513880"/>
    <w:rsid w:val="00590520"/>
    <w:rsid w:val="005A4FC3"/>
    <w:rsid w:val="005E43AA"/>
    <w:rsid w:val="006518A7"/>
    <w:rsid w:val="006538D4"/>
    <w:rsid w:val="00656148"/>
    <w:rsid w:val="006C462A"/>
    <w:rsid w:val="006E39C3"/>
    <w:rsid w:val="006F1991"/>
    <w:rsid w:val="00701E1A"/>
    <w:rsid w:val="00710664"/>
    <w:rsid w:val="007503F6"/>
    <w:rsid w:val="0075552B"/>
    <w:rsid w:val="0076507D"/>
    <w:rsid w:val="0077655A"/>
    <w:rsid w:val="007850C3"/>
    <w:rsid w:val="007876D2"/>
    <w:rsid w:val="007E15FC"/>
    <w:rsid w:val="007E2CFC"/>
    <w:rsid w:val="00826B99"/>
    <w:rsid w:val="008815B8"/>
    <w:rsid w:val="00881752"/>
    <w:rsid w:val="008A30DB"/>
    <w:rsid w:val="008A786A"/>
    <w:rsid w:val="008B3704"/>
    <w:rsid w:val="008D5BAC"/>
    <w:rsid w:val="00913B18"/>
    <w:rsid w:val="00923942"/>
    <w:rsid w:val="00940ED8"/>
    <w:rsid w:val="00957895"/>
    <w:rsid w:val="009A7032"/>
    <w:rsid w:val="009F46DA"/>
    <w:rsid w:val="00A22505"/>
    <w:rsid w:val="00A31173"/>
    <w:rsid w:val="00A40336"/>
    <w:rsid w:val="00A531A9"/>
    <w:rsid w:val="00A66C44"/>
    <w:rsid w:val="00A83863"/>
    <w:rsid w:val="00A92B90"/>
    <w:rsid w:val="00AD7F50"/>
    <w:rsid w:val="00AE1292"/>
    <w:rsid w:val="00AF10E0"/>
    <w:rsid w:val="00AF3696"/>
    <w:rsid w:val="00B016A3"/>
    <w:rsid w:val="00B13693"/>
    <w:rsid w:val="00B216FB"/>
    <w:rsid w:val="00B461FC"/>
    <w:rsid w:val="00BB079B"/>
    <w:rsid w:val="00C026EF"/>
    <w:rsid w:val="00C12C01"/>
    <w:rsid w:val="00C2226E"/>
    <w:rsid w:val="00C31806"/>
    <w:rsid w:val="00C81223"/>
    <w:rsid w:val="00C8633D"/>
    <w:rsid w:val="00CA0480"/>
    <w:rsid w:val="00CB47D1"/>
    <w:rsid w:val="00D04751"/>
    <w:rsid w:val="00D5724A"/>
    <w:rsid w:val="00D7350B"/>
    <w:rsid w:val="00DA7EA8"/>
    <w:rsid w:val="00DC0D79"/>
    <w:rsid w:val="00DE0DF6"/>
    <w:rsid w:val="00E30E63"/>
    <w:rsid w:val="00E3224F"/>
    <w:rsid w:val="00E36952"/>
    <w:rsid w:val="00E6634B"/>
    <w:rsid w:val="00E71FFB"/>
    <w:rsid w:val="00EA0D41"/>
    <w:rsid w:val="00EC54E9"/>
    <w:rsid w:val="00ED3542"/>
    <w:rsid w:val="00EE2279"/>
    <w:rsid w:val="00EF69B5"/>
    <w:rsid w:val="00F425F5"/>
    <w:rsid w:val="00F44969"/>
    <w:rsid w:val="00F831F3"/>
    <w:rsid w:val="00FB2629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227387B-8000-4EAD-B8B5-8B31340A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18"/>
  </w:style>
  <w:style w:type="paragraph" w:styleId="Footer">
    <w:name w:val="footer"/>
    <w:basedOn w:val="Normal"/>
    <w:link w:val="Foot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B368-FEBA-4EA9-BC82-2C955F539C90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1B680D-5488-46B8-ADA7-68DCF0174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4A060-6D1F-4C79-91D5-C553559A0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11E4F-1690-4D89-84F8-9FCAD959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Freimuth, Eva (DEL)</dc:creator>
  <cp:lastModifiedBy>Bailey, Stacia (DCYF)</cp:lastModifiedBy>
  <cp:revision>2</cp:revision>
  <cp:lastPrinted>2019-07-06T00:05:00Z</cp:lastPrinted>
  <dcterms:created xsi:type="dcterms:W3CDTF">2021-05-19T18:57:00Z</dcterms:created>
  <dcterms:modified xsi:type="dcterms:W3CDTF">2021-05-19T18:57:00Z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