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C8F04" w14:textId="77777777" w:rsidR="00CA01D7" w:rsidRDefault="00CA01D7" w:rsidP="00CA0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 Care Health Consultant Agreement</w:t>
      </w:r>
    </w:p>
    <w:p w14:paraId="799754E8" w14:textId="77777777" w:rsidR="00CA01D7" w:rsidRDefault="00103676" w:rsidP="00CA01D7">
      <w:pPr>
        <w:jc w:val="center"/>
        <w:rPr>
          <w:rFonts w:ascii="Times New Roman" w:hAnsi="Times New Roman" w:cs="Times New Roman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CF67F" wp14:editId="54892CCB">
                <wp:simplePos x="0" y="0"/>
                <wp:positionH relativeFrom="margin">
                  <wp:posOffset>-44450</wp:posOffset>
                </wp:positionH>
                <wp:positionV relativeFrom="paragraph">
                  <wp:posOffset>59055</wp:posOffset>
                </wp:positionV>
                <wp:extent cx="5981700" cy="10414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12966" w14:textId="3DBEC3F9" w:rsidR="00CA01D7" w:rsidRPr="00CE088F" w:rsidRDefault="00CA01D7" w:rsidP="00CA01D7">
                            <w:pPr>
                              <w:spacing w:after="0"/>
                              <w:ind w:left="90" w:right="90"/>
                              <w:rPr>
                                <w:rFonts w:cstheme="minorHAnsi"/>
                              </w:rPr>
                            </w:pPr>
                            <w:r w:rsidRPr="00CE088F">
                              <w:rPr>
                                <w:rFonts w:cstheme="minorHAnsi"/>
                              </w:rPr>
                              <w:t>Pursuant to Washington Administrative Code (WAC) 110-300-</w:t>
                            </w:r>
                            <w:r>
                              <w:rPr>
                                <w:rFonts w:cstheme="minorHAnsi"/>
                              </w:rPr>
                              <w:t>0275</w:t>
                            </w:r>
                            <w:r w:rsidRPr="00CE088F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BB7F9E">
                              <w:rPr>
                                <w:rFonts w:cstheme="minorHAnsi"/>
                              </w:rPr>
                              <w:t>a center</w:t>
                            </w:r>
                            <w:r w:rsidRPr="00CE088F">
                              <w:rPr>
                                <w:rFonts w:cstheme="minorHAnsi"/>
                              </w:rPr>
                              <w:t xml:space="preserve"> early learning provider licensed to care for </w:t>
                            </w:r>
                            <w:r w:rsidRPr="00CE088F">
                              <w:rPr>
                                <w:rFonts w:cstheme="minorHAnsi"/>
                                <w:b/>
                              </w:rPr>
                              <w:t>any infant</w:t>
                            </w:r>
                            <w:r w:rsidRPr="00CE088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214D5">
                              <w:rPr>
                                <w:rFonts w:cstheme="minorHAnsi"/>
                              </w:rPr>
                              <w:t>must</w:t>
                            </w:r>
                            <w:r w:rsidRPr="00CE088F">
                              <w:rPr>
                                <w:rFonts w:cstheme="minorHAnsi"/>
                              </w:rPr>
                              <w:t xml:space="preserve"> employ or cont</w:t>
                            </w:r>
                            <w:r w:rsidR="003214D5">
                              <w:rPr>
                                <w:rFonts w:cstheme="minorHAnsi"/>
                              </w:rPr>
                              <w:t>r</w:t>
                            </w:r>
                            <w:r w:rsidRPr="00CE088F">
                              <w:rPr>
                                <w:rFonts w:cstheme="minorHAnsi"/>
                              </w:rPr>
                              <w:t xml:space="preserve">act with a child care health consultant to provide health consultation to support the practices of staff working with infants and to support the needs of individual infants. </w:t>
                            </w:r>
                            <w:r>
                              <w:rPr>
                                <w:rFonts w:cstheme="minorHAnsi"/>
                              </w:rPr>
                              <w:t xml:space="preserve">A center early learning provider </w:t>
                            </w:r>
                            <w:r w:rsidR="003214D5">
                              <w:rPr>
                                <w:rFonts w:cstheme="minorHAnsi"/>
                              </w:rPr>
                              <w:t>must</w:t>
                            </w:r>
                            <w:r>
                              <w:rPr>
                                <w:rFonts w:cstheme="minorHAnsi"/>
                              </w:rPr>
                              <w:t xml:space="preserve"> enter into a department approved written agreement for services with a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child care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health consultant.</w:t>
                            </w:r>
                          </w:p>
                          <w:p w14:paraId="1DFDF4DD" w14:textId="77777777" w:rsidR="00CA01D7" w:rsidRDefault="00CA01D7" w:rsidP="00CA01D7">
                            <w:pPr>
                              <w:ind w:left="90" w:right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5FCF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4.65pt;width:47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" fillcolor="#d8d8d8 [2732]" stroked="f" strokeweight=".5pt">
                <v:textbox>
                  <w:txbxContent>
                    <w:p w14:paraId="09E12966" w14:textId="3DBEC3F9" w:rsidR="00CA01D7" w:rsidRPr="00CE088F" w:rsidRDefault="00CA01D7" w:rsidP="00CA01D7">
                      <w:pPr>
                        <w:spacing w:after="0"/>
                        <w:ind w:left="90" w:right="90"/>
                        <w:rPr>
                          <w:rFonts w:cstheme="minorHAnsi"/>
                        </w:rPr>
                      </w:pPr>
                      <w:r w:rsidRPr="00CE088F">
                        <w:rPr>
                          <w:rFonts w:cstheme="minorHAnsi"/>
                        </w:rPr>
                        <w:t>Pursuant to Washington Administrative Code (WAC) 110-300-</w:t>
                      </w:r>
                      <w:r>
                        <w:rPr>
                          <w:rFonts w:cstheme="minorHAnsi"/>
                        </w:rPr>
                        <w:t>0275</w:t>
                      </w:r>
                      <w:r w:rsidRPr="00CE088F">
                        <w:rPr>
                          <w:rFonts w:cstheme="minorHAnsi"/>
                        </w:rPr>
                        <w:t xml:space="preserve">, </w:t>
                      </w:r>
                      <w:r w:rsidRPr="00BB7F9E">
                        <w:rPr>
                          <w:rFonts w:cstheme="minorHAnsi"/>
                        </w:rPr>
                        <w:t>a center</w:t>
                      </w:r>
                      <w:r w:rsidRPr="00CE088F">
                        <w:rPr>
                          <w:rFonts w:cstheme="minorHAnsi"/>
                        </w:rPr>
                        <w:t xml:space="preserve"> early learning provider licensed to care for </w:t>
                      </w:r>
                      <w:r w:rsidRPr="00CE088F">
                        <w:rPr>
                          <w:rFonts w:cstheme="minorHAnsi"/>
                          <w:b/>
                        </w:rPr>
                        <w:t>any infant</w:t>
                      </w:r>
                      <w:r w:rsidRPr="00CE088F">
                        <w:rPr>
                          <w:rFonts w:cstheme="minorHAnsi"/>
                        </w:rPr>
                        <w:t xml:space="preserve"> </w:t>
                      </w:r>
                      <w:r w:rsidR="003214D5">
                        <w:rPr>
                          <w:rFonts w:cstheme="minorHAnsi"/>
                        </w:rPr>
                        <w:t>must</w:t>
                      </w:r>
                      <w:r w:rsidRPr="00CE088F">
                        <w:rPr>
                          <w:rFonts w:cstheme="minorHAnsi"/>
                        </w:rPr>
                        <w:t xml:space="preserve"> employ or cont</w:t>
                      </w:r>
                      <w:r w:rsidR="003214D5">
                        <w:rPr>
                          <w:rFonts w:cstheme="minorHAnsi"/>
                        </w:rPr>
                        <w:t>r</w:t>
                      </w:r>
                      <w:r w:rsidRPr="00CE088F">
                        <w:rPr>
                          <w:rFonts w:cstheme="minorHAnsi"/>
                        </w:rPr>
                        <w:t xml:space="preserve">act with a </w:t>
                      </w:r>
                      <w:proofErr w:type="gramStart"/>
                      <w:r w:rsidRPr="00CE088F">
                        <w:rPr>
                          <w:rFonts w:cstheme="minorHAnsi"/>
                        </w:rPr>
                        <w:t>child care</w:t>
                      </w:r>
                      <w:proofErr w:type="gramEnd"/>
                      <w:r w:rsidRPr="00CE088F">
                        <w:rPr>
                          <w:rFonts w:cstheme="minorHAnsi"/>
                        </w:rPr>
                        <w:t xml:space="preserve"> health consultant to provide health consultation to support the practices of staff working with infants and to support the needs of individual infants. </w:t>
                      </w:r>
                      <w:r>
                        <w:rPr>
                          <w:rFonts w:cstheme="minorHAnsi"/>
                        </w:rPr>
                        <w:t xml:space="preserve">A center early learning provider </w:t>
                      </w:r>
                      <w:r w:rsidR="003214D5">
                        <w:rPr>
                          <w:rFonts w:cstheme="minorHAnsi"/>
                        </w:rPr>
                        <w:t>must</w:t>
                      </w:r>
                      <w:r>
                        <w:rPr>
                          <w:rFonts w:cstheme="minorHAnsi"/>
                        </w:rPr>
                        <w:t xml:space="preserve"> enter into a department approved written agreement for services with a </w:t>
                      </w:r>
                      <w:proofErr w:type="gramStart"/>
                      <w:r>
                        <w:rPr>
                          <w:rFonts w:cstheme="minorHAnsi"/>
                        </w:rPr>
                        <w:t>child care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health consultant.</w:t>
                      </w:r>
                    </w:p>
                    <w:p w14:paraId="1DFDF4DD" w14:textId="77777777" w:rsidR="00CA01D7" w:rsidRDefault="00CA01D7" w:rsidP="00CA01D7">
                      <w:pPr>
                        <w:ind w:left="90" w:right="9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13AEC" w14:textId="77777777" w:rsidR="00CA01D7" w:rsidRDefault="00CA01D7" w:rsidP="00CA01D7">
      <w:pPr>
        <w:jc w:val="center"/>
        <w:rPr>
          <w:rFonts w:ascii="Times New Roman" w:hAnsi="Times New Roman" w:cs="Times New Roman"/>
        </w:rPr>
      </w:pPr>
    </w:p>
    <w:p w14:paraId="6D5E4646" w14:textId="77777777" w:rsidR="00CA01D7" w:rsidRDefault="00CA01D7" w:rsidP="00CA01D7">
      <w:pPr>
        <w:jc w:val="center"/>
        <w:rPr>
          <w:rFonts w:ascii="Times New Roman" w:hAnsi="Times New Roman" w:cs="Times New Roman"/>
        </w:rPr>
      </w:pPr>
    </w:p>
    <w:p w14:paraId="54BAE3C3" w14:textId="77777777" w:rsidR="00CA01D7" w:rsidRDefault="00CA01D7" w:rsidP="00CA01D7">
      <w:pPr>
        <w:jc w:val="center"/>
        <w:rPr>
          <w:rFonts w:ascii="Times New Roman" w:hAnsi="Times New Roman" w:cs="Times New Roman"/>
        </w:rPr>
      </w:pPr>
    </w:p>
    <w:p w14:paraId="20C0A541" w14:textId="77777777" w:rsidR="00CA01D7" w:rsidRDefault="00CA01D7" w:rsidP="00CA01D7">
      <w:pPr>
        <w:jc w:val="center"/>
        <w:rPr>
          <w:rFonts w:ascii="Times New Roman" w:hAnsi="Times New Roman" w:cs="Times New Roman"/>
        </w:rPr>
      </w:pPr>
    </w:p>
    <w:p w14:paraId="19907A4B" w14:textId="77777777" w:rsidR="00222364" w:rsidRDefault="00222364" w:rsidP="00CA01D7">
      <w:pPr>
        <w:jc w:val="center"/>
        <w:rPr>
          <w:rFonts w:ascii="Times New Roman" w:hAnsi="Times New Roman" w:cs="Times New Roman"/>
        </w:rPr>
      </w:pPr>
    </w:p>
    <w:p w14:paraId="56B05441" w14:textId="77777777" w:rsidR="00CA01D7" w:rsidRDefault="00CA01D7" w:rsidP="00CA0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consultation agreement is between:</w:t>
      </w:r>
    </w:p>
    <w:p w14:paraId="459D269E" w14:textId="426B15E7" w:rsidR="00CA01D7" w:rsidRDefault="006F55CD" w:rsidP="006F55CD">
      <w:pPr>
        <w:tabs>
          <w:tab w:val="left" w:pos="315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Early Learning Program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7528452"/>
          <w:placeholder>
            <w:docPart w:val="93AEEE8FA16D4FE18DC86B7BCD00B6E3"/>
          </w:placeholder>
          <w:showingPlcHdr/>
          <w:text/>
        </w:sdtPr>
        <w:sdtEndPr/>
        <w:sdtContent>
          <w:r w:rsidR="00352A4E" w:rsidRPr="00AA08AA">
            <w:rPr>
              <w:rStyle w:val="PlaceholderText"/>
              <w:color w:val="BFBFBF" w:themeColor="background1" w:themeShade="BF"/>
            </w:rPr>
            <w:t>Enter Name</w:t>
          </w:r>
        </w:sdtContent>
      </w:sdt>
    </w:p>
    <w:p w14:paraId="38DF4F8B" w14:textId="663C40EE" w:rsidR="00805CBC" w:rsidRPr="00D577DB" w:rsidRDefault="00805CBC" w:rsidP="006F55CD">
      <w:pPr>
        <w:tabs>
          <w:tab w:val="left" w:pos="315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57321218"/>
          <w:placeholder>
            <w:docPart w:val="7BD4BB2E13754DF79B0C706E836E71A2"/>
          </w:placeholder>
          <w:showingPlcHdr/>
          <w:text/>
        </w:sdtPr>
        <w:sdtEndPr/>
        <w:sdtContent>
          <w:bookmarkStart w:id="0" w:name="_Hlk20841965"/>
          <w:r w:rsidR="00352A4E">
            <w:rPr>
              <w:rStyle w:val="PlaceholderText"/>
              <w:color w:val="BFBFBF" w:themeColor="background1" w:themeShade="BF"/>
            </w:rPr>
            <w:t>Enter Contact Name</w:t>
          </w:r>
          <w:bookmarkEnd w:id="0"/>
        </w:sdtContent>
      </w:sdt>
    </w:p>
    <w:p w14:paraId="69FB60A9" w14:textId="3567AFE3" w:rsidR="00CA01D7" w:rsidRDefault="006F55CD" w:rsidP="006F55CD">
      <w:pPr>
        <w:tabs>
          <w:tab w:val="left" w:pos="3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67433134"/>
          <w:placeholder>
            <w:docPart w:val="24FBD3600F394AE992474844099CDBB8"/>
          </w:placeholder>
          <w:showingPlcHdr/>
          <w:text/>
        </w:sdtPr>
        <w:sdtEndPr/>
        <w:sdtContent>
          <w:r w:rsidR="00352A4E">
            <w:rPr>
              <w:rStyle w:val="PlaceholderText"/>
              <w:color w:val="BFBFBF" w:themeColor="background1" w:themeShade="BF"/>
            </w:rPr>
            <w:t>Enter Street Address</w:t>
          </w:r>
        </w:sdtContent>
      </w:sdt>
    </w:p>
    <w:p w14:paraId="16803B4B" w14:textId="7BD9AD11" w:rsidR="009A6485" w:rsidRPr="00D577DB" w:rsidRDefault="009A6485" w:rsidP="006F55CD">
      <w:pPr>
        <w:tabs>
          <w:tab w:val="left" w:pos="3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sdt>
        <w:sdtPr>
          <w:rPr>
            <w:rFonts w:ascii="Times New Roman" w:hAnsi="Times New Roman" w:cs="Times New Roman"/>
          </w:rPr>
          <w:id w:val="-11469184"/>
          <w:placeholder>
            <w:docPart w:val="7A8F6DE5F3F94E9A92948EF3B140D738"/>
          </w:placeholder>
          <w:showingPlcHdr/>
          <w:text/>
        </w:sdtPr>
        <w:sdtEndPr/>
        <w:sdtContent>
          <w:r w:rsidR="00352A4E" w:rsidRPr="009A6485">
            <w:rPr>
              <w:rStyle w:val="PlaceholderText"/>
              <w:color w:val="BFBFBF" w:themeColor="background1" w:themeShade="BF"/>
            </w:rPr>
            <w:t>Enter City, State, Zip</w:t>
          </w:r>
        </w:sdtContent>
      </w:sdt>
    </w:p>
    <w:p w14:paraId="6BB81313" w14:textId="4096152A" w:rsidR="00CA01D7" w:rsidRDefault="006F55CD" w:rsidP="006F55CD">
      <w:pPr>
        <w:tabs>
          <w:tab w:val="left" w:pos="3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162537953"/>
          <w:placeholder>
            <w:docPart w:val="456BCB29434E4082994B433879CACB47"/>
          </w:placeholder>
          <w:showingPlcHdr/>
          <w:text/>
        </w:sdtPr>
        <w:sdtEndPr/>
        <w:sdtContent>
          <w:r w:rsidR="00352A4E">
            <w:rPr>
              <w:rStyle w:val="PlaceholderText"/>
              <w:color w:val="BFBFBF" w:themeColor="background1" w:themeShade="BF"/>
            </w:rPr>
            <w:t>Enter Phone</w:t>
          </w:r>
        </w:sdtContent>
      </w:sdt>
      <w:r w:rsidR="00AA08AA">
        <w:rPr>
          <w:rFonts w:ascii="Times New Roman" w:hAnsi="Times New Roman" w:cs="Times New Roman"/>
        </w:rPr>
        <w:t xml:space="preserve">                                             </w:t>
      </w:r>
    </w:p>
    <w:p w14:paraId="70025DEF" w14:textId="2545BB2E" w:rsidR="00AA08AA" w:rsidRPr="00D577DB" w:rsidRDefault="00AA08AA" w:rsidP="006F55CD">
      <w:pPr>
        <w:tabs>
          <w:tab w:val="left" w:pos="3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sdt>
        <w:sdtPr>
          <w:rPr>
            <w:rFonts w:ascii="Times New Roman" w:hAnsi="Times New Roman" w:cs="Times New Roman"/>
          </w:rPr>
          <w:id w:val="196434744"/>
          <w:placeholder>
            <w:docPart w:val="00A20E0557FF4059AA5E943750C5DAB3"/>
          </w:placeholder>
          <w:showingPlcHdr/>
          <w:text/>
        </w:sdtPr>
        <w:sdtEndPr/>
        <w:sdtContent>
          <w:r w:rsidR="00352A4E" w:rsidRPr="00AA08AA">
            <w:rPr>
              <w:rStyle w:val="PlaceholderText"/>
              <w:color w:val="BFBFBF" w:themeColor="background1" w:themeShade="BF"/>
            </w:rPr>
            <w:t>Enter Email</w:t>
          </w:r>
        </w:sdtContent>
      </w:sdt>
    </w:p>
    <w:p w14:paraId="0FC0BE62" w14:textId="77777777" w:rsidR="00CA01D7" w:rsidRPr="00D577DB" w:rsidRDefault="00CA01D7" w:rsidP="006F55CD">
      <w:pPr>
        <w:ind w:left="360"/>
        <w:rPr>
          <w:rFonts w:ascii="Times New Roman" w:hAnsi="Times New Roman" w:cs="Times New Roman"/>
        </w:rPr>
      </w:pPr>
      <w:proofErr w:type="gramStart"/>
      <w:r w:rsidRPr="00D577DB">
        <w:rPr>
          <w:rFonts w:ascii="Times New Roman" w:hAnsi="Times New Roman" w:cs="Times New Roman"/>
        </w:rPr>
        <w:t>and</w:t>
      </w:r>
      <w:proofErr w:type="gramEnd"/>
      <w:r w:rsidRPr="00D577DB">
        <w:rPr>
          <w:rFonts w:ascii="Times New Roman" w:hAnsi="Times New Roman" w:cs="Times New Roman"/>
        </w:rPr>
        <w:t xml:space="preserve"> </w:t>
      </w:r>
    </w:p>
    <w:p w14:paraId="70548074" w14:textId="77777777" w:rsidR="00103676" w:rsidRDefault="00103676" w:rsidP="00CA01D7">
      <w:pPr>
        <w:tabs>
          <w:tab w:val="left" w:pos="3150"/>
        </w:tabs>
        <w:ind w:left="360"/>
        <w:rPr>
          <w:rFonts w:ascii="Times New Roman" w:hAnsi="Times New Roman" w:cs="Times New Roman"/>
        </w:rPr>
      </w:pPr>
    </w:p>
    <w:p w14:paraId="534BC47A" w14:textId="38E60E47" w:rsidR="00AA08AA" w:rsidRDefault="00CA01D7" w:rsidP="00AA08AA">
      <w:pPr>
        <w:tabs>
          <w:tab w:val="left" w:pos="3150"/>
        </w:tabs>
        <w:ind w:left="360"/>
        <w:rPr>
          <w:rFonts w:ascii="Times New Roman" w:hAnsi="Times New Roman" w:cs="Times New Roman"/>
        </w:rPr>
      </w:pPr>
      <w:r w:rsidRPr="00D577DB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ild Care Health Consultant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01661835"/>
          <w:placeholder>
            <w:docPart w:val="189448EDB57B45B09A0631C700CB88D5"/>
          </w:placeholder>
          <w:showingPlcHdr/>
          <w:text/>
        </w:sdtPr>
        <w:sdtEndPr/>
        <w:sdtContent>
          <w:r w:rsidR="00352A4E">
            <w:rPr>
              <w:rStyle w:val="PlaceholderText"/>
              <w:color w:val="BFBFBF" w:themeColor="background1" w:themeShade="BF"/>
            </w:rPr>
            <w:t>Enter Contact Name</w:t>
          </w:r>
        </w:sdtContent>
      </w:sdt>
    </w:p>
    <w:p w14:paraId="1CBD6034" w14:textId="6331AAB2" w:rsidR="00AA08AA" w:rsidRDefault="00AA08AA" w:rsidP="00AA08AA">
      <w:pPr>
        <w:tabs>
          <w:tab w:val="left" w:pos="3150"/>
        </w:tabs>
        <w:ind w:left="360"/>
        <w:rPr>
          <w:rStyle w:val="PlaceholderText"/>
          <w:color w:val="BFBFBF" w:themeColor="background1" w:themeShade="BF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6089174"/>
          <w:placeholder>
            <w:docPart w:val="1AF601BFF7EA42C8B61EC5DA0EE3DDF5"/>
          </w:placeholder>
          <w:showingPlcHdr/>
          <w:text/>
        </w:sdtPr>
        <w:sdtEndPr/>
        <w:sdtContent>
          <w:r w:rsidR="00352A4E">
            <w:rPr>
              <w:rFonts w:ascii="Times New Roman" w:hAnsi="Times New Roman" w:cs="Times New Roman"/>
              <w:color w:val="BFBFBF" w:themeColor="background1" w:themeShade="BF"/>
            </w:rPr>
            <w:t>Enter Street Address</w:t>
          </w:r>
        </w:sdtContent>
      </w:sdt>
    </w:p>
    <w:p w14:paraId="7D8BE569" w14:textId="5D05B228" w:rsidR="00AA08AA" w:rsidRDefault="00007A1E" w:rsidP="005A7AA1">
      <w:pPr>
        <w:tabs>
          <w:tab w:val="left" w:pos="315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sdt>
        <w:sdtPr>
          <w:rPr>
            <w:rFonts w:ascii="Times New Roman" w:hAnsi="Times New Roman" w:cs="Times New Roman"/>
          </w:rPr>
          <w:id w:val="-171652889"/>
          <w:placeholder>
            <w:docPart w:val="C608DFD5806C403FBCAE4D17679AD8FB"/>
          </w:placeholder>
          <w:showingPlcHdr/>
          <w:text/>
        </w:sdtPr>
        <w:sdtEndPr/>
        <w:sdtContent>
          <w:r w:rsidR="00352A4E">
            <w:rPr>
              <w:rStyle w:val="PlaceholderText"/>
              <w:color w:val="BFBFBF" w:themeColor="background1" w:themeShade="BF"/>
            </w:rPr>
            <w:t>Enter City, State, Zip</w:t>
          </w:r>
        </w:sdtContent>
      </w:sdt>
      <w:r w:rsidR="00AA08AA">
        <w:rPr>
          <w:rFonts w:ascii="Times New Roman" w:hAnsi="Times New Roman" w:cs="Times New Roman"/>
        </w:rPr>
        <w:t xml:space="preserve">                           </w:t>
      </w:r>
    </w:p>
    <w:p w14:paraId="09C481A1" w14:textId="50C971EF" w:rsidR="00222364" w:rsidRDefault="00AA08AA" w:rsidP="00AA08AA">
      <w:pPr>
        <w:tabs>
          <w:tab w:val="left" w:pos="3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sdt>
        <w:sdtPr>
          <w:rPr>
            <w:rFonts w:ascii="Times New Roman" w:hAnsi="Times New Roman" w:cs="Times New Roman"/>
          </w:rPr>
          <w:id w:val="1242843340"/>
          <w:placeholder>
            <w:docPart w:val="47F2CB287E6248E6BB3351CF48068A57"/>
          </w:placeholder>
          <w:showingPlcHdr/>
          <w:text/>
        </w:sdtPr>
        <w:sdtEndPr/>
        <w:sdtContent>
          <w:r w:rsidR="00352A4E">
            <w:rPr>
              <w:rStyle w:val="PlaceholderText"/>
              <w:color w:val="BFBFBF" w:themeColor="background1" w:themeShade="BF"/>
            </w:rPr>
            <w:t>Enter Phone</w:t>
          </w:r>
        </w:sdtContent>
      </w:sdt>
    </w:p>
    <w:p w14:paraId="0C3A5A53" w14:textId="1C3932C0" w:rsidR="00901B2A" w:rsidRPr="00AA08AA" w:rsidRDefault="00901B2A" w:rsidP="00AA08AA">
      <w:pPr>
        <w:tabs>
          <w:tab w:val="left" w:pos="3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sdt>
        <w:sdtPr>
          <w:rPr>
            <w:rFonts w:ascii="Times New Roman" w:hAnsi="Times New Roman" w:cs="Times New Roman"/>
          </w:rPr>
          <w:id w:val="-1562548237"/>
          <w:placeholder>
            <w:docPart w:val="A52E4904C9DF4B3884ABC0DB78567974"/>
          </w:placeholder>
          <w:showingPlcHdr/>
          <w:text/>
        </w:sdtPr>
        <w:sdtEndPr/>
        <w:sdtContent>
          <w:r w:rsidR="003C1D40" w:rsidRPr="005A7AA1">
            <w:rPr>
              <w:rStyle w:val="PlaceholderText"/>
              <w:color w:val="BFBFBF" w:themeColor="background1" w:themeShade="BF"/>
            </w:rPr>
            <w:t>Enter Email</w:t>
          </w:r>
        </w:sdtContent>
      </w:sdt>
    </w:p>
    <w:p w14:paraId="52ADBA54" w14:textId="77777777" w:rsidR="00CA01D7" w:rsidRPr="00116A68" w:rsidRDefault="00116A68" w:rsidP="004E076D">
      <w:pPr>
        <w:rPr>
          <w:rFonts w:ascii="Times New Roman" w:hAnsi="Times New Roman" w:cs="Times New Roman"/>
          <w:b/>
        </w:rPr>
      </w:pPr>
      <w:r w:rsidRPr="00116A68">
        <w:rPr>
          <w:rFonts w:ascii="Times New Roman" w:hAnsi="Times New Roman" w:cs="Times New Roman"/>
          <w:b/>
        </w:rPr>
        <w:t>Agreement:</w:t>
      </w:r>
    </w:p>
    <w:p w14:paraId="6DD2153C" w14:textId="77777777" w:rsidR="00116A68" w:rsidRDefault="00116A68" w:rsidP="004E076D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this agreement, the </w:t>
      </w:r>
      <w:proofErr w:type="gramStart"/>
      <w:r>
        <w:rPr>
          <w:rFonts w:ascii="Times New Roman" w:hAnsi="Times New Roman" w:cs="Times New Roman"/>
        </w:rPr>
        <w:t>child care</w:t>
      </w:r>
      <w:proofErr w:type="gramEnd"/>
      <w:r>
        <w:rPr>
          <w:rFonts w:ascii="Times New Roman" w:hAnsi="Times New Roman" w:cs="Times New Roman"/>
        </w:rPr>
        <w:t xml:space="preserve"> health consultant will:</w:t>
      </w:r>
    </w:p>
    <w:p w14:paraId="2F858E24" w14:textId="77777777" w:rsidR="00116A68" w:rsidRDefault="00116A68" w:rsidP="004E076D">
      <w:pPr>
        <w:pStyle w:val="ListParagraph"/>
        <w:numPr>
          <w:ilvl w:val="0"/>
          <w:numId w:val="2"/>
        </w:numPr>
        <w:tabs>
          <w:tab w:val="left" w:pos="28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at least one on-site visit monthly, if an infant is enrolled, during which the consultant:</w:t>
      </w:r>
    </w:p>
    <w:p w14:paraId="31AAD1EC" w14:textId="77777777" w:rsidR="00116A68" w:rsidRDefault="00116A68" w:rsidP="004E076D">
      <w:pPr>
        <w:pStyle w:val="ListParagraph"/>
        <w:numPr>
          <w:ilvl w:val="0"/>
          <w:numId w:val="3"/>
        </w:numPr>
        <w:tabs>
          <w:tab w:val="left" w:pos="2880"/>
        </w:tabs>
        <w:spacing w:after="80"/>
        <w:ind w:left="10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Observes and assesses staff knowledge of infant health, development, and safety and offers support through training, consultation or referral;</w:t>
      </w:r>
    </w:p>
    <w:p w14:paraId="01441238" w14:textId="77777777" w:rsidR="00116A68" w:rsidRDefault="00116A68" w:rsidP="004E076D">
      <w:pPr>
        <w:pStyle w:val="ListParagraph"/>
        <w:numPr>
          <w:ilvl w:val="0"/>
          <w:numId w:val="3"/>
        </w:numPr>
        <w:tabs>
          <w:tab w:val="left" w:pos="2880"/>
        </w:tabs>
        <w:ind w:left="10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Observes and assesses classroom health practices including, but not limited to, infection control, including cleaning, sanitizing, and disinfecting, and provides technical assistance to correct any practices of concern;</w:t>
      </w:r>
    </w:p>
    <w:p w14:paraId="2B7BACC3" w14:textId="77777777" w:rsidR="00116A68" w:rsidRDefault="00116A68" w:rsidP="004E076D">
      <w:pPr>
        <w:pStyle w:val="ListParagraph"/>
        <w:numPr>
          <w:ilvl w:val="0"/>
          <w:numId w:val="3"/>
        </w:numPr>
        <w:tabs>
          <w:tab w:val="left" w:pos="2880"/>
        </w:tabs>
        <w:ind w:left="10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Observes and assesses behavior, development, and health status of individual infants in care and makes recommendations to staff or parents or guardians including if further assessment </w:t>
      </w:r>
      <w:proofErr w:type="gramStart"/>
      <w:r>
        <w:rPr>
          <w:rFonts w:ascii="Times New Roman" w:hAnsi="Times New Roman" w:cs="Times New Roman"/>
        </w:rPr>
        <w:t>is recommended, as requested or otherwise determined appropriate</w:t>
      </w:r>
      <w:proofErr w:type="gramEnd"/>
      <w:r>
        <w:rPr>
          <w:rFonts w:ascii="Times New Roman" w:hAnsi="Times New Roman" w:cs="Times New Roman"/>
        </w:rPr>
        <w:t>.</w:t>
      </w:r>
    </w:p>
    <w:p w14:paraId="429F7415" w14:textId="77777777" w:rsidR="004E076D" w:rsidRDefault="004E076D" w:rsidP="004E076D">
      <w:pPr>
        <w:pStyle w:val="ListParagraph"/>
        <w:tabs>
          <w:tab w:val="left" w:pos="2880"/>
        </w:tabs>
        <w:ind w:left="0"/>
        <w:rPr>
          <w:rFonts w:ascii="Times New Roman" w:hAnsi="Times New Roman" w:cs="Times New Roman"/>
        </w:rPr>
      </w:pPr>
    </w:p>
    <w:p w14:paraId="7A35144B" w14:textId="77777777" w:rsidR="004E076D" w:rsidRDefault="004E076D" w:rsidP="004E076D">
      <w:pPr>
        <w:pStyle w:val="ListParagraph"/>
        <w:numPr>
          <w:ilvl w:val="0"/>
          <w:numId w:val="2"/>
        </w:numPr>
        <w:tabs>
          <w:tab w:val="left" w:pos="28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Provide a dated, signed written summary to the early learning provider for each visit that includes topics discussed with parents or staff, any areas of concern related to discussion, observation, assessment, </w:t>
      </w:r>
      <w:r w:rsidR="00900140">
        <w:rPr>
          <w:rFonts w:ascii="Times New Roman" w:hAnsi="Times New Roman" w:cs="Times New Roman"/>
        </w:rPr>
        <w:t>or screening outcomes.</w:t>
      </w:r>
    </w:p>
    <w:p w14:paraId="61586E7D" w14:textId="77777777" w:rsidR="004E076D" w:rsidRDefault="004E076D" w:rsidP="004E076D">
      <w:pPr>
        <w:pStyle w:val="ListParagraph"/>
        <w:tabs>
          <w:tab w:val="left" w:pos="2880"/>
        </w:tabs>
        <w:rPr>
          <w:rFonts w:ascii="Times New Roman" w:hAnsi="Times New Roman" w:cs="Times New Roman"/>
        </w:rPr>
      </w:pPr>
    </w:p>
    <w:p w14:paraId="1893AB52" w14:textId="77777777" w:rsidR="004E076D" w:rsidRDefault="004E076D" w:rsidP="004E076D">
      <w:pPr>
        <w:pStyle w:val="ListParagraph"/>
        <w:numPr>
          <w:ilvl w:val="0"/>
          <w:numId w:val="2"/>
        </w:numPr>
        <w:tabs>
          <w:tab w:val="left" w:pos="28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each visit to the Department of Children, Youth, and Families (DCYF)</w:t>
      </w:r>
      <w:r w:rsidR="00222364">
        <w:rPr>
          <w:rFonts w:ascii="Times New Roman" w:hAnsi="Times New Roman" w:cs="Times New Roman"/>
        </w:rPr>
        <w:t>.</w:t>
      </w:r>
    </w:p>
    <w:p w14:paraId="74203091" w14:textId="425DF30B" w:rsidR="000D3DF5" w:rsidRDefault="00BC637F" w:rsidP="000D3DF5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available, or make available a designee who meets the same requirements of t</w:t>
      </w:r>
      <w:r w:rsidR="00900140">
        <w:rPr>
          <w:rFonts w:ascii="Times New Roman" w:hAnsi="Times New Roman" w:cs="Times New Roman"/>
        </w:rPr>
        <w:t xml:space="preserve">he </w:t>
      </w:r>
      <w:proofErr w:type="gramStart"/>
      <w:r w:rsidR="00900140">
        <w:rPr>
          <w:rFonts w:ascii="Times New Roman" w:hAnsi="Times New Roman" w:cs="Times New Roman"/>
        </w:rPr>
        <w:t>child care</w:t>
      </w:r>
      <w:proofErr w:type="gramEnd"/>
      <w:r w:rsidR="00900140">
        <w:rPr>
          <w:rFonts w:ascii="Times New Roman" w:hAnsi="Times New Roman" w:cs="Times New Roman"/>
        </w:rPr>
        <w:t xml:space="preserve"> health consultant</w:t>
      </w:r>
      <w:r>
        <w:rPr>
          <w:rFonts w:ascii="Times New Roman" w:hAnsi="Times New Roman" w:cs="Times New Roman"/>
        </w:rPr>
        <w:t xml:space="preserve"> as outlined below, by phone as needed</w:t>
      </w:r>
      <w:r w:rsidR="00900140">
        <w:rPr>
          <w:rFonts w:ascii="Times New Roman" w:hAnsi="Times New Roman" w:cs="Times New Roman"/>
        </w:rPr>
        <w:t>.</w:t>
      </w:r>
    </w:p>
    <w:p w14:paraId="2941C4AA" w14:textId="302F35C8" w:rsidR="00352A4E" w:rsidRDefault="00352A4E" w:rsidP="00352A4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"/>
    </w:p>
    <w:p w14:paraId="1E2EFF31" w14:textId="43472C99" w:rsidR="00352A4E" w:rsidRDefault="00352A4E" w:rsidP="00352A4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"/>
    </w:p>
    <w:p w14:paraId="1C86BDE1" w14:textId="25F47A11" w:rsidR="00352A4E" w:rsidRPr="00352A4E" w:rsidRDefault="00352A4E" w:rsidP="00352A4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"/>
    </w:p>
    <w:p w14:paraId="221B7BAE" w14:textId="77777777" w:rsidR="00D919CA" w:rsidRDefault="00D919CA" w:rsidP="00D919CA">
      <w:pPr>
        <w:spacing w:after="0"/>
        <w:rPr>
          <w:rFonts w:ascii="Times New Roman" w:hAnsi="Times New Roman" w:cs="Times New Roman"/>
        </w:rPr>
      </w:pPr>
    </w:p>
    <w:p w14:paraId="031DF4D7" w14:textId="6FCBA608" w:rsidR="00101DEB" w:rsidRDefault="00101DEB" w:rsidP="00D919CA">
      <w:pPr>
        <w:spacing w:after="0"/>
        <w:rPr>
          <w:rFonts w:ascii="Times New Roman" w:hAnsi="Times New Roman" w:cs="Times New Roman"/>
        </w:rPr>
      </w:pPr>
    </w:p>
    <w:p w14:paraId="12E89353" w14:textId="560D8543" w:rsidR="00D919CA" w:rsidRDefault="00D919CA" w:rsidP="00103676">
      <w:pPr>
        <w:rPr>
          <w:rFonts w:ascii="Times New Roman" w:hAnsi="Times New Roman" w:cs="Times New Roman"/>
          <w:b/>
        </w:rPr>
      </w:pPr>
    </w:p>
    <w:p w14:paraId="48964919" w14:textId="1BDD468F" w:rsidR="00103676" w:rsidRPr="00805CBC" w:rsidRDefault="00103676" w:rsidP="00103676">
      <w:pPr>
        <w:rPr>
          <w:rFonts w:ascii="Times New Roman" w:hAnsi="Times New Roman" w:cs="Times New Roman"/>
          <w:b/>
        </w:rPr>
      </w:pPr>
      <w:r w:rsidRPr="00805CBC">
        <w:rPr>
          <w:rFonts w:ascii="Times New Roman" w:hAnsi="Times New Roman" w:cs="Times New Roman"/>
          <w:b/>
        </w:rPr>
        <w:t>Signatures:</w:t>
      </w:r>
      <w:r w:rsidR="00D409F1">
        <w:rPr>
          <w:rFonts w:ascii="Times New Roman" w:hAnsi="Times New Roman" w:cs="Times New Roman"/>
          <w:b/>
        </w:rPr>
        <w:t xml:space="preserve"> </w:t>
      </w:r>
    </w:p>
    <w:p w14:paraId="487F0E43" w14:textId="77777777" w:rsidR="00103676" w:rsidRDefault="00103676" w:rsidP="00103676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ab/>
        <w:t>_____________________________</w:t>
      </w:r>
    </w:p>
    <w:p w14:paraId="4D52F36F" w14:textId="77777777" w:rsidR="00103676" w:rsidRDefault="00103676" w:rsidP="00103676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Early Learning Provider</w:t>
      </w:r>
      <w:r>
        <w:rPr>
          <w:rFonts w:ascii="Times New Roman" w:hAnsi="Times New Roman" w:cs="Times New Roman"/>
        </w:rPr>
        <w:tab/>
        <w:t>Date</w:t>
      </w:r>
    </w:p>
    <w:p w14:paraId="0251D407" w14:textId="77777777" w:rsidR="00103676" w:rsidRDefault="00103676" w:rsidP="00103676">
      <w:pPr>
        <w:spacing w:after="0"/>
        <w:rPr>
          <w:rFonts w:ascii="Times New Roman" w:hAnsi="Times New Roman" w:cs="Times New Roman"/>
        </w:rPr>
      </w:pPr>
    </w:p>
    <w:p w14:paraId="183FB6D6" w14:textId="77777777" w:rsidR="00103676" w:rsidRDefault="00103676" w:rsidP="00103676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ab/>
        <w:t>_____________________________</w:t>
      </w:r>
    </w:p>
    <w:p w14:paraId="5F55DC40" w14:textId="77777777" w:rsidR="00103676" w:rsidRDefault="00103676" w:rsidP="00103676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Care Health Consultant</w:t>
      </w:r>
      <w:r>
        <w:rPr>
          <w:rFonts w:ascii="Times New Roman" w:hAnsi="Times New Roman" w:cs="Times New Roman"/>
        </w:rPr>
        <w:tab/>
        <w:t>Date</w:t>
      </w:r>
    </w:p>
    <w:p w14:paraId="7BEF700B" w14:textId="77777777" w:rsidR="00103676" w:rsidRDefault="00103676" w:rsidP="00116A68">
      <w:pPr>
        <w:tabs>
          <w:tab w:val="left" w:pos="2880"/>
        </w:tabs>
        <w:spacing w:after="0"/>
        <w:ind w:left="720" w:right="720"/>
        <w:rPr>
          <w:rFonts w:cstheme="minorHAnsi"/>
        </w:rPr>
      </w:pPr>
    </w:p>
    <w:p w14:paraId="2BAA4C4F" w14:textId="77777777" w:rsidR="00103676" w:rsidRDefault="00805CBC" w:rsidP="00116A68">
      <w:pPr>
        <w:tabs>
          <w:tab w:val="left" w:pos="2880"/>
        </w:tabs>
        <w:spacing w:after="0"/>
        <w:ind w:left="720" w:right="72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84C9A" wp14:editId="60EF7627">
                <wp:simplePos x="0" y="0"/>
                <wp:positionH relativeFrom="column">
                  <wp:posOffset>279400</wp:posOffset>
                </wp:positionH>
                <wp:positionV relativeFrom="paragraph">
                  <wp:posOffset>99695</wp:posOffset>
                </wp:positionV>
                <wp:extent cx="5416550" cy="24638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0" cy="2463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1D0685" id="Rectangle 3" o:spid="_x0000_s1026" style="position:absolute;margin-left:22pt;margin-top:7.85pt;width:426.5pt;height:1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" filled="f" strokecolor="black [3213]" strokeweight=".25pt"/>
            </w:pict>
          </mc:Fallback>
        </mc:AlternateContent>
      </w:r>
    </w:p>
    <w:p w14:paraId="3F3E4558" w14:textId="77777777" w:rsidR="00116A68" w:rsidRPr="00F97319" w:rsidRDefault="00116A68" w:rsidP="00116A68">
      <w:pPr>
        <w:tabs>
          <w:tab w:val="left" w:pos="2880"/>
        </w:tabs>
        <w:spacing w:after="0"/>
        <w:ind w:left="720" w:right="720"/>
        <w:rPr>
          <w:rFonts w:cstheme="minorHAnsi"/>
        </w:rPr>
      </w:pPr>
      <w:r w:rsidRPr="00F97319">
        <w:rPr>
          <w:rFonts w:cstheme="minorHAnsi"/>
        </w:rPr>
        <w:t xml:space="preserve">The </w:t>
      </w:r>
      <w:proofErr w:type="gramStart"/>
      <w:r w:rsidRPr="00F97319">
        <w:rPr>
          <w:rFonts w:cstheme="minorHAnsi"/>
        </w:rPr>
        <w:t>child care</w:t>
      </w:r>
      <w:proofErr w:type="gramEnd"/>
      <w:r w:rsidRPr="00F97319">
        <w:rPr>
          <w:rFonts w:cstheme="minorHAnsi"/>
        </w:rPr>
        <w:t xml:space="preserve"> health consultant must be a currently licensed registered nurse who:</w:t>
      </w:r>
    </w:p>
    <w:p w14:paraId="52F72838" w14:textId="77777777" w:rsidR="00116A68" w:rsidRPr="00F97319" w:rsidRDefault="00116A68" w:rsidP="00800AA6">
      <w:pPr>
        <w:pStyle w:val="ListParagraph"/>
        <w:numPr>
          <w:ilvl w:val="0"/>
          <w:numId w:val="4"/>
        </w:numPr>
        <w:tabs>
          <w:tab w:val="left" w:pos="2880"/>
        </w:tabs>
        <w:ind w:left="1440" w:right="720" w:hanging="360"/>
        <w:rPr>
          <w:rFonts w:cstheme="minorHAnsi"/>
        </w:rPr>
      </w:pPr>
      <w:r w:rsidRPr="00F97319">
        <w:rPr>
          <w:rFonts w:cstheme="minorHAnsi"/>
        </w:rPr>
        <w:t>Has worked in pediatrics or public health in the past five years or has taken or taught classes in pediatric nursing at the college level in the past five years;</w:t>
      </w:r>
    </w:p>
    <w:p w14:paraId="6ECED1B8" w14:textId="77777777" w:rsidR="00116A68" w:rsidRPr="00F97319" w:rsidRDefault="00116A68" w:rsidP="00800AA6">
      <w:pPr>
        <w:pStyle w:val="ListParagraph"/>
        <w:numPr>
          <w:ilvl w:val="0"/>
          <w:numId w:val="4"/>
        </w:numPr>
        <w:tabs>
          <w:tab w:val="left" w:pos="2880"/>
        </w:tabs>
        <w:ind w:left="1440" w:right="720" w:hanging="360"/>
        <w:rPr>
          <w:rFonts w:cstheme="minorHAnsi"/>
        </w:rPr>
      </w:pPr>
      <w:r w:rsidRPr="00F97319">
        <w:rPr>
          <w:rFonts w:cstheme="minorHAnsi"/>
        </w:rPr>
        <w:t>Has experience with state licensing and public health requirements; and</w:t>
      </w:r>
    </w:p>
    <w:p w14:paraId="0F5076D5" w14:textId="77777777" w:rsidR="00116A68" w:rsidRPr="00F97319" w:rsidRDefault="00116A68" w:rsidP="00800AA6">
      <w:pPr>
        <w:pStyle w:val="ListParagraph"/>
        <w:numPr>
          <w:ilvl w:val="0"/>
          <w:numId w:val="4"/>
        </w:numPr>
        <w:tabs>
          <w:tab w:val="left" w:pos="2880"/>
        </w:tabs>
        <w:ind w:left="1440" w:right="720" w:hanging="360"/>
        <w:rPr>
          <w:rFonts w:cstheme="minorHAnsi"/>
        </w:rPr>
      </w:pPr>
      <w:r w:rsidRPr="00F97319">
        <w:rPr>
          <w:rFonts w:cstheme="minorHAnsi"/>
        </w:rPr>
        <w:t xml:space="preserve">Has knowledge and experience sufficient to provide service consistent with the health consultant competencies described in the most current version of </w:t>
      </w:r>
      <w:r w:rsidRPr="00F97319">
        <w:rPr>
          <w:rFonts w:cstheme="minorHAnsi"/>
          <w:u w:val="single"/>
        </w:rPr>
        <w:t>Caring for Our Children</w:t>
      </w:r>
      <w:r w:rsidRPr="00F97319">
        <w:rPr>
          <w:rFonts w:cstheme="minorHAnsi"/>
        </w:rPr>
        <w:t>.</w:t>
      </w:r>
    </w:p>
    <w:p w14:paraId="1CEB8DF1" w14:textId="77777777" w:rsidR="00116A68" w:rsidRDefault="00116A68" w:rsidP="00116A68">
      <w:pPr>
        <w:tabs>
          <w:tab w:val="left" w:pos="2880"/>
        </w:tabs>
        <w:ind w:left="720" w:right="720"/>
        <w:rPr>
          <w:rFonts w:cstheme="minorHAnsi"/>
          <w:i/>
        </w:rPr>
      </w:pPr>
      <w:r w:rsidRPr="00414F3B">
        <w:rPr>
          <w:rFonts w:cstheme="minorHAnsi"/>
          <w:i/>
        </w:rPr>
        <w:t xml:space="preserve">I </w:t>
      </w:r>
      <w:r>
        <w:rPr>
          <w:rFonts w:cstheme="minorHAnsi"/>
          <w:i/>
        </w:rPr>
        <w:t>declare</w:t>
      </w:r>
      <w:r w:rsidRPr="00414F3B">
        <w:rPr>
          <w:rFonts w:cstheme="minorHAnsi"/>
          <w:i/>
        </w:rPr>
        <w:t xml:space="preserve"> that </w:t>
      </w:r>
      <w:r>
        <w:rPr>
          <w:rFonts w:cstheme="minorHAnsi"/>
          <w:i/>
        </w:rPr>
        <w:t xml:space="preserve">I am qualified to serve as a </w:t>
      </w:r>
      <w:proofErr w:type="gramStart"/>
      <w:r>
        <w:rPr>
          <w:rFonts w:cstheme="minorHAnsi"/>
          <w:i/>
        </w:rPr>
        <w:t>child care</w:t>
      </w:r>
      <w:proofErr w:type="gramEnd"/>
      <w:r>
        <w:rPr>
          <w:rFonts w:cstheme="minorHAnsi"/>
          <w:i/>
        </w:rPr>
        <w:t xml:space="preserve"> health consultant based on the requirements outlined above.</w:t>
      </w:r>
    </w:p>
    <w:p w14:paraId="13B111BF" w14:textId="77777777" w:rsidR="00116A68" w:rsidRDefault="00116A68" w:rsidP="00116A68">
      <w:pPr>
        <w:tabs>
          <w:tab w:val="left" w:pos="1440"/>
          <w:tab w:val="left" w:pos="6840"/>
        </w:tabs>
        <w:spacing w:after="0"/>
        <w:ind w:left="720" w:right="720"/>
        <w:rPr>
          <w:rFonts w:cstheme="minorHAnsi"/>
        </w:rPr>
      </w:pPr>
      <w:r w:rsidRPr="00414F3B">
        <w:rPr>
          <w:rFonts w:cstheme="minorHAnsi"/>
          <w:i/>
        </w:rPr>
        <w:t xml:space="preserve"> </w:t>
      </w:r>
      <w:r>
        <w:rPr>
          <w:rFonts w:cstheme="minorHAnsi"/>
          <w:i/>
        </w:rPr>
        <w:tab/>
      </w:r>
      <w:r>
        <w:rPr>
          <w:rFonts w:cstheme="minorHAnsi"/>
        </w:rPr>
        <w:t>______________________________________________</w:t>
      </w:r>
      <w:r>
        <w:rPr>
          <w:rFonts w:cstheme="minorHAnsi"/>
        </w:rPr>
        <w:tab/>
        <w:t>_______________</w:t>
      </w:r>
    </w:p>
    <w:p w14:paraId="0B0292E6" w14:textId="77777777" w:rsidR="00116A68" w:rsidRPr="00F97319" w:rsidRDefault="00116A68" w:rsidP="00116A68">
      <w:pPr>
        <w:tabs>
          <w:tab w:val="left" w:pos="1440"/>
          <w:tab w:val="left" w:pos="6840"/>
        </w:tabs>
        <w:spacing w:after="0"/>
        <w:ind w:left="720" w:right="720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 w:rsidRPr="00F97319">
        <w:rPr>
          <w:rFonts w:cstheme="minorHAnsi"/>
          <w:sz w:val="20"/>
          <w:szCs w:val="20"/>
        </w:rPr>
        <w:t>Child Care Health Consultant Signature</w:t>
      </w:r>
      <w:r w:rsidRPr="00F97319">
        <w:rPr>
          <w:rFonts w:cstheme="minorHAnsi"/>
          <w:sz w:val="20"/>
          <w:szCs w:val="20"/>
        </w:rPr>
        <w:tab/>
        <w:t>Date</w:t>
      </w:r>
    </w:p>
    <w:p w14:paraId="7CCA321B" w14:textId="77777777" w:rsidR="00116A68" w:rsidRDefault="00116A68" w:rsidP="00CA01D7">
      <w:pPr>
        <w:rPr>
          <w:rFonts w:ascii="Times New Roman" w:hAnsi="Times New Roman" w:cs="Times New Roman"/>
        </w:rPr>
      </w:pPr>
    </w:p>
    <w:p w14:paraId="73F12A9E" w14:textId="77777777" w:rsidR="00116A68" w:rsidRPr="00CA01D7" w:rsidRDefault="00116A68" w:rsidP="00CA01D7">
      <w:pPr>
        <w:rPr>
          <w:rFonts w:ascii="Times New Roman" w:hAnsi="Times New Roman" w:cs="Times New Roman"/>
        </w:rPr>
      </w:pPr>
    </w:p>
    <w:sectPr w:rsidR="00116A68" w:rsidRPr="00CA01D7" w:rsidSect="009A6485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D4BE14" w16cid:durableId="213DF873"/>
  <w16cid:commentId w16cid:paraId="3EE02EC8" w16cid:durableId="213DF8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853FA" w14:textId="77777777" w:rsidR="000465DD" w:rsidRDefault="000465DD" w:rsidP="004E076D">
      <w:pPr>
        <w:spacing w:after="0" w:line="240" w:lineRule="auto"/>
      </w:pPr>
      <w:r>
        <w:separator/>
      </w:r>
    </w:p>
  </w:endnote>
  <w:endnote w:type="continuationSeparator" w:id="0">
    <w:p w14:paraId="241FB928" w14:textId="77777777" w:rsidR="000465DD" w:rsidRDefault="000465DD" w:rsidP="004E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E8CD2" w14:textId="77777777" w:rsidR="004E076D" w:rsidRPr="000476D9" w:rsidRDefault="000476D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HEALTH CONSULTANT AGREEMENT</w:t>
    </w:r>
  </w:p>
  <w:p w14:paraId="628D21FD" w14:textId="2B49A9EF" w:rsidR="004E076D" w:rsidRPr="000476D9" w:rsidRDefault="000476D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15-966 (REV. </w:t>
    </w:r>
    <w:r w:rsidR="009A6485">
      <w:rPr>
        <w:rFonts w:ascii="Arial" w:hAnsi="Arial" w:cs="Arial"/>
        <w:sz w:val="16"/>
        <w:szCs w:val="16"/>
      </w:rPr>
      <w:t>10</w:t>
    </w:r>
    <w:r w:rsidR="004E076D" w:rsidRPr="000476D9">
      <w:rPr>
        <w:rFonts w:ascii="Arial" w:hAnsi="Arial" w:cs="Arial"/>
        <w:sz w:val="16"/>
        <w:szCs w:val="16"/>
      </w:rPr>
      <w:t>/2019</w:t>
    </w:r>
    <w:r>
      <w:rPr>
        <w:rFonts w:ascii="Arial" w:hAnsi="Arial" w:cs="Arial"/>
        <w:sz w:val="16"/>
        <w:szCs w:val="16"/>
      </w:rPr>
      <w:t>) EXT</w:t>
    </w:r>
    <w:r w:rsidR="004E076D" w:rsidRPr="000476D9">
      <w:rPr>
        <w:rFonts w:ascii="Arial" w:hAnsi="Arial" w:cs="Arial"/>
        <w:sz w:val="16"/>
        <w:szCs w:val="16"/>
      </w:rPr>
      <w:tab/>
    </w:r>
    <w:r w:rsidR="004E076D" w:rsidRPr="000476D9">
      <w:rPr>
        <w:rFonts w:ascii="Arial" w:hAnsi="Arial" w:cs="Arial"/>
        <w:sz w:val="16"/>
        <w:szCs w:val="16"/>
      </w:rPr>
      <w:tab/>
      <w:t xml:space="preserve">Page </w:t>
    </w:r>
    <w:r w:rsidR="004E076D" w:rsidRPr="000476D9">
      <w:rPr>
        <w:rFonts w:ascii="Arial" w:hAnsi="Arial" w:cs="Arial"/>
        <w:bCs/>
        <w:sz w:val="16"/>
        <w:szCs w:val="16"/>
      </w:rPr>
      <w:fldChar w:fldCharType="begin"/>
    </w:r>
    <w:r w:rsidR="004E076D" w:rsidRPr="000476D9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4E076D" w:rsidRPr="000476D9">
      <w:rPr>
        <w:rFonts w:ascii="Arial" w:hAnsi="Arial" w:cs="Arial"/>
        <w:bCs/>
        <w:sz w:val="16"/>
        <w:szCs w:val="16"/>
      </w:rPr>
      <w:fldChar w:fldCharType="separate"/>
    </w:r>
    <w:r w:rsidR="009E56FD">
      <w:rPr>
        <w:rFonts w:ascii="Arial" w:hAnsi="Arial" w:cs="Arial"/>
        <w:bCs/>
        <w:noProof/>
        <w:sz w:val="16"/>
        <w:szCs w:val="16"/>
      </w:rPr>
      <w:t>2</w:t>
    </w:r>
    <w:r w:rsidR="004E076D" w:rsidRPr="000476D9">
      <w:rPr>
        <w:rFonts w:ascii="Arial" w:hAnsi="Arial" w:cs="Arial"/>
        <w:bCs/>
        <w:sz w:val="16"/>
        <w:szCs w:val="16"/>
      </w:rPr>
      <w:fldChar w:fldCharType="end"/>
    </w:r>
    <w:r w:rsidR="004E076D" w:rsidRPr="000476D9">
      <w:rPr>
        <w:rFonts w:ascii="Arial" w:hAnsi="Arial" w:cs="Arial"/>
        <w:sz w:val="16"/>
        <w:szCs w:val="16"/>
      </w:rPr>
      <w:t xml:space="preserve"> of </w:t>
    </w:r>
    <w:r w:rsidR="004E076D" w:rsidRPr="000476D9">
      <w:rPr>
        <w:rFonts w:ascii="Arial" w:hAnsi="Arial" w:cs="Arial"/>
        <w:bCs/>
        <w:sz w:val="16"/>
        <w:szCs w:val="16"/>
      </w:rPr>
      <w:fldChar w:fldCharType="begin"/>
    </w:r>
    <w:r w:rsidR="004E076D" w:rsidRPr="000476D9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4E076D" w:rsidRPr="000476D9">
      <w:rPr>
        <w:rFonts w:ascii="Arial" w:hAnsi="Arial" w:cs="Arial"/>
        <w:bCs/>
        <w:sz w:val="16"/>
        <w:szCs w:val="16"/>
      </w:rPr>
      <w:fldChar w:fldCharType="separate"/>
    </w:r>
    <w:r w:rsidR="009E56FD">
      <w:rPr>
        <w:rFonts w:ascii="Arial" w:hAnsi="Arial" w:cs="Arial"/>
        <w:bCs/>
        <w:noProof/>
        <w:sz w:val="16"/>
        <w:szCs w:val="16"/>
      </w:rPr>
      <w:t>2</w:t>
    </w:r>
    <w:r w:rsidR="004E076D" w:rsidRPr="000476D9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EAAA" w14:textId="77777777" w:rsidR="000465DD" w:rsidRDefault="000465DD" w:rsidP="004E076D">
      <w:pPr>
        <w:spacing w:after="0" w:line="240" w:lineRule="auto"/>
      </w:pPr>
      <w:r>
        <w:separator/>
      </w:r>
    </w:p>
  </w:footnote>
  <w:footnote w:type="continuationSeparator" w:id="0">
    <w:p w14:paraId="67AE8646" w14:textId="77777777" w:rsidR="000465DD" w:rsidRDefault="000465DD" w:rsidP="004E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2349"/>
    <w:multiLevelType w:val="hybridMultilevel"/>
    <w:tmpl w:val="83388EE6"/>
    <w:lvl w:ilvl="0" w:tplc="85E628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42EF"/>
    <w:multiLevelType w:val="hybridMultilevel"/>
    <w:tmpl w:val="0444FD9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5242F9"/>
    <w:multiLevelType w:val="hybridMultilevel"/>
    <w:tmpl w:val="B5121C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E2230B8"/>
    <w:multiLevelType w:val="hybridMultilevel"/>
    <w:tmpl w:val="55B68674"/>
    <w:lvl w:ilvl="0" w:tplc="38E043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P8WI9TnUyfh4Vp+igRv+jowfCsfNO/wWcVwndudQctJhinmBG9dV5NpYAOPB3r0uyAmEbyFIqoHKi2Ac/lIPw==" w:salt="Kn282rk+1AgsV3ucrrKDN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D7"/>
    <w:rsid w:val="00007A1E"/>
    <w:rsid w:val="000465DD"/>
    <w:rsid w:val="000476D9"/>
    <w:rsid w:val="000D3DF5"/>
    <w:rsid w:val="00101DEB"/>
    <w:rsid w:val="00103676"/>
    <w:rsid w:val="00116A68"/>
    <w:rsid w:val="00222364"/>
    <w:rsid w:val="002D72B1"/>
    <w:rsid w:val="003214D5"/>
    <w:rsid w:val="00352A4E"/>
    <w:rsid w:val="003B5490"/>
    <w:rsid w:val="003C1D40"/>
    <w:rsid w:val="003D1CC9"/>
    <w:rsid w:val="00436807"/>
    <w:rsid w:val="004B3CB0"/>
    <w:rsid w:val="004E076D"/>
    <w:rsid w:val="00540FBE"/>
    <w:rsid w:val="00544D74"/>
    <w:rsid w:val="005A7AA1"/>
    <w:rsid w:val="0060177A"/>
    <w:rsid w:val="006112D5"/>
    <w:rsid w:val="006405A1"/>
    <w:rsid w:val="00640FDF"/>
    <w:rsid w:val="006533B6"/>
    <w:rsid w:val="006D42E2"/>
    <w:rsid w:val="006E5D1A"/>
    <w:rsid w:val="006F55CD"/>
    <w:rsid w:val="00793C7F"/>
    <w:rsid w:val="00800AA6"/>
    <w:rsid w:val="00805CBC"/>
    <w:rsid w:val="008754E2"/>
    <w:rsid w:val="00900140"/>
    <w:rsid w:val="00901B2A"/>
    <w:rsid w:val="00962051"/>
    <w:rsid w:val="009A6485"/>
    <w:rsid w:val="009B6808"/>
    <w:rsid w:val="009E56FD"/>
    <w:rsid w:val="00A47D4C"/>
    <w:rsid w:val="00AA08AA"/>
    <w:rsid w:val="00AA335A"/>
    <w:rsid w:val="00BA5DD3"/>
    <w:rsid w:val="00BC637F"/>
    <w:rsid w:val="00C53ABB"/>
    <w:rsid w:val="00C837A7"/>
    <w:rsid w:val="00CA01D7"/>
    <w:rsid w:val="00CA547A"/>
    <w:rsid w:val="00CB5494"/>
    <w:rsid w:val="00CC1C8C"/>
    <w:rsid w:val="00D20E3F"/>
    <w:rsid w:val="00D364A5"/>
    <w:rsid w:val="00D409F1"/>
    <w:rsid w:val="00D919CA"/>
    <w:rsid w:val="00E20BC7"/>
    <w:rsid w:val="00E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7033EF"/>
  <w15:chartTrackingRefBased/>
  <w15:docId w15:val="{6D4B0991-5B6C-4CB6-AC67-32239E47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6D"/>
  </w:style>
  <w:style w:type="paragraph" w:styleId="Footer">
    <w:name w:val="footer"/>
    <w:basedOn w:val="Normal"/>
    <w:link w:val="FooterChar"/>
    <w:uiPriority w:val="99"/>
    <w:unhideWhenUsed/>
    <w:rsid w:val="004E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6D"/>
  </w:style>
  <w:style w:type="character" w:styleId="CommentReference">
    <w:name w:val="annotation reference"/>
    <w:basedOn w:val="DefaultParagraphFont"/>
    <w:uiPriority w:val="99"/>
    <w:semiHidden/>
    <w:unhideWhenUsed/>
    <w:rsid w:val="00800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A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A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A08AA"/>
    <w:rPr>
      <w:color w:val="808080"/>
    </w:rPr>
  </w:style>
  <w:style w:type="table" w:styleId="TableGrid">
    <w:name w:val="Table Grid"/>
    <w:basedOn w:val="TableNormal"/>
    <w:uiPriority w:val="39"/>
    <w:rsid w:val="009A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AEEE8FA16D4FE18DC86B7BCD00B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B1C7-1DB9-41DB-B295-CCA221F5CFFC}"/>
      </w:docPartPr>
      <w:docPartBody>
        <w:p w:rsidR="00AC28F4" w:rsidRDefault="00AC28F4" w:rsidP="00AC28F4">
          <w:pPr>
            <w:pStyle w:val="93AEEE8FA16D4FE18DC86B7BCD00B6E39"/>
          </w:pPr>
          <w:r w:rsidRPr="00AA08AA">
            <w:rPr>
              <w:rStyle w:val="PlaceholderText"/>
              <w:color w:val="BFBFBF" w:themeColor="background1" w:themeShade="BF"/>
            </w:rPr>
            <w:t>Enter Name</w:t>
          </w:r>
        </w:p>
      </w:docPartBody>
    </w:docPart>
    <w:docPart>
      <w:docPartPr>
        <w:name w:val="7BD4BB2E13754DF79B0C706E836E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D81B-8F59-4840-9A8D-055DC0B60713}"/>
      </w:docPartPr>
      <w:docPartBody>
        <w:p w:rsidR="00AC28F4" w:rsidRDefault="00AC28F4" w:rsidP="00AC28F4">
          <w:pPr>
            <w:pStyle w:val="7BD4BB2E13754DF79B0C706E836E71A29"/>
          </w:pPr>
          <w:bookmarkStart w:id="0" w:name="_Hlk20841965"/>
          <w:r>
            <w:rPr>
              <w:rStyle w:val="PlaceholderText"/>
              <w:color w:val="BFBFBF" w:themeColor="background1" w:themeShade="BF"/>
            </w:rPr>
            <w:t>Enter Contact Name</w:t>
          </w:r>
          <w:bookmarkEnd w:id="0"/>
        </w:p>
      </w:docPartBody>
    </w:docPart>
    <w:docPart>
      <w:docPartPr>
        <w:name w:val="24FBD3600F394AE992474844099C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D9E9-8D92-44B0-9088-9BDC46F68813}"/>
      </w:docPartPr>
      <w:docPartBody>
        <w:p w:rsidR="00AC28F4" w:rsidRDefault="00AC28F4" w:rsidP="00AC28F4">
          <w:pPr>
            <w:pStyle w:val="24FBD3600F394AE992474844099CDBB89"/>
          </w:pPr>
          <w:r>
            <w:rPr>
              <w:rStyle w:val="PlaceholderText"/>
              <w:color w:val="BFBFBF" w:themeColor="background1" w:themeShade="BF"/>
            </w:rPr>
            <w:t>Enter Street Address</w:t>
          </w:r>
        </w:p>
      </w:docPartBody>
    </w:docPart>
    <w:docPart>
      <w:docPartPr>
        <w:name w:val="456BCB29434E4082994B433879CA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3371-42CC-46D4-9ADA-FA0F2EE7BD61}"/>
      </w:docPartPr>
      <w:docPartBody>
        <w:p w:rsidR="00AC28F4" w:rsidRDefault="00AC28F4" w:rsidP="00AC28F4">
          <w:pPr>
            <w:pStyle w:val="456BCB29434E4082994B433879CACB479"/>
          </w:pPr>
          <w:r>
            <w:rPr>
              <w:rStyle w:val="PlaceholderText"/>
              <w:color w:val="BFBFBF" w:themeColor="background1" w:themeShade="BF"/>
            </w:rPr>
            <w:t>Enter Phone</w:t>
          </w:r>
        </w:p>
      </w:docPartBody>
    </w:docPart>
    <w:docPart>
      <w:docPartPr>
        <w:name w:val="00A20E0557FF4059AA5E943750C5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D07B-CD60-44FA-931C-A93DC069F2F3}"/>
      </w:docPartPr>
      <w:docPartBody>
        <w:p w:rsidR="00AC28F4" w:rsidRDefault="00AC28F4" w:rsidP="00AC28F4">
          <w:pPr>
            <w:pStyle w:val="00A20E0557FF4059AA5E943750C5DAB39"/>
          </w:pPr>
          <w:r w:rsidRPr="00AA08AA">
            <w:rPr>
              <w:rStyle w:val="PlaceholderText"/>
              <w:color w:val="BFBFBF" w:themeColor="background1" w:themeShade="BF"/>
            </w:rPr>
            <w:t>Enter Email</w:t>
          </w:r>
        </w:p>
      </w:docPartBody>
    </w:docPart>
    <w:docPart>
      <w:docPartPr>
        <w:name w:val="7A8F6DE5F3F94E9A92948EF3B140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0C8C-E08A-46DA-A621-976358CFF208}"/>
      </w:docPartPr>
      <w:docPartBody>
        <w:p w:rsidR="00AC28F4" w:rsidRDefault="00AC28F4" w:rsidP="00AC28F4">
          <w:pPr>
            <w:pStyle w:val="7A8F6DE5F3F94E9A92948EF3B140D7388"/>
          </w:pPr>
          <w:r w:rsidRPr="009A6485">
            <w:rPr>
              <w:rStyle w:val="PlaceholderText"/>
              <w:color w:val="BFBFBF" w:themeColor="background1" w:themeShade="BF"/>
            </w:rPr>
            <w:t>Enter City, State, Zip</w:t>
          </w:r>
        </w:p>
      </w:docPartBody>
    </w:docPart>
    <w:docPart>
      <w:docPartPr>
        <w:name w:val="189448EDB57B45B09A0631C700CB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F636-64DC-4032-9511-0FE48ACC1D75}"/>
      </w:docPartPr>
      <w:docPartBody>
        <w:p w:rsidR="00AC28F4" w:rsidRDefault="00AC28F4" w:rsidP="00AC28F4">
          <w:pPr>
            <w:pStyle w:val="189448EDB57B45B09A0631C700CB88D54"/>
          </w:pPr>
          <w:r>
            <w:rPr>
              <w:rStyle w:val="PlaceholderText"/>
              <w:color w:val="BFBFBF" w:themeColor="background1" w:themeShade="BF"/>
            </w:rPr>
            <w:t>Enter Contact Name</w:t>
          </w:r>
        </w:p>
      </w:docPartBody>
    </w:docPart>
    <w:docPart>
      <w:docPartPr>
        <w:name w:val="1AF601BFF7EA42C8B61EC5DA0EE3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0DB4-C796-4E3B-8B0A-AA0771813636}"/>
      </w:docPartPr>
      <w:docPartBody>
        <w:p w:rsidR="00AC28F4" w:rsidRDefault="00AC28F4" w:rsidP="00AC28F4">
          <w:pPr>
            <w:pStyle w:val="1AF601BFF7EA42C8B61EC5DA0EE3DDF52"/>
          </w:pPr>
          <w:r>
            <w:rPr>
              <w:rFonts w:ascii="Times New Roman" w:hAnsi="Times New Roman" w:cs="Times New Roman"/>
              <w:color w:val="BFBFBF" w:themeColor="background1" w:themeShade="BF"/>
            </w:rPr>
            <w:t>Enter Street Address</w:t>
          </w:r>
        </w:p>
      </w:docPartBody>
    </w:docPart>
    <w:docPart>
      <w:docPartPr>
        <w:name w:val="C608DFD5806C403FBCAE4D17679A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A294-A9CD-44BA-BAFE-FE6BD88E2EBE}"/>
      </w:docPartPr>
      <w:docPartBody>
        <w:p w:rsidR="00AC28F4" w:rsidRDefault="00AC28F4" w:rsidP="00AC28F4">
          <w:pPr>
            <w:pStyle w:val="C608DFD5806C403FBCAE4D17679AD8FB1"/>
          </w:pPr>
          <w:r>
            <w:rPr>
              <w:rStyle w:val="PlaceholderText"/>
              <w:color w:val="BFBFBF" w:themeColor="background1" w:themeShade="BF"/>
            </w:rPr>
            <w:t>Enter City, State, Zip</w:t>
          </w:r>
        </w:p>
      </w:docPartBody>
    </w:docPart>
    <w:docPart>
      <w:docPartPr>
        <w:name w:val="47F2CB287E6248E6BB3351CF4806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07FA-7D6F-4E69-9DBC-08BBB0B8F8AC}"/>
      </w:docPartPr>
      <w:docPartBody>
        <w:p w:rsidR="00AC28F4" w:rsidRDefault="00AC28F4" w:rsidP="00AC28F4">
          <w:pPr>
            <w:pStyle w:val="47F2CB287E6248E6BB3351CF48068A571"/>
          </w:pPr>
          <w:r>
            <w:rPr>
              <w:rStyle w:val="PlaceholderText"/>
              <w:color w:val="BFBFBF" w:themeColor="background1" w:themeShade="BF"/>
            </w:rPr>
            <w:t>Enter Phone</w:t>
          </w:r>
        </w:p>
      </w:docPartBody>
    </w:docPart>
    <w:docPart>
      <w:docPartPr>
        <w:name w:val="A52E4904C9DF4B3884ABC0DB7856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664C-8FCD-48F3-8B79-5E836ED412A5}"/>
      </w:docPartPr>
      <w:docPartBody>
        <w:p w:rsidR="00AC28F4" w:rsidRDefault="00AC28F4" w:rsidP="00AC28F4">
          <w:pPr>
            <w:pStyle w:val="A52E4904C9DF4B3884ABC0DB785679741"/>
          </w:pPr>
          <w:r w:rsidRPr="005A7AA1">
            <w:rPr>
              <w:rStyle w:val="PlaceholderText"/>
              <w:color w:val="BFBFBF" w:themeColor="background1" w:themeShade="BF"/>
            </w:rPr>
            <w:t>Enter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9D"/>
    <w:rsid w:val="008A1C9D"/>
    <w:rsid w:val="00A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8F4"/>
    <w:rPr>
      <w:color w:val="808080"/>
    </w:rPr>
  </w:style>
  <w:style w:type="paragraph" w:customStyle="1" w:styleId="E42F2E20094D4415BC142441B713B3B8">
    <w:name w:val="E42F2E20094D4415BC142441B713B3B8"/>
    <w:rsid w:val="008A1C9D"/>
  </w:style>
  <w:style w:type="paragraph" w:customStyle="1" w:styleId="93AEEE8FA16D4FE18DC86B7BCD00B6E3">
    <w:name w:val="93AEEE8FA16D4FE18DC86B7BCD00B6E3"/>
    <w:rsid w:val="008A1C9D"/>
    <w:rPr>
      <w:rFonts w:eastAsiaTheme="minorHAnsi"/>
    </w:rPr>
  </w:style>
  <w:style w:type="paragraph" w:customStyle="1" w:styleId="7BD4BB2E13754DF79B0C706E836E71A2">
    <w:name w:val="7BD4BB2E13754DF79B0C706E836E71A2"/>
    <w:rsid w:val="008A1C9D"/>
    <w:rPr>
      <w:rFonts w:eastAsiaTheme="minorHAnsi"/>
    </w:rPr>
  </w:style>
  <w:style w:type="paragraph" w:customStyle="1" w:styleId="24FBD3600F394AE992474844099CDBB8">
    <w:name w:val="24FBD3600F394AE992474844099CDBB8"/>
    <w:rsid w:val="008A1C9D"/>
    <w:rPr>
      <w:rFonts w:eastAsiaTheme="minorHAnsi"/>
    </w:rPr>
  </w:style>
  <w:style w:type="paragraph" w:customStyle="1" w:styleId="456BCB29434E4082994B433879CACB47">
    <w:name w:val="456BCB29434E4082994B433879CACB47"/>
    <w:rsid w:val="008A1C9D"/>
    <w:rPr>
      <w:rFonts w:eastAsiaTheme="minorHAnsi"/>
    </w:rPr>
  </w:style>
  <w:style w:type="paragraph" w:customStyle="1" w:styleId="00A20E0557FF4059AA5E943750C5DAB3">
    <w:name w:val="00A20E0557FF4059AA5E943750C5DAB3"/>
    <w:rsid w:val="008A1C9D"/>
    <w:rPr>
      <w:rFonts w:eastAsiaTheme="minorHAnsi"/>
    </w:rPr>
  </w:style>
  <w:style w:type="paragraph" w:customStyle="1" w:styleId="E42F2E20094D4415BC142441B713B3B81">
    <w:name w:val="E42F2E20094D4415BC142441B713B3B81"/>
    <w:rsid w:val="008A1C9D"/>
    <w:rPr>
      <w:rFonts w:eastAsiaTheme="minorHAnsi"/>
    </w:rPr>
  </w:style>
  <w:style w:type="paragraph" w:customStyle="1" w:styleId="93AEEE8FA16D4FE18DC86B7BCD00B6E31">
    <w:name w:val="93AEEE8FA16D4FE18DC86B7BCD00B6E31"/>
    <w:rsid w:val="008A1C9D"/>
    <w:rPr>
      <w:rFonts w:eastAsiaTheme="minorHAnsi"/>
    </w:rPr>
  </w:style>
  <w:style w:type="paragraph" w:customStyle="1" w:styleId="7BD4BB2E13754DF79B0C706E836E71A21">
    <w:name w:val="7BD4BB2E13754DF79B0C706E836E71A21"/>
    <w:rsid w:val="008A1C9D"/>
    <w:rPr>
      <w:rFonts w:eastAsiaTheme="minorHAnsi"/>
    </w:rPr>
  </w:style>
  <w:style w:type="paragraph" w:customStyle="1" w:styleId="24FBD3600F394AE992474844099CDBB81">
    <w:name w:val="24FBD3600F394AE992474844099CDBB81"/>
    <w:rsid w:val="008A1C9D"/>
    <w:rPr>
      <w:rFonts w:eastAsiaTheme="minorHAnsi"/>
    </w:rPr>
  </w:style>
  <w:style w:type="paragraph" w:customStyle="1" w:styleId="7A8F6DE5F3F94E9A92948EF3B140D738">
    <w:name w:val="7A8F6DE5F3F94E9A92948EF3B140D738"/>
    <w:rsid w:val="008A1C9D"/>
    <w:rPr>
      <w:rFonts w:eastAsiaTheme="minorHAnsi"/>
    </w:rPr>
  </w:style>
  <w:style w:type="paragraph" w:customStyle="1" w:styleId="456BCB29434E4082994B433879CACB471">
    <w:name w:val="456BCB29434E4082994B433879CACB471"/>
    <w:rsid w:val="008A1C9D"/>
    <w:rPr>
      <w:rFonts w:eastAsiaTheme="minorHAnsi"/>
    </w:rPr>
  </w:style>
  <w:style w:type="paragraph" w:customStyle="1" w:styleId="00A20E0557FF4059AA5E943750C5DAB31">
    <w:name w:val="00A20E0557FF4059AA5E943750C5DAB31"/>
    <w:rsid w:val="008A1C9D"/>
    <w:rPr>
      <w:rFonts w:eastAsiaTheme="minorHAnsi"/>
    </w:rPr>
  </w:style>
  <w:style w:type="paragraph" w:customStyle="1" w:styleId="E42F2E20094D4415BC142441B713B3B82">
    <w:name w:val="E42F2E20094D4415BC142441B713B3B82"/>
    <w:rsid w:val="008A1C9D"/>
    <w:rPr>
      <w:rFonts w:eastAsiaTheme="minorHAnsi"/>
    </w:rPr>
  </w:style>
  <w:style w:type="paragraph" w:customStyle="1" w:styleId="D945C9E818484E9F966D293F7548E280">
    <w:name w:val="D945C9E818484E9F966D293F7548E280"/>
    <w:rsid w:val="008A1C9D"/>
    <w:rPr>
      <w:rFonts w:eastAsiaTheme="minorHAnsi"/>
    </w:rPr>
  </w:style>
  <w:style w:type="paragraph" w:customStyle="1" w:styleId="93AEEE8FA16D4FE18DC86B7BCD00B6E32">
    <w:name w:val="93AEEE8FA16D4FE18DC86B7BCD00B6E32"/>
    <w:rsid w:val="008A1C9D"/>
    <w:rPr>
      <w:rFonts w:eastAsiaTheme="minorHAnsi"/>
    </w:rPr>
  </w:style>
  <w:style w:type="paragraph" w:customStyle="1" w:styleId="7BD4BB2E13754DF79B0C706E836E71A22">
    <w:name w:val="7BD4BB2E13754DF79B0C706E836E71A22"/>
    <w:rsid w:val="008A1C9D"/>
    <w:rPr>
      <w:rFonts w:eastAsiaTheme="minorHAnsi"/>
    </w:rPr>
  </w:style>
  <w:style w:type="paragraph" w:customStyle="1" w:styleId="24FBD3600F394AE992474844099CDBB82">
    <w:name w:val="24FBD3600F394AE992474844099CDBB82"/>
    <w:rsid w:val="008A1C9D"/>
    <w:rPr>
      <w:rFonts w:eastAsiaTheme="minorHAnsi"/>
    </w:rPr>
  </w:style>
  <w:style w:type="paragraph" w:customStyle="1" w:styleId="7A8F6DE5F3F94E9A92948EF3B140D7381">
    <w:name w:val="7A8F6DE5F3F94E9A92948EF3B140D7381"/>
    <w:rsid w:val="008A1C9D"/>
    <w:rPr>
      <w:rFonts w:eastAsiaTheme="minorHAnsi"/>
    </w:rPr>
  </w:style>
  <w:style w:type="paragraph" w:customStyle="1" w:styleId="456BCB29434E4082994B433879CACB472">
    <w:name w:val="456BCB29434E4082994B433879CACB472"/>
    <w:rsid w:val="008A1C9D"/>
    <w:rPr>
      <w:rFonts w:eastAsiaTheme="minorHAnsi"/>
    </w:rPr>
  </w:style>
  <w:style w:type="paragraph" w:customStyle="1" w:styleId="00A20E0557FF4059AA5E943750C5DAB32">
    <w:name w:val="00A20E0557FF4059AA5E943750C5DAB32"/>
    <w:rsid w:val="008A1C9D"/>
    <w:rPr>
      <w:rFonts w:eastAsiaTheme="minorHAnsi"/>
    </w:rPr>
  </w:style>
  <w:style w:type="paragraph" w:customStyle="1" w:styleId="E42F2E20094D4415BC142441B713B3B83">
    <w:name w:val="E42F2E20094D4415BC142441B713B3B83"/>
    <w:rsid w:val="008A1C9D"/>
    <w:rPr>
      <w:rFonts w:eastAsiaTheme="minorHAnsi"/>
    </w:rPr>
  </w:style>
  <w:style w:type="paragraph" w:customStyle="1" w:styleId="D945C9E818484E9F966D293F7548E2801">
    <w:name w:val="D945C9E818484E9F966D293F7548E2801"/>
    <w:rsid w:val="008A1C9D"/>
    <w:rPr>
      <w:rFonts w:eastAsiaTheme="minorHAnsi"/>
    </w:rPr>
  </w:style>
  <w:style w:type="paragraph" w:customStyle="1" w:styleId="244604C88542462C82CC722CCD52C3AF">
    <w:name w:val="244604C88542462C82CC722CCD52C3AF"/>
    <w:rsid w:val="008A1C9D"/>
  </w:style>
  <w:style w:type="paragraph" w:customStyle="1" w:styleId="93AEEE8FA16D4FE18DC86B7BCD00B6E33">
    <w:name w:val="93AEEE8FA16D4FE18DC86B7BCD00B6E33"/>
    <w:rsid w:val="008A1C9D"/>
    <w:rPr>
      <w:rFonts w:eastAsiaTheme="minorHAnsi"/>
    </w:rPr>
  </w:style>
  <w:style w:type="paragraph" w:customStyle="1" w:styleId="7BD4BB2E13754DF79B0C706E836E71A23">
    <w:name w:val="7BD4BB2E13754DF79B0C706E836E71A23"/>
    <w:rsid w:val="008A1C9D"/>
    <w:rPr>
      <w:rFonts w:eastAsiaTheme="minorHAnsi"/>
    </w:rPr>
  </w:style>
  <w:style w:type="paragraph" w:customStyle="1" w:styleId="24FBD3600F394AE992474844099CDBB83">
    <w:name w:val="24FBD3600F394AE992474844099CDBB83"/>
    <w:rsid w:val="008A1C9D"/>
    <w:rPr>
      <w:rFonts w:eastAsiaTheme="minorHAnsi"/>
    </w:rPr>
  </w:style>
  <w:style w:type="paragraph" w:customStyle="1" w:styleId="7A8F6DE5F3F94E9A92948EF3B140D7382">
    <w:name w:val="7A8F6DE5F3F94E9A92948EF3B140D7382"/>
    <w:rsid w:val="008A1C9D"/>
    <w:rPr>
      <w:rFonts w:eastAsiaTheme="minorHAnsi"/>
    </w:rPr>
  </w:style>
  <w:style w:type="paragraph" w:customStyle="1" w:styleId="456BCB29434E4082994B433879CACB473">
    <w:name w:val="456BCB29434E4082994B433879CACB473"/>
    <w:rsid w:val="008A1C9D"/>
    <w:rPr>
      <w:rFonts w:eastAsiaTheme="minorHAnsi"/>
    </w:rPr>
  </w:style>
  <w:style w:type="paragraph" w:customStyle="1" w:styleId="00A20E0557FF4059AA5E943750C5DAB33">
    <w:name w:val="00A20E0557FF4059AA5E943750C5DAB33"/>
    <w:rsid w:val="008A1C9D"/>
    <w:rPr>
      <w:rFonts w:eastAsiaTheme="minorHAnsi"/>
    </w:rPr>
  </w:style>
  <w:style w:type="paragraph" w:customStyle="1" w:styleId="E42F2E20094D4415BC142441B713B3B84">
    <w:name w:val="E42F2E20094D4415BC142441B713B3B84"/>
    <w:rsid w:val="008A1C9D"/>
    <w:rPr>
      <w:rFonts w:eastAsiaTheme="minorHAnsi"/>
    </w:rPr>
  </w:style>
  <w:style w:type="paragraph" w:customStyle="1" w:styleId="D945C9E818484E9F966D293F7548E2802">
    <w:name w:val="D945C9E818484E9F966D293F7548E2802"/>
    <w:rsid w:val="008A1C9D"/>
    <w:rPr>
      <w:rFonts w:eastAsiaTheme="minorHAnsi"/>
    </w:rPr>
  </w:style>
  <w:style w:type="paragraph" w:customStyle="1" w:styleId="93AEEE8FA16D4FE18DC86B7BCD00B6E34">
    <w:name w:val="93AEEE8FA16D4FE18DC86B7BCD00B6E34"/>
    <w:rsid w:val="008A1C9D"/>
    <w:rPr>
      <w:rFonts w:eastAsiaTheme="minorHAnsi"/>
    </w:rPr>
  </w:style>
  <w:style w:type="paragraph" w:customStyle="1" w:styleId="7BD4BB2E13754DF79B0C706E836E71A24">
    <w:name w:val="7BD4BB2E13754DF79B0C706E836E71A24"/>
    <w:rsid w:val="008A1C9D"/>
    <w:rPr>
      <w:rFonts w:eastAsiaTheme="minorHAnsi"/>
    </w:rPr>
  </w:style>
  <w:style w:type="paragraph" w:customStyle="1" w:styleId="24FBD3600F394AE992474844099CDBB84">
    <w:name w:val="24FBD3600F394AE992474844099CDBB84"/>
    <w:rsid w:val="008A1C9D"/>
    <w:rPr>
      <w:rFonts w:eastAsiaTheme="minorHAnsi"/>
    </w:rPr>
  </w:style>
  <w:style w:type="paragraph" w:customStyle="1" w:styleId="7A8F6DE5F3F94E9A92948EF3B140D7383">
    <w:name w:val="7A8F6DE5F3F94E9A92948EF3B140D7383"/>
    <w:rsid w:val="008A1C9D"/>
    <w:rPr>
      <w:rFonts w:eastAsiaTheme="minorHAnsi"/>
    </w:rPr>
  </w:style>
  <w:style w:type="paragraph" w:customStyle="1" w:styleId="456BCB29434E4082994B433879CACB474">
    <w:name w:val="456BCB29434E4082994B433879CACB474"/>
    <w:rsid w:val="008A1C9D"/>
    <w:rPr>
      <w:rFonts w:eastAsiaTheme="minorHAnsi"/>
    </w:rPr>
  </w:style>
  <w:style w:type="paragraph" w:customStyle="1" w:styleId="00A20E0557FF4059AA5E943750C5DAB34">
    <w:name w:val="00A20E0557FF4059AA5E943750C5DAB34"/>
    <w:rsid w:val="008A1C9D"/>
    <w:rPr>
      <w:rFonts w:eastAsiaTheme="minorHAnsi"/>
    </w:rPr>
  </w:style>
  <w:style w:type="paragraph" w:customStyle="1" w:styleId="E42F2E20094D4415BC142441B713B3B85">
    <w:name w:val="E42F2E20094D4415BC142441B713B3B85"/>
    <w:rsid w:val="008A1C9D"/>
    <w:rPr>
      <w:rFonts w:eastAsiaTheme="minorHAnsi"/>
    </w:rPr>
  </w:style>
  <w:style w:type="paragraph" w:customStyle="1" w:styleId="D945C9E818484E9F966D293F7548E2803">
    <w:name w:val="D945C9E818484E9F966D293F7548E2803"/>
    <w:rsid w:val="008A1C9D"/>
    <w:rPr>
      <w:rFonts w:eastAsiaTheme="minorHAnsi"/>
    </w:rPr>
  </w:style>
  <w:style w:type="paragraph" w:customStyle="1" w:styleId="93AEEE8FA16D4FE18DC86B7BCD00B6E35">
    <w:name w:val="93AEEE8FA16D4FE18DC86B7BCD00B6E35"/>
    <w:rsid w:val="008A1C9D"/>
    <w:rPr>
      <w:rFonts w:eastAsiaTheme="minorHAnsi"/>
    </w:rPr>
  </w:style>
  <w:style w:type="paragraph" w:customStyle="1" w:styleId="7BD4BB2E13754DF79B0C706E836E71A25">
    <w:name w:val="7BD4BB2E13754DF79B0C706E836E71A25"/>
    <w:rsid w:val="008A1C9D"/>
    <w:rPr>
      <w:rFonts w:eastAsiaTheme="minorHAnsi"/>
    </w:rPr>
  </w:style>
  <w:style w:type="paragraph" w:customStyle="1" w:styleId="24FBD3600F394AE992474844099CDBB85">
    <w:name w:val="24FBD3600F394AE992474844099CDBB85"/>
    <w:rsid w:val="008A1C9D"/>
    <w:rPr>
      <w:rFonts w:eastAsiaTheme="minorHAnsi"/>
    </w:rPr>
  </w:style>
  <w:style w:type="paragraph" w:customStyle="1" w:styleId="7A8F6DE5F3F94E9A92948EF3B140D7384">
    <w:name w:val="7A8F6DE5F3F94E9A92948EF3B140D7384"/>
    <w:rsid w:val="008A1C9D"/>
    <w:rPr>
      <w:rFonts w:eastAsiaTheme="minorHAnsi"/>
    </w:rPr>
  </w:style>
  <w:style w:type="paragraph" w:customStyle="1" w:styleId="456BCB29434E4082994B433879CACB475">
    <w:name w:val="456BCB29434E4082994B433879CACB475"/>
    <w:rsid w:val="008A1C9D"/>
    <w:rPr>
      <w:rFonts w:eastAsiaTheme="minorHAnsi"/>
    </w:rPr>
  </w:style>
  <w:style w:type="paragraph" w:customStyle="1" w:styleId="00A20E0557FF4059AA5E943750C5DAB35">
    <w:name w:val="00A20E0557FF4059AA5E943750C5DAB35"/>
    <w:rsid w:val="008A1C9D"/>
    <w:rPr>
      <w:rFonts w:eastAsiaTheme="minorHAnsi"/>
    </w:rPr>
  </w:style>
  <w:style w:type="paragraph" w:customStyle="1" w:styleId="E42F2E20094D4415BC142441B713B3B86">
    <w:name w:val="E42F2E20094D4415BC142441B713B3B86"/>
    <w:rsid w:val="008A1C9D"/>
    <w:rPr>
      <w:rFonts w:eastAsiaTheme="minorHAnsi"/>
    </w:rPr>
  </w:style>
  <w:style w:type="paragraph" w:customStyle="1" w:styleId="D945C9E818484E9F966D293F7548E2804">
    <w:name w:val="D945C9E818484E9F966D293F7548E2804"/>
    <w:rsid w:val="008A1C9D"/>
    <w:rPr>
      <w:rFonts w:eastAsiaTheme="minorHAnsi"/>
    </w:rPr>
  </w:style>
  <w:style w:type="paragraph" w:customStyle="1" w:styleId="189448EDB57B45B09A0631C700CB88D5">
    <w:name w:val="189448EDB57B45B09A0631C700CB88D5"/>
    <w:rsid w:val="008A1C9D"/>
  </w:style>
  <w:style w:type="paragraph" w:customStyle="1" w:styleId="93AEEE8FA16D4FE18DC86B7BCD00B6E36">
    <w:name w:val="93AEEE8FA16D4FE18DC86B7BCD00B6E36"/>
    <w:rsid w:val="008A1C9D"/>
    <w:rPr>
      <w:rFonts w:eastAsiaTheme="minorHAnsi"/>
    </w:rPr>
  </w:style>
  <w:style w:type="paragraph" w:customStyle="1" w:styleId="7BD4BB2E13754DF79B0C706E836E71A26">
    <w:name w:val="7BD4BB2E13754DF79B0C706E836E71A26"/>
    <w:rsid w:val="008A1C9D"/>
    <w:rPr>
      <w:rFonts w:eastAsiaTheme="minorHAnsi"/>
    </w:rPr>
  </w:style>
  <w:style w:type="paragraph" w:customStyle="1" w:styleId="24FBD3600F394AE992474844099CDBB86">
    <w:name w:val="24FBD3600F394AE992474844099CDBB86"/>
    <w:rsid w:val="008A1C9D"/>
    <w:rPr>
      <w:rFonts w:eastAsiaTheme="minorHAnsi"/>
    </w:rPr>
  </w:style>
  <w:style w:type="paragraph" w:customStyle="1" w:styleId="7A8F6DE5F3F94E9A92948EF3B140D7385">
    <w:name w:val="7A8F6DE5F3F94E9A92948EF3B140D7385"/>
    <w:rsid w:val="008A1C9D"/>
    <w:rPr>
      <w:rFonts w:eastAsiaTheme="minorHAnsi"/>
    </w:rPr>
  </w:style>
  <w:style w:type="paragraph" w:customStyle="1" w:styleId="456BCB29434E4082994B433879CACB476">
    <w:name w:val="456BCB29434E4082994B433879CACB476"/>
    <w:rsid w:val="008A1C9D"/>
    <w:rPr>
      <w:rFonts w:eastAsiaTheme="minorHAnsi"/>
    </w:rPr>
  </w:style>
  <w:style w:type="paragraph" w:customStyle="1" w:styleId="00A20E0557FF4059AA5E943750C5DAB36">
    <w:name w:val="00A20E0557FF4059AA5E943750C5DAB36"/>
    <w:rsid w:val="008A1C9D"/>
    <w:rPr>
      <w:rFonts w:eastAsiaTheme="minorHAnsi"/>
    </w:rPr>
  </w:style>
  <w:style w:type="paragraph" w:customStyle="1" w:styleId="189448EDB57B45B09A0631C700CB88D51">
    <w:name w:val="189448EDB57B45B09A0631C700CB88D51"/>
    <w:rsid w:val="008A1C9D"/>
    <w:rPr>
      <w:rFonts w:eastAsiaTheme="minorHAnsi"/>
    </w:rPr>
  </w:style>
  <w:style w:type="paragraph" w:customStyle="1" w:styleId="93AEEE8FA16D4FE18DC86B7BCD00B6E37">
    <w:name w:val="93AEEE8FA16D4FE18DC86B7BCD00B6E37"/>
    <w:rsid w:val="008A1C9D"/>
    <w:rPr>
      <w:rFonts w:eastAsiaTheme="minorHAnsi"/>
    </w:rPr>
  </w:style>
  <w:style w:type="paragraph" w:customStyle="1" w:styleId="7BD4BB2E13754DF79B0C706E836E71A27">
    <w:name w:val="7BD4BB2E13754DF79B0C706E836E71A27"/>
    <w:rsid w:val="008A1C9D"/>
    <w:rPr>
      <w:rFonts w:eastAsiaTheme="minorHAnsi"/>
    </w:rPr>
  </w:style>
  <w:style w:type="paragraph" w:customStyle="1" w:styleId="24FBD3600F394AE992474844099CDBB87">
    <w:name w:val="24FBD3600F394AE992474844099CDBB87"/>
    <w:rsid w:val="008A1C9D"/>
    <w:rPr>
      <w:rFonts w:eastAsiaTheme="minorHAnsi"/>
    </w:rPr>
  </w:style>
  <w:style w:type="paragraph" w:customStyle="1" w:styleId="7A8F6DE5F3F94E9A92948EF3B140D7386">
    <w:name w:val="7A8F6DE5F3F94E9A92948EF3B140D7386"/>
    <w:rsid w:val="008A1C9D"/>
    <w:rPr>
      <w:rFonts w:eastAsiaTheme="minorHAnsi"/>
    </w:rPr>
  </w:style>
  <w:style w:type="paragraph" w:customStyle="1" w:styleId="456BCB29434E4082994B433879CACB477">
    <w:name w:val="456BCB29434E4082994B433879CACB477"/>
    <w:rsid w:val="008A1C9D"/>
    <w:rPr>
      <w:rFonts w:eastAsiaTheme="minorHAnsi"/>
    </w:rPr>
  </w:style>
  <w:style w:type="paragraph" w:customStyle="1" w:styleId="00A20E0557FF4059AA5E943750C5DAB37">
    <w:name w:val="00A20E0557FF4059AA5E943750C5DAB37"/>
    <w:rsid w:val="008A1C9D"/>
    <w:rPr>
      <w:rFonts w:eastAsiaTheme="minorHAnsi"/>
    </w:rPr>
  </w:style>
  <w:style w:type="paragraph" w:customStyle="1" w:styleId="189448EDB57B45B09A0631C700CB88D52">
    <w:name w:val="189448EDB57B45B09A0631C700CB88D52"/>
    <w:rsid w:val="008A1C9D"/>
    <w:rPr>
      <w:rFonts w:eastAsiaTheme="minorHAnsi"/>
    </w:rPr>
  </w:style>
  <w:style w:type="paragraph" w:customStyle="1" w:styleId="1AF601BFF7EA42C8B61EC5DA0EE3DDF5">
    <w:name w:val="1AF601BFF7EA42C8B61EC5DA0EE3DDF5"/>
    <w:rsid w:val="008A1C9D"/>
    <w:rPr>
      <w:rFonts w:eastAsiaTheme="minorHAnsi"/>
    </w:rPr>
  </w:style>
  <w:style w:type="paragraph" w:customStyle="1" w:styleId="93AEEE8FA16D4FE18DC86B7BCD00B6E38">
    <w:name w:val="93AEEE8FA16D4FE18DC86B7BCD00B6E38"/>
    <w:rsid w:val="008A1C9D"/>
    <w:rPr>
      <w:rFonts w:eastAsiaTheme="minorHAnsi"/>
    </w:rPr>
  </w:style>
  <w:style w:type="paragraph" w:customStyle="1" w:styleId="7BD4BB2E13754DF79B0C706E836E71A28">
    <w:name w:val="7BD4BB2E13754DF79B0C706E836E71A28"/>
    <w:rsid w:val="008A1C9D"/>
    <w:rPr>
      <w:rFonts w:eastAsiaTheme="minorHAnsi"/>
    </w:rPr>
  </w:style>
  <w:style w:type="paragraph" w:customStyle="1" w:styleId="24FBD3600F394AE992474844099CDBB88">
    <w:name w:val="24FBD3600F394AE992474844099CDBB88"/>
    <w:rsid w:val="008A1C9D"/>
    <w:rPr>
      <w:rFonts w:eastAsiaTheme="minorHAnsi"/>
    </w:rPr>
  </w:style>
  <w:style w:type="paragraph" w:customStyle="1" w:styleId="7A8F6DE5F3F94E9A92948EF3B140D7387">
    <w:name w:val="7A8F6DE5F3F94E9A92948EF3B140D7387"/>
    <w:rsid w:val="008A1C9D"/>
    <w:rPr>
      <w:rFonts w:eastAsiaTheme="minorHAnsi"/>
    </w:rPr>
  </w:style>
  <w:style w:type="paragraph" w:customStyle="1" w:styleId="456BCB29434E4082994B433879CACB478">
    <w:name w:val="456BCB29434E4082994B433879CACB478"/>
    <w:rsid w:val="008A1C9D"/>
    <w:rPr>
      <w:rFonts w:eastAsiaTheme="minorHAnsi"/>
    </w:rPr>
  </w:style>
  <w:style w:type="paragraph" w:customStyle="1" w:styleId="00A20E0557FF4059AA5E943750C5DAB38">
    <w:name w:val="00A20E0557FF4059AA5E943750C5DAB38"/>
    <w:rsid w:val="008A1C9D"/>
    <w:rPr>
      <w:rFonts w:eastAsiaTheme="minorHAnsi"/>
    </w:rPr>
  </w:style>
  <w:style w:type="paragraph" w:customStyle="1" w:styleId="189448EDB57B45B09A0631C700CB88D53">
    <w:name w:val="189448EDB57B45B09A0631C700CB88D53"/>
    <w:rsid w:val="008A1C9D"/>
    <w:rPr>
      <w:rFonts w:eastAsiaTheme="minorHAnsi"/>
    </w:rPr>
  </w:style>
  <w:style w:type="paragraph" w:customStyle="1" w:styleId="1AF601BFF7EA42C8B61EC5DA0EE3DDF51">
    <w:name w:val="1AF601BFF7EA42C8B61EC5DA0EE3DDF51"/>
    <w:rsid w:val="008A1C9D"/>
    <w:rPr>
      <w:rFonts w:eastAsiaTheme="minorHAnsi"/>
    </w:rPr>
  </w:style>
  <w:style w:type="paragraph" w:customStyle="1" w:styleId="C608DFD5806C403FBCAE4D17679AD8FB">
    <w:name w:val="C608DFD5806C403FBCAE4D17679AD8FB"/>
    <w:rsid w:val="008A1C9D"/>
    <w:rPr>
      <w:rFonts w:eastAsiaTheme="minorHAnsi"/>
    </w:rPr>
  </w:style>
  <w:style w:type="paragraph" w:customStyle="1" w:styleId="47F2CB287E6248E6BB3351CF48068A57">
    <w:name w:val="47F2CB287E6248E6BB3351CF48068A57"/>
    <w:rsid w:val="008A1C9D"/>
    <w:rPr>
      <w:rFonts w:eastAsiaTheme="minorHAnsi"/>
    </w:rPr>
  </w:style>
  <w:style w:type="paragraph" w:customStyle="1" w:styleId="A52E4904C9DF4B3884ABC0DB78567974">
    <w:name w:val="A52E4904C9DF4B3884ABC0DB78567974"/>
    <w:rsid w:val="008A1C9D"/>
    <w:rPr>
      <w:rFonts w:eastAsiaTheme="minorHAnsi"/>
    </w:rPr>
  </w:style>
  <w:style w:type="paragraph" w:customStyle="1" w:styleId="93AEEE8FA16D4FE18DC86B7BCD00B6E39">
    <w:name w:val="93AEEE8FA16D4FE18DC86B7BCD00B6E39"/>
    <w:rsid w:val="00AC28F4"/>
    <w:rPr>
      <w:rFonts w:eastAsiaTheme="minorHAnsi"/>
    </w:rPr>
  </w:style>
  <w:style w:type="paragraph" w:customStyle="1" w:styleId="7BD4BB2E13754DF79B0C706E836E71A29">
    <w:name w:val="7BD4BB2E13754DF79B0C706E836E71A29"/>
    <w:rsid w:val="00AC28F4"/>
    <w:rPr>
      <w:rFonts w:eastAsiaTheme="minorHAnsi"/>
    </w:rPr>
  </w:style>
  <w:style w:type="paragraph" w:customStyle="1" w:styleId="24FBD3600F394AE992474844099CDBB89">
    <w:name w:val="24FBD3600F394AE992474844099CDBB89"/>
    <w:rsid w:val="00AC28F4"/>
    <w:rPr>
      <w:rFonts w:eastAsiaTheme="minorHAnsi"/>
    </w:rPr>
  </w:style>
  <w:style w:type="paragraph" w:customStyle="1" w:styleId="7A8F6DE5F3F94E9A92948EF3B140D7388">
    <w:name w:val="7A8F6DE5F3F94E9A92948EF3B140D7388"/>
    <w:rsid w:val="00AC28F4"/>
    <w:rPr>
      <w:rFonts w:eastAsiaTheme="minorHAnsi"/>
    </w:rPr>
  </w:style>
  <w:style w:type="paragraph" w:customStyle="1" w:styleId="456BCB29434E4082994B433879CACB479">
    <w:name w:val="456BCB29434E4082994B433879CACB479"/>
    <w:rsid w:val="00AC28F4"/>
    <w:rPr>
      <w:rFonts w:eastAsiaTheme="minorHAnsi"/>
    </w:rPr>
  </w:style>
  <w:style w:type="paragraph" w:customStyle="1" w:styleId="00A20E0557FF4059AA5E943750C5DAB39">
    <w:name w:val="00A20E0557FF4059AA5E943750C5DAB39"/>
    <w:rsid w:val="00AC28F4"/>
    <w:rPr>
      <w:rFonts w:eastAsiaTheme="minorHAnsi"/>
    </w:rPr>
  </w:style>
  <w:style w:type="paragraph" w:customStyle="1" w:styleId="189448EDB57B45B09A0631C700CB88D54">
    <w:name w:val="189448EDB57B45B09A0631C700CB88D54"/>
    <w:rsid w:val="00AC28F4"/>
    <w:rPr>
      <w:rFonts w:eastAsiaTheme="minorHAnsi"/>
    </w:rPr>
  </w:style>
  <w:style w:type="paragraph" w:customStyle="1" w:styleId="1AF601BFF7EA42C8B61EC5DA0EE3DDF52">
    <w:name w:val="1AF601BFF7EA42C8B61EC5DA0EE3DDF52"/>
    <w:rsid w:val="00AC28F4"/>
    <w:rPr>
      <w:rFonts w:eastAsiaTheme="minorHAnsi"/>
    </w:rPr>
  </w:style>
  <w:style w:type="paragraph" w:customStyle="1" w:styleId="C608DFD5806C403FBCAE4D17679AD8FB1">
    <w:name w:val="C608DFD5806C403FBCAE4D17679AD8FB1"/>
    <w:rsid w:val="00AC28F4"/>
    <w:rPr>
      <w:rFonts w:eastAsiaTheme="minorHAnsi"/>
    </w:rPr>
  </w:style>
  <w:style w:type="paragraph" w:customStyle="1" w:styleId="47F2CB287E6248E6BB3351CF48068A571">
    <w:name w:val="47F2CB287E6248E6BB3351CF48068A571"/>
    <w:rsid w:val="00AC28F4"/>
    <w:rPr>
      <w:rFonts w:eastAsiaTheme="minorHAnsi"/>
    </w:rPr>
  </w:style>
  <w:style w:type="paragraph" w:customStyle="1" w:styleId="A52E4904C9DF4B3884ABC0DB785679741">
    <w:name w:val="A52E4904C9DF4B3884ABC0DB785679741"/>
    <w:rsid w:val="00AC28F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3D46C-D137-4A83-AB9A-85CF12909B2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DFAB77-A450-4AC9-9B13-0D8CFC19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89C8F5-C699-43BF-AAE6-2879D2B31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cp:lastPrinted>2019-08-06T23:51:00Z</cp:lastPrinted>
  <dcterms:created xsi:type="dcterms:W3CDTF">2019-10-10T15:13:00Z</dcterms:created>
  <dcterms:modified xsi:type="dcterms:W3CDTF">2019-11-01T04:31:00Z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