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7F6FC"/>
  <w:body>
    <w:p w14:paraId="44D61311" w14:textId="77777777" w:rsidR="007A6381" w:rsidRDefault="007A6381" w:rsidP="007A6381">
      <w:pPr>
        <w:rPr>
          <w:rFonts w:ascii="Arial" w:hAnsi="Arial" w:cs="Arial"/>
          <w:sz w:val="20"/>
          <w:szCs w:val="20"/>
        </w:rPr>
      </w:pPr>
    </w:p>
    <w:p w14:paraId="51D03E2B" w14:textId="1164030F" w:rsidR="007A6381" w:rsidRPr="007A6381" w:rsidRDefault="007A6381" w:rsidP="007A6381">
      <w:pPr>
        <w:rPr>
          <w:rFonts w:ascii="Arial" w:hAnsi="Arial" w:cs="Arial"/>
          <w:sz w:val="20"/>
          <w:szCs w:val="20"/>
        </w:rPr>
      </w:pPr>
      <w:r w:rsidRPr="007A6381">
        <w:rPr>
          <w:rFonts w:ascii="Arial" w:hAnsi="Arial" w:cs="Arial"/>
          <w:sz w:val="20"/>
          <w:szCs w:val="20"/>
        </w:rPr>
        <w:t>The Department of Children, Youth, and Families (DCYF) Juvenile Rehabilitation (JR) has developed a formal process for requesting youth presence at events. Please find attached the Youth Engagement Memo and request form.</w:t>
      </w:r>
    </w:p>
    <w:p w14:paraId="3CEDC76C" w14:textId="77777777" w:rsidR="007A6381" w:rsidRPr="007A6381" w:rsidRDefault="007A6381" w:rsidP="007A6381">
      <w:pPr>
        <w:rPr>
          <w:rFonts w:ascii="Arial" w:hAnsi="Arial" w:cs="Arial"/>
          <w:sz w:val="20"/>
          <w:szCs w:val="20"/>
        </w:rPr>
      </w:pPr>
      <w:r w:rsidRPr="007A6381">
        <w:rPr>
          <w:rFonts w:ascii="Arial" w:hAnsi="Arial" w:cs="Arial"/>
          <w:sz w:val="20"/>
          <w:szCs w:val="20"/>
        </w:rPr>
        <w:t>Below is the process for youth engagement requests:</w:t>
      </w:r>
    </w:p>
    <w:p w14:paraId="09083EDF" w14:textId="77777777" w:rsidR="007A6381" w:rsidRPr="007A6381" w:rsidRDefault="007A6381" w:rsidP="007A638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381">
        <w:rPr>
          <w:rFonts w:ascii="Arial" w:eastAsia="Times New Roman" w:hAnsi="Arial" w:cs="Arial"/>
          <w:sz w:val="20"/>
          <w:szCs w:val="20"/>
        </w:rPr>
        <w:t>Submit requests a month in advance of the requested event date. If less than 30 days, please provide a justification for consideration.</w:t>
      </w:r>
    </w:p>
    <w:p w14:paraId="1C60B32D" w14:textId="77777777" w:rsidR="007A6381" w:rsidRPr="007A6381" w:rsidRDefault="007A6381" w:rsidP="007A638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381">
        <w:rPr>
          <w:rFonts w:ascii="Arial" w:eastAsia="Times New Roman" w:hAnsi="Arial" w:cs="Arial"/>
          <w:sz w:val="20"/>
          <w:szCs w:val="20"/>
        </w:rPr>
        <w:t>Complete the attached request form. If not complete, the form will be returned.</w:t>
      </w:r>
    </w:p>
    <w:p w14:paraId="44C687BC" w14:textId="77777777" w:rsidR="007A6381" w:rsidRPr="007A6381" w:rsidRDefault="007A6381" w:rsidP="007A638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381">
        <w:rPr>
          <w:rFonts w:ascii="Arial" w:eastAsia="Times New Roman" w:hAnsi="Arial" w:cs="Arial"/>
          <w:sz w:val="20"/>
          <w:szCs w:val="20"/>
        </w:rPr>
        <w:t xml:space="preserve">Email the completed request form to JR Youth Engagement Requests (DCYF) </w:t>
      </w:r>
      <w:hyperlink r:id="rId8" w:history="1">
        <w:r w:rsidRPr="007A6381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dcyf.jryouthengagement@dcyf.wa.gov</w:t>
        </w:r>
      </w:hyperlink>
      <w:r w:rsidRPr="007A6381">
        <w:rPr>
          <w:rFonts w:ascii="Arial" w:eastAsia="Times New Roman" w:hAnsi="Arial" w:cs="Arial"/>
          <w:sz w:val="20"/>
          <w:szCs w:val="20"/>
        </w:rPr>
        <w:t>.</w:t>
      </w:r>
    </w:p>
    <w:p w14:paraId="0F520E97" w14:textId="77777777" w:rsidR="007A6381" w:rsidRPr="007A6381" w:rsidRDefault="007A6381" w:rsidP="007A638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381">
        <w:rPr>
          <w:rFonts w:ascii="Arial" w:eastAsia="Times New Roman" w:hAnsi="Arial" w:cs="Arial"/>
          <w:sz w:val="20"/>
          <w:szCs w:val="20"/>
        </w:rPr>
        <w:t>Provide about 7 business days for review after submission.</w:t>
      </w:r>
    </w:p>
    <w:p w14:paraId="5A0681C8" w14:textId="77777777" w:rsidR="007A6381" w:rsidRPr="007A6381" w:rsidRDefault="007A6381" w:rsidP="007A638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381">
        <w:rPr>
          <w:rFonts w:ascii="Arial" w:eastAsia="Times New Roman" w:hAnsi="Arial" w:cs="Arial"/>
          <w:sz w:val="20"/>
          <w:szCs w:val="20"/>
        </w:rPr>
        <w:t>If approved, the requestor will be notified and connected to the staff/Institution/CF contact for the youth engagement. If not approved, the requestor will be notified.</w:t>
      </w:r>
    </w:p>
    <w:p w14:paraId="4DDFB53D" w14:textId="77777777" w:rsidR="007A6381" w:rsidRDefault="007A6381">
      <w:pPr>
        <w:rPr>
          <w:rFonts w:ascii="Arial" w:hAnsi="Arial" w:cs="Arial"/>
          <w:sz w:val="20"/>
          <w:szCs w:val="20"/>
        </w:rPr>
      </w:pPr>
    </w:p>
    <w:p w14:paraId="10F272EC" w14:textId="77777777" w:rsidR="007A6381" w:rsidRDefault="007A6381">
      <w:p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6ADC858" w14:textId="1A38D28F" w:rsidR="00614220" w:rsidRPr="005C4414" w:rsidRDefault="004E0CE5">
      <w:pPr>
        <w:rPr>
          <w:rFonts w:ascii="Arial" w:hAnsi="Arial" w:cs="Arial"/>
          <w:sz w:val="20"/>
          <w:szCs w:val="20"/>
        </w:rPr>
      </w:pPr>
      <w:r w:rsidRPr="005C4414">
        <w:rPr>
          <w:rFonts w:ascii="Arial" w:hAnsi="Arial" w:cs="Arial"/>
          <w:sz w:val="20"/>
          <w:szCs w:val="20"/>
        </w:rPr>
        <w:lastRenderedPageBreak/>
        <w:t xml:space="preserve">Thank you for your interest in engaging with the young people </w:t>
      </w:r>
      <w:r w:rsidR="003B14DA">
        <w:rPr>
          <w:rFonts w:ascii="Arial" w:hAnsi="Arial" w:cs="Arial"/>
          <w:sz w:val="20"/>
          <w:szCs w:val="20"/>
        </w:rPr>
        <w:t>in one of our 11 Juvenile Rehabilitation (JR) facilities</w:t>
      </w:r>
      <w:r w:rsidRPr="005C4414">
        <w:rPr>
          <w:rFonts w:ascii="Arial" w:hAnsi="Arial" w:cs="Arial"/>
          <w:sz w:val="20"/>
          <w:szCs w:val="20"/>
        </w:rPr>
        <w:t xml:space="preserve">. </w:t>
      </w:r>
      <w:r w:rsidR="0052722D" w:rsidRPr="005C4414">
        <w:rPr>
          <w:rFonts w:ascii="Arial" w:hAnsi="Arial" w:cs="Arial"/>
          <w:sz w:val="20"/>
          <w:szCs w:val="20"/>
        </w:rPr>
        <w:t>Our goal is</w:t>
      </w:r>
      <w:r w:rsidRPr="005C4414">
        <w:rPr>
          <w:rFonts w:ascii="Arial" w:hAnsi="Arial" w:cs="Arial"/>
          <w:sz w:val="20"/>
          <w:szCs w:val="20"/>
        </w:rPr>
        <w:t xml:space="preserve"> to </w:t>
      </w:r>
      <w:r w:rsidR="0052722D" w:rsidRPr="005C4414">
        <w:rPr>
          <w:rFonts w:ascii="Arial" w:hAnsi="Arial" w:cs="Arial"/>
          <w:sz w:val="20"/>
          <w:szCs w:val="20"/>
        </w:rPr>
        <w:t>accomodate</w:t>
      </w:r>
      <w:r w:rsidRPr="005C4414">
        <w:rPr>
          <w:rFonts w:ascii="Arial" w:hAnsi="Arial" w:cs="Arial"/>
          <w:sz w:val="20"/>
          <w:szCs w:val="20"/>
        </w:rPr>
        <w:t xml:space="preserve"> </w:t>
      </w:r>
      <w:r w:rsidR="009D65C5" w:rsidRPr="005C4414">
        <w:rPr>
          <w:rFonts w:ascii="Arial" w:hAnsi="Arial" w:cs="Arial"/>
          <w:sz w:val="20"/>
          <w:szCs w:val="20"/>
        </w:rPr>
        <w:t>healthy connections</w:t>
      </w:r>
      <w:r w:rsidR="003B14DA">
        <w:rPr>
          <w:rFonts w:ascii="Arial" w:hAnsi="Arial" w:cs="Arial"/>
          <w:sz w:val="20"/>
          <w:szCs w:val="20"/>
        </w:rPr>
        <w:t xml:space="preserve"> and provide engagement opportunities to as many different </w:t>
      </w:r>
      <w:proofErr w:type="gramStart"/>
      <w:r w:rsidR="003B14DA">
        <w:rPr>
          <w:rFonts w:ascii="Arial" w:hAnsi="Arial" w:cs="Arial"/>
          <w:sz w:val="20"/>
          <w:szCs w:val="20"/>
        </w:rPr>
        <w:t>youth</w:t>
      </w:r>
      <w:proofErr w:type="gramEnd"/>
      <w:r w:rsidR="003B14DA">
        <w:rPr>
          <w:rFonts w:ascii="Arial" w:hAnsi="Arial" w:cs="Arial"/>
          <w:sz w:val="20"/>
          <w:szCs w:val="20"/>
        </w:rPr>
        <w:t xml:space="preserve"> as possible</w:t>
      </w:r>
      <w:r w:rsidRPr="005C4414">
        <w:rPr>
          <w:rFonts w:ascii="Arial" w:hAnsi="Arial" w:cs="Arial"/>
          <w:sz w:val="20"/>
          <w:szCs w:val="20"/>
        </w:rPr>
        <w:t xml:space="preserve"> </w:t>
      </w:r>
      <w:r w:rsidR="0052722D" w:rsidRPr="005C4414">
        <w:rPr>
          <w:rFonts w:ascii="Arial" w:hAnsi="Arial" w:cs="Arial"/>
          <w:sz w:val="20"/>
          <w:szCs w:val="20"/>
        </w:rPr>
        <w:t xml:space="preserve">while </w:t>
      </w:r>
      <w:r w:rsidR="003B14DA">
        <w:rPr>
          <w:rFonts w:ascii="Arial" w:hAnsi="Arial" w:cs="Arial"/>
          <w:sz w:val="20"/>
          <w:szCs w:val="20"/>
        </w:rPr>
        <w:t>integrating effectively</w:t>
      </w:r>
      <w:r w:rsidRPr="005C4414">
        <w:rPr>
          <w:rFonts w:ascii="Arial" w:hAnsi="Arial" w:cs="Arial"/>
          <w:sz w:val="20"/>
          <w:szCs w:val="20"/>
        </w:rPr>
        <w:t xml:space="preserve"> </w:t>
      </w:r>
      <w:r w:rsidR="003B14DA">
        <w:rPr>
          <w:rFonts w:ascii="Arial" w:hAnsi="Arial" w:cs="Arial"/>
          <w:sz w:val="20"/>
          <w:szCs w:val="20"/>
        </w:rPr>
        <w:t>with</w:t>
      </w:r>
      <w:r w:rsidR="003B14DA" w:rsidRPr="005C4414">
        <w:rPr>
          <w:rFonts w:ascii="Arial" w:hAnsi="Arial" w:cs="Arial"/>
          <w:sz w:val="20"/>
          <w:szCs w:val="20"/>
        </w:rPr>
        <w:t xml:space="preserve"> </w:t>
      </w:r>
      <w:r w:rsidR="0052722D" w:rsidRPr="005C4414">
        <w:rPr>
          <w:rFonts w:ascii="Arial" w:hAnsi="Arial" w:cs="Arial"/>
          <w:sz w:val="20"/>
          <w:szCs w:val="20"/>
        </w:rPr>
        <w:t>the daily</w:t>
      </w:r>
      <w:r w:rsidRPr="005C4414">
        <w:rPr>
          <w:rFonts w:ascii="Arial" w:hAnsi="Arial" w:cs="Arial"/>
          <w:sz w:val="20"/>
          <w:szCs w:val="20"/>
        </w:rPr>
        <w:t xml:space="preserve"> </w:t>
      </w:r>
      <w:r w:rsidR="003B14DA">
        <w:rPr>
          <w:rFonts w:ascii="Arial" w:hAnsi="Arial" w:cs="Arial"/>
          <w:sz w:val="20"/>
          <w:szCs w:val="20"/>
        </w:rPr>
        <w:t>lives</w:t>
      </w:r>
      <w:r w:rsidR="003B14DA" w:rsidRPr="005C4414">
        <w:rPr>
          <w:rFonts w:ascii="Arial" w:hAnsi="Arial" w:cs="Arial"/>
          <w:sz w:val="20"/>
          <w:szCs w:val="20"/>
        </w:rPr>
        <w:t xml:space="preserve"> </w:t>
      </w:r>
      <w:r w:rsidRPr="005C4414">
        <w:rPr>
          <w:rFonts w:ascii="Arial" w:hAnsi="Arial" w:cs="Arial"/>
          <w:sz w:val="20"/>
          <w:szCs w:val="20"/>
        </w:rPr>
        <w:t xml:space="preserve">of </w:t>
      </w:r>
      <w:r w:rsidR="009D65C5" w:rsidRPr="005C4414">
        <w:rPr>
          <w:rFonts w:ascii="Arial" w:hAnsi="Arial" w:cs="Arial"/>
          <w:sz w:val="20"/>
          <w:szCs w:val="20"/>
        </w:rPr>
        <w:t>our residents and staff</w:t>
      </w:r>
      <w:r w:rsidRPr="005C4414">
        <w:rPr>
          <w:rFonts w:ascii="Arial" w:hAnsi="Arial" w:cs="Arial"/>
          <w:sz w:val="20"/>
          <w:szCs w:val="20"/>
        </w:rPr>
        <w:t>.</w:t>
      </w:r>
      <w:r w:rsidR="0046237A" w:rsidRPr="005C4414">
        <w:rPr>
          <w:rFonts w:ascii="Arial" w:hAnsi="Arial" w:cs="Arial"/>
          <w:sz w:val="20"/>
          <w:szCs w:val="20"/>
        </w:rPr>
        <w:t xml:space="preserve"> </w:t>
      </w:r>
      <w:r w:rsidR="00BC76BD" w:rsidRPr="005C4414">
        <w:rPr>
          <w:rFonts w:ascii="Arial" w:hAnsi="Arial" w:cs="Arial"/>
          <w:sz w:val="20"/>
          <w:szCs w:val="20"/>
        </w:rPr>
        <w:t>Please fill out the form below to help us provide a connection where possible.</w:t>
      </w:r>
    </w:p>
    <w:p w14:paraId="53D1E6B7" w14:textId="77777777" w:rsidR="004E0CE5" w:rsidRPr="004403E6" w:rsidRDefault="004E0CE5" w:rsidP="00823F88">
      <w:pPr>
        <w:jc w:val="center"/>
        <w:rPr>
          <w:rFonts w:ascii="Arial" w:hAnsi="Arial" w:cs="Arial"/>
          <w:b/>
        </w:rPr>
      </w:pPr>
      <w:r w:rsidRPr="004403E6">
        <w:rPr>
          <w:rFonts w:ascii="Arial" w:hAnsi="Arial" w:cs="Arial"/>
          <w:b/>
        </w:rPr>
        <w:t>About you…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14"/>
        <w:gridCol w:w="7376"/>
      </w:tblGrid>
      <w:tr w:rsidR="005C4414" w:rsidRPr="005C4414" w14:paraId="2FD83F94" w14:textId="77777777" w:rsidTr="00215C75">
        <w:tc>
          <w:tcPr>
            <w:tcW w:w="1582" w:type="pct"/>
            <w:vAlign w:val="center"/>
          </w:tcPr>
          <w:p w14:paraId="368CE1CF" w14:textId="77777777" w:rsidR="00AC39F1" w:rsidRPr="005C4414" w:rsidRDefault="00AC39F1" w:rsidP="005C44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4414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3418" w:type="pct"/>
            <w:vAlign w:val="center"/>
          </w:tcPr>
          <w:p w14:paraId="55BF882E" w14:textId="77777777" w:rsidR="00AC39F1" w:rsidRPr="004403E6" w:rsidRDefault="004E0CE5" w:rsidP="005C44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403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403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03E6">
              <w:rPr>
                <w:rFonts w:ascii="Arial" w:hAnsi="Arial" w:cs="Arial"/>
                <w:b/>
                <w:sz w:val="20"/>
                <w:szCs w:val="20"/>
              </w:rPr>
            </w:r>
            <w:r w:rsidRPr="004403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 w:rsidRPr="004403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5C4414" w:rsidRPr="005C4414" w14:paraId="534BC814" w14:textId="77777777" w:rsidTr="00215C75">
        <w:tc>
          <w:tcPr>
            <w:tcW w:w="1582" w:type="pct"/>
            <w:vAlign w:val="center"/>
          </w:tcPr>
          <w:p w14:paraId="160BD5B4" w14:textId="77777777" w:rsidR="00AC39F1" w:rsidRPr="005C4414" w:rsidRDefault="00AC39F1" w:rsidP="005C44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4414">
              <w:rPr>
                <w:rFonts w:ascii="Arial" w:hAnsi="Arial" w:cs="Arial"/>
                <w:sz w:val="20"/>
                <w:szCs w:val="20"/>
              </w:rPr>
              <w:t>Telephone #</w:t>
            </w:r>
          </w:p>
        </w:tc>
        <w:tc>
          <w:tcPr>
            <w:tcW w:w="3418" w:type="pct"/>
            <w:vAlign w:val="center"/>
          </w:tcPr>
          <w:p w14:paraId="5F121210" w14:textId="09933F84" w:rsidR="00AC39F1" w:rsidRPr="004403E6" w:rsidRDefault="005C4414" w:rsidP="005C44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403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4403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03E6">
              <w:rPr>
                <w:rFonts w:ascii="Arial" w:hAnsi="Arial" w:cs="Arial"/>
                <w:b/>
                <w:sz w:val="20"/>
                <w:szCs w:val="20"/>
              </w:rPr>
            </w:r>
            <w:r w:rsidRPr="004403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5C4414" w:rsidRPr="005C4414" w14:paraId="6F950F9A" w14:textId="77777777" w:rsidTr="00215C75">
        <w:tc>
          <w:tcPr>
            <w:tcW w:w="1582" w:type="pct"/>
            <w:vAlign w:val="center"/>
          </w:tcPr>
          <w:p w14:paraId="1D47800F" w14:textId="77777777" w:rsidR="00AC39F1" w:rsidRPr="005C4414" w:rsidRDefault="00AC39F1" w:rsidP="005C44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4414"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3418" w:type="pct"/>
            <w:vAlign w:val="center"/>
          </w:tcPr>
          <w:p w14:paraId="5B087C4A" w14:textId="77777777" w:rsidR="00AC39F1" w:rsidRPr="004403E6" w:rsidRDefault="00DF7266" w:rsidP="005C44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403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403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03E6">
              <w:rPr>
                <w:rFonts w:ascii="Arial" w:hAnsi="Arial" w:cs="Arial"/>
                <w:b/>
                <w:sz w:val="20"/>
                <w:szCs w:val="20"/>
              </w:rPr>
            </w:r>
            <w:r w:rsidRPr="004403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C4414" w:rsidRPr="005C4414" w14:paraId="2126660E" w14:textId="77777777" w:rsidTr="00215C75">
        <w:tc>
          <w:tcPr>
            <w:tcW w:w="1582" w:type="pct"/>
            <w:vAlign w:val="center"/>
          </w:tcPr>
          <w:p w14:paraId="4484764A" w14:textId="77777777" w:rsidR="00AC39F1" w:rsidRPr="005C4414" w:rsidRDefault="009D65C5" w:rsidP="005C44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4414">
              <w:rPr>
                <w:rFonts w:ascii="Arial" w:hAnsi="Arial" w:cs="Arial"/>
                <w:sz w:val="20"/>
                <w:szCs w:val="20"/>
              </w:rPr>
              <w:t>Agency/g</w:t>
            </w:r>
            <w:r w:rsidR="00AC39F1" w:rsidRPr="005C4414">
              <w:rPr>
                <w:rFonts w:ascii="Arial" w:hAnsi="Arial" w:cs="Arial"/>
                <w:sz w:val="20"/>
                <w:szCs w:val="20"/>
              </w:rPr>
              <w:t xml:space="preserve">roup you are representing </w:t>
            </w:r>
          </w:p>
        </w:tc>
        <w:tc>
          <w:tcPr>
            <w:tcW w:w="3418" w:type="pct"/>
            <w:vAlign w:val="center"/>
          </w:tcPr>
          <w:p w14:paraId="28BACBBA" w14:textId="77777777" w:rsidR="00AC39F1" w:rsidRPr="004403E6" w:rsidRDefault="00DF7266" w:rsidP="005C44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403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403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03E6">
              <w:rPr>
                <w:rFonts w:ascii="Arial" w:hAnsi="Arial" w:cs="Arial"/>
                <w:b/>
                <w:sz w:val="20"/>
                <w:szCs w:val="20"/>
              </w:rPr>
            </w:r>
            <w:r w:rsidRPr="004403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925E580" w14:textId="77777777" w:rsidR="00AC39F1" w:rsidRPr="005C4414" w:rsidRDefault="00AC39F1">
      <w:pPr>
        <w:rPr>
          <w:rFonts w:ascii="Arial" w:hAnsi="Arial" w:cs="Arial"/>
          <w:sz w:val="20"/>
          <w:szCs w:val="20"/>
        </w:rPr>
      </w:pPr>
    </w:p>
    <w:p w14:paraId="1DE2451B" w14:textId="77777777" w:rsidR="00A72AF4" w:rsidRPr="004403E6" w:rsidRDefault="00A72AF4" w:rsidP="00A72AF4">
      <w:pPr>
        <w:jc w:val="center"/>
        <w:rPr>
          <w:rFonts w:ascii="Arial" w:hAnsi="Arial" w:cs="Arial"/>
          <w:b/>
        </w:rPr>
      </w:pPr>
      <w:r w:rsidRPr="004403E6">
        <w:rPr>
          <w:rFonts w:ascii="Arial" w:hAnsi="Arial" w:cs="Arial"/>
          <w:b/>
        </w:rPr>
        <w:t>About the why…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5C4414" w:rsidRPr="005C4414" w14:paraId="6CE0BE04" w14:textId="77777777" w:rsidTr="00215C75">
        <w:tc>
          <w:tcPr>
            <w:tcW w:w="5000" w:type="pct"/>
            <w:tcBorders>
              <w:bottom w:val="single" w:sz="4" w:space="0" w:color="FFFFFF" w:themeColor="background1"/>
            </w:tcBorders>
          </w:tcPr>
          <w:p w14:paraId="0C81DBFA" w14:textId="6A1EBC2A" w:rsidR="00A72AF4" w:rsidRPr="005C4414" w:rsidRDefault="00A72AF4" w:rsidP="0052722D">
            <w:pPr>
              <w:rPr>
                <w:rFonts w:ascii="Arial" w:hAnsi="Arial" w:cs="Arial"/>
                <w:sz w:val="20"/>
                <w:szCs w:val="20"/>
              </w:rPr>
            </w:pPr>
            <w:r w:rsidRPr="005C4414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52722D" w:rsidRPr="005C4414">
              <w:rPr>
                <w:rFonts w:ascii="Arial" w:hAnsi="Arial" w:cs="Arial"/>
                <w:sz w:val="20"/>
                <w:szCs w:val="20"/>
              </w:rPr>
              <w:t>describe</w:t>
            </w:r>
            <w:r w:rsidRPr="005C4414">
              <w:rPr>
                <w:rFonts w:ascii="Arial" w:hAnsi="Arial" w:cs="Arial"/>
                <w:sz w:val="20"/>
                <w:szCs w:val="20"/>
              </w:rPr>
              <w:t xml:space="preserve"> the purpose of your connection</w:t>
            </w:r>
            <w:r w:rsidR="00FD321F" w:rsidRPr="005C44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DA44A73" w14:textId="77777777" w:rsidR="005C4414" w:rsidRPr="005C4414" w:rsidRDefault="005C4414" w:rsidP="005C4414">
      <w:pPr>
        <w:spacing w:after="0"/>
        <w:rPr>
          <w:rFonts w:ascii="Times New Roman" w:hAnsi="Times New Roman" w:cs="Times New Roman"/>
          <w:sz w:val="2"/>
          <w:szCs w:val="2"/>
        </w:rPr>
        <w:sectPr w:rsidR="005C4414" w:rsidRPr="005C4414" w:rsidSect="007A6381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576" w:footer="720" w:gutter="0"/>
          <w:cols w:space="720"/>
          <w:titlePg/>
          <w:docGrid w:linePitch="360"/>
        </w:sectPr>
      </w:pPr>
    </w:p>
    <w:tbl>
      <w:tblPr>
        <w:tblStyle w:val="TableGrid"/>
        <w:tblW w:w="5775" w:type="pct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9"/>
      </w:tblGrid>
      <w:tr w:rsidR="005C4414" w:rsidRPr="005C4414" w14:paraId="2F50FADA" w14:textId="77777777" w:rsidTr="00215C75">
        <w:trPr>
          <w:trHeight w:val="620"/>
        </w:trPr>
        <w:tc>
          <w:tcPr>
            <w:tcW w:w="5000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6DE0" w14:textId="13A1671A" w:rsidR="005C4414" w:rsidRPr="004403E6" w:rsidRDefault="005C4414" w:rsidP="00A72A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03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403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03E6">
              <w:rPr>
                <w:rFonts w:ascii="Arial" w:hAnsi="Arial" w:cs="Arial"/>
                <w:b/>
                <w:sz w:val="20"/>
                <w:szCs w:val="20"/>
              </w:rPr>
            </w:r>
            <w:r w:rsidRPr="004403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0EC2B092" w14:textId="77777777" w:rsidR="005C4414" w:rsidRDefault="005C4414" w:rsidP="00A72AF4">
      <w:pPr>
        <w:rPr>
          <w:rFonts w:ascii="Arial" w:hAnsi="Arial" w:cs="Arial"/>
          <w:sz w:val="20"/>
          <w:szCs w:val="20"/>
        </w:rPr>
        <w:sectPr w:rsidR="005C4414" w:rsidSect="005C4414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5775" w:type="pct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9"/>
      </w:tblGrid>
      <w:tr w:rsidR="005C4414" w:rsidRPr="005C4414" w14:paraId="439A17AC" w14:textId="77777777" w:rsidTr="00215C7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DB493E1" w14:textId="67354B1C" w:rsidR="00294F47" w:rsidRPr="005C4414" w:rsidRDefault="00294F47" w:rsidP="0052722D">
            <w:pPr>
              <w:rPr>
                <w:rFonts w:ascii="Arial" w:hAnsi="Arial" w:cs="Arial"/>
                <w:sz w:val="20"/>
                <w:szCs w:val="20"/>
              </w:rPr>
            </w:pPr>
            <w:r w:rsidRPr="005C4414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9D65C5" w:rsidRPr="005C4414">
              <w:rPr>
                <w:rFonts w:ascii="Arial" w:hAnsi="Arial" w:cs="Arial"/>
                <w:sz w:val="20"/>
                <w:szCs w:val="20"/>
              </w:rPr>
              <w:t>describe</w:t>
            </w:r>
            <w:r w:rsidRPr="005C44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C5" w:rsidRPr="005C4414">
              <w:rPr>
                <w:rFonts w:ascii="Arial" w:hAnsi="Arial" w:cs="Arial"/>
                <w:sz w:val="20"/>
                <w:szCs w:val="20"/>
              </w:rPr>
              <w:t>how</w:t>
            </w:r>
            <w:r w:rsidRPr="005C4414">
              <w:rPr>
                <w:rFonts w:ascii="Arial" w:hAnsi="Arial" w:cs="Arial"/>
                <w:sz w:val="20"/>
                <w:szCs w:val="20"/>
              </w:rPr>
              <w:t xml:space="preserve"> your connection will improve the lives of the</w:t>
            </w:r>
            <w:r w:rsidR="0052722D" w:rsidRPr="005C4414">
              <w:rPr>
                <w:rFonts w:ascii="Arial" w:hAnsi="Arial" w:cs="Arial"/>
                <w:sz w:val="20"/>
                <w:szCs w:val="20"/>
              </w:rPr>
              <w:t xml:space="preserve"> young people who live </w:t>
            </w:r>
            <w:r w:rsidR="003B14DA">
              <w:rPr>
                <w:rFonts w:ascii="Arial" w:hAnsi="Arial" w:cs="Arial"/>
                <w:sz w:val="20"/>
                <w:szCs w:val="20"/>
              </w:rPr>
              <w:t>in a JR facility</w:t>
            </w:r>
            <w:r w:rsidR="003B14DA" w:rsidRPr="005C44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4414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52722D" w:rsidRPr="005C4414">
              <w:rPr>
                <w:rFonts w:ascii="Arial" w:hAnsi="Arial" w:cs="Arial"/>
                <w:sz w:val="20"/>
                <w:szCs w:val="20"/>
              </w:rPr>
              <w:t xml:space="preserve">how it will improve </w:t>
            </w:r>
            <w:r w:rsidRPr="005C4414">
              <w:rPr>
                <w:rFonts w:ascii="Arial" w:hAnsi="Arial" w:cs="Arial"/>
                <w:sz w:val="20"/>
                <w:szCs w:val="20"/>
              </w:rPr>
              <w:t>the</w:t>
            </w:r>
            <w:r w:rsidR="0052722D" w:rsidRPr="005C4414">
              <w:rPr>
                <w:rFonts w:ascii="Arial" w:hAnsi="Arial" w:cs="Arial"/>
                <w:sz w:val="20"/>
                <w:szCs w:val="20"/>
              </w:rPr>
              <w:t xml:space="preserve"> communities they’re from and will return to.</w:t>
            </w:r>
            <w:r w:rsidR="003B14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4DA" w:rsidRPr="008206F6">
              <w:rPr>
                <w:rFonts w:ascii="Arial" w:hAnsi="Arial" w:cs="Arial"/>
                <w:sz w:val="20"/>
                <w:szCs w:val="20"/>
              </w:rPr>
              <w:t>What are the objectives of the project?  Will youth be able to be partners with shared decision-making power? What materials do you have to share with the young people about this work?</w:t>
            </w:r>
            <w:r w:rsidR="0052722D" w:rsidRPr="008206F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2036D306" w14:textId="77777777" w:rsidR="005C4414" w:rsidRPr="005C4414" w:rsidRDefault="005C4414" w:rsidP="005C4414">
      <w:pPr>
        <w:spacing w:after="0"/>
        <w:rPr>
          <w:rFonts w:ascii="Times New Roman" w:hAnsi="Times New Roman" w:cs="Times New Roman"/>
          <w:sz w:val="2"/>
          <w:szCs w:val="2"/>
        </w:rPr>
        <w:sectPr w:rsidR="005C4414" w:rsidRPr="005C4414" w:rsidSect="005C44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5"/>
      </w:tblGrid>
      <w:tr w:rsidR="005C4414" w:rsidRPr="005C4414" w14:paraId="5502C5DB" w14:textId="77777777" w:rsidTr="00B62389">
        <w:trPr>
          <w:trHeight w:val="647"/>
        </w:trPr>
        <w:tc>
          <w:tcPr>
            <w:tcW w:w="107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8642597" w14:textId="2ECA9F7D" w:rsidR="005C4414" w:rsidRPr="004403E6" w:rsidRDefault="005C4414" w:rsidP="006407B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4403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403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03E6">
              <w:rPr>
                <w:rFonts w:ascii="Arial" w:hAnsi="Arial" w:cs="Arial"/>
                <w:b/>
                <w:sz w:val="20"/>
                <w:szCs w:val="20"/>
              </w:rPr>
            </w:r>
            <w:r w:rsidRPr="004403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403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1E689A1F" w14:textId="77777777" w:rsidR="004403E6" w:rsidRPr="004403E6" w:rsidRDefault="004403E6" w:rsidP="006407B4">
      <w:pPr>
        <w:spacing w:after="0"/>
        <w:rPr>
          <w:rFonts w:ascii="Times New Roman" w:hAnsi="Times New Roman" w:cs="Times New Roman"/>
          <w:sz w:val="2"/>
          <w:szCs w:val="2"/>
        </w:rPr>
        <w:sectPr w:rsidR="004403E6" w:rsidRPr="004403E6" w:rsidSect="006407B4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6407B4" w:rsidRPr="00B62389" w14:paraId="1FD20AE2" w14:textId="77777777" w:rsidTr="00B62389">
        <w:trPr>
          <w:trHeight w:val="620"/>
        </w:trPr>
        <w:tc>
          <w:tcPr>
            <w:tcW w:w="107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71249C1" w14:textId="408F2C1D" w:rsidR="006407B4" w:rsidRPr="00B62389" w:rsidRDefault="006407B4" w:rsidP="006407B4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 w:rsidRPr="00B62389">
              <w:rPr>
                <w:rFonts w:ascii="Arial" w:hAnsi="Arial" w:cs="Arial"/>
                <w:sz w:val="20"/>
                <w:szCs w:val="20"/>
              </w:rPr>
              <w:t xml:space="preserve">Is this a paid opportunity for </w:t>
            </w:r>
            <w:r w:rsidR="003B14DA" w:rsidRPr="00B62389">
              <w:rPr>
                <w:rFonts w:ascii="Arial" w:hAnsi="Arial" w:cs="Arial"/>
                <w:sz w:val="20"/>
                <w:szCs w:val="20"/>
              </w:rPr>
              <w:t>the youth</w:t>
            </w:r>
            <w:r w:rsidRPr="00B62389">
              <w:rPr>
                <w:rFonts w:ascii="Arial" w:hAnsi="Arial" w:cs="Arial"/>
                <w:sz w:val="20"/>
                <w:szCs w:val="20"/>
              </w:rPr>
              <w:t xml:space="preserve">?  Yes  </w:t>
            </w:r>
            <w:r w:rsidRPr="00B62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B623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17C4">
              <w:rPr>
                <w:rFonts w:ascii="Arial" w:hAnsi="Arial" w:cs="Arial"/>
                <w:sz w:val="20"/>
                <w:szCs w:val="20"/>
              </w:rPr>
            </w:r>
            <w:r w:rsidR="00C11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B62389">
              <w:rPr>
                <w:rFonts w:ascii="Arial" w:hAnsi="Arial" w:cs="Arial"/>
                <w:sz w:val="20"/>
                <w:szCs w:val="20"/>
              </w:rPr>
              <w:t xml:space="preserve">  No  </w:t>
            </w:r>
            <w:r w:rsidRPr="00B62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Pr="00B623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17C4">
              <w:rPr>
                <w:rFonts w:ascii="Arial" w:hAnsi="Arial" w:cs="Arial"/>
                <w:sz w:val="20"/>
                <w:szCs w:val="20"/>
              </w:rPr>
            </w:r>
            <w:r w:rsidR="00C11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48423521" w14:textId="77777777" w:rsidR="004403E6" w:rsidRPr="00B62389" w:rsidRDefault="004403E6" w:rsidP="004403E6">
            <w:pPr>
              <w:tabs>
                <w:tab w:val="left" w:pos="66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CF7F72C" w14:textId="26D6A5A9" w:rsidR="006407B4" w:rsidRPr="00B62389" w:rsidRDefault="004403E6" w:rsidP="00507939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 w:rsidRPr="00B6238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67BD" w:rsidRPr="00B6238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A06EB" w:rsidRPr="00B62389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B62389">
              <w:rPr>
                <w:rFonts w:ascii="Arial" w:hAnsi="Arial" w:cs="Arial"/>
                <w:i/>
                <w:sz w:val="20"/>
                <w:szCs w:val="20"/>
              </w:rPr>
              <w:t>lease describe the compensation</w:t>
            </w:r>
            <w:r w:rsidR="009F67BD" w:rsidRPr="00B6238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4403E6" w:rsidRPr="00B62389" w14:paraId="19A57043" w14:textId="77777777" w:rsidTr="00215C75">
        <w:trPr>
          <w:trHeight w:val="620"/>
        </w:trPr>
        <w:tc>
          <w:tcPr>
            <w:tcW w:w="107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FA13" w14:textId="77777777" w:rsidR="004403E6" w:rsidRPr="00B62389" w:rsidRDefault="004403E6" w:rsidP="006407B4">
            <w:pPr>
              <w:tabs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623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B623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62389">
              <w:rPr>
                <w:rFonts w:ascii="Arial" w:hAnsi="Arial" w:cs="Arial"/>
                <w:b/>
                <w:sz w:val="20"/>
                <w:szCs w:val="20"/>
              </w:rPr>
            </w:r>
            <w:r w:rsidRPr="00B623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6238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6238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6238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6238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6238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623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  <w:p w14:paraId="23D804A5" w14:textId="77777777" w:rsidR="003B14DA" w:rsidRPr="00B62389" w:rsidRDefault="003B14DA" w:rsidP="006407B4">
            <w:pPr>
              <w:tabs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370516" w14:textId="77777777" w:rsidR="003B14DA" w:rsidRPr="00B62389" w:rsidRDefault="003B14DA" w:rsidP="003B14DA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 w:rsidRPr="00B62389">
              <w:rPr>
                <w:rFonts w:ascii="Arial" w:hAnsi="Arial" w:cs="Arial"/>
                <w:sz w:val="20"/>
                <w:szCs w:val="20"/>
              </w:rPr>
              <w:t>Can the youth earn volunteer hours or receive a recommendation/letter for their participation?</w:t>
            </w:r>
          </w:p>
          <w:p w14:paraId="26CAD9FC" w14:textId="18839526" w:rsidR="003B14DA" w:rsidRPr="00B62389" w:rsidRDefault="003B14DA" w:rsidP="003B14DA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 w:rsidRPr="00B62389">
              <w:rPr>
                <w:rFonts w:ascii="Arial" w:hAnsi="Arial" w:cs="Arial"/>
                <w:sz w:val="20"/>
                <w:szCs w:val="20"/>
              </w:rPr>
              <w:t xml:space="preserve">  Yes </w:t>
            </w:r>
            <w:r w:rsidR="008206F6" w:rsidRPr="00B62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8206F6" w:rsidRPr="00B623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17C4">
              <w:rPr>
                <w:rFonts w:ascii="Arial" w:hAnsi="Arial" w:cs="Arial"/>
                <w:sz w:val="20"/>
                <w:szCs w:val="20"/>
              </w:rPr>
            </w:r>
            <w:r w:rsidR="00C11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06F6" w:rsidRPr="00B62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8206F6" w:rsidRPr="00B6238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62389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8206F6" w:rsidRPr="00B62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8206F6" w:rsidRPr="00B623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17C4">
              <w:rPr>
                <w:rFonts w:ascii="Arial" w:hAnsi="Arial" w:cs="Arial"/>
                <w:sz w:val="20"/>
                <w:szCs w:val="20"/>
              </w:rPr>
            </w:r>
            <w:r w:rsidR="00C11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06F6" w:rsidRPr="00B62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4F196CD7" w14:textId="7FF64954" w:rsidR="003B14DA" w:rsidRPr="00B62389" w:rsidRDefault="003B14DA" w:rsidP="003B14DA">
            <w:pPr>
              <w:tabs>
                <w:tab w:val="left" w:pos="66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62389">
              <w:rPr>
                <w:rFonts w:ascii="Arial" w:hAnsi="Arial" w:cs="Arial"/>
                <w:i/>
                <w:sz w:val="20"/>
                <w:szCs w:val="20"/>
              </w:rPr>
              <w:t>If there are volunteer hours, please describe below</w:t>
            </w:r>
          </w:p>
          <w:p w14:paraId="1D715B36" w14:textId="54D79FBB" w:rsidR="003B14DA" w:rsidRPr="00B62389" w:rsidRDefault="008206F6" w:rsidP="003B14DA">
            <w:pPr>
              <w:tabs>
                <w:tab w:val="left" w:pos="6660"/>
              </w:tabs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B62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B623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2389">
              <w:rPr>
                <w:rFonts w:ascii="Arial" w:hAnsi="Arial" w:cs="Arial"/>
                <w:sz w:val="20"/>
                <w:szCs w:val="20"/>
              </w:rPr>
            </w:r>
            <w:r w:rsidRPr="00B623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3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3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3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3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3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7802ACA0" w14:textId="3E67814C" w:rsidR="003B14DA" w:rsidRPr="00B62389" w:rsidRDefault="003B14DA" w:rsidP="006407B4">
            <w:pPr>
              <w:tabs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AFA6BD" w14:textId="77777777" w:rsidR="003B14DA" w:rsidRPr="008206F6" w:rsidRDefault="003B14DA" w:rsidP="003B14DA">
      <w:pPr>
        <w:rPr>
          <w:rFonts w:ascii="Arial" w:hAnsi="Arial" w:cs="Arial"/>
          <w:color w:val="7030A0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B14DA" w:rsidRPr="003B14DA" w14:paraId="2CCF29C4" w14:textId="77777777" w:rsidTr="008206F6">
        <w:tc>
          <w:tcPr>
            <w:tcW w:w="10795" w:type="dxa"/>
            <w:tcBorders>
              <w:bottom w:val="single" w:sz="4" w:space="0" w:color="FFFFFF" w:themeColor="background1"/>
            </w:tcBorders>
          </w:tcPr>
          <w:p w14:paraId="369C7F5F" w14:textId="40AFE9B6" w:rsidR="008206F6" w:rsidRPr="008206F6" w:rsidRDefault="003B14DA" w:rsidP="007203E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206F6">
              <w:rPr>
                <w:rFonts w:ascii="Arial" w:hAnsi="Arial" w:cs="Arial"/>
                <w:sz w:val="20"/>
                <w:szCs w:val="20"/>
              </w:rPr>
              <w:t>Please describe what measures you will take to protect a youth’s privacy</w:t>
            </w:r>
            <w:r w:rsidR="00A56885">
              <w:rPr>
                <w:rFonts w:ascii="Arial" w:hAnsi="Arial" w:cs="Arial"/>
                <w:sz w:val="20"/>
                <w:szCs w:val="20"/>
              </w:rPr>
              <w:t>.</w:t>
            </w:r>
            <w:r w:rsidRPr="008206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6885">
              <w:rPr>
                <w:rFonts w:ascii="Arial" w:hAnsi="Arial" w:cs="Arial"/>
                <w:sz w:val="20"/>
                <w:szCs w:val="20"/>
              </w:rPr>
              <w:t>H</w:t>
            </w:r>
            <w:r w:rsidRPr="008206F6">
              <w:rPr>
                <w:rFonts w:ascii="Arial" w:hAnsi="Arial" w:cs="Arial"/>
                <w:sz w:val="20"/>
                <w:szCs w:val="20"/>
              </w:rPr>
              <w:t>ow you will ensure a youth’s choice to preserve their privacy be honored</w:t>
            </w:r>
            <w:r w:rsidR="00A56885">
              <w:rPr>
                <w:rFonts w:ascii="Arial" w:hAnsi="Arial" w:cs="Arial"/>
                <w:sz w:val="20"/>
                <w:szCs w:val="20"/>
              </w:rPr>
              <w:t>?</w:t>
            </w:r>
            <w:r w:rsidRPr="008206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6885" w:rsidRPr="00B6297F">
              <w:rPr>
                <w:rFonts w:ascii="Arial" w:hAnsi="Arial" w:cs="Arial"/>
                <w:sz w:val="20"/>
                <w:szCs w:val="20"/>
              </w:rPr>
              <w:t>Will you ask questions about the youth’s sentence or crime? How will you approach these sensitive questions?</w:t>
            </w:r>
          </w:p>
        </w:tc>
      </w:tr>
      <w:tr w:rsidR="003B14DA" w:rsidRPr="003B14DA" w14:paraId="6D8EA20E" w14:textId="77777777" w:rsidTr="00B62389">
        <w:trPr>
          <w:trHeight w:val="58"/>
        </w:trPr>
        <w:tc>
          <w:tcPr>
            <w:tcW w:w="1079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67C8CA" w14:textId="77777777" w:rsidR="003B14DA" w:rsidRPr="008206F6" w:rsidRDefault="003B14DA" w:rsidP="00BE1258">
            <w:pPr>
              <w:tabs>
                <w:tab w:val="left" w:pos="6660"/>
              </w:tabs>
              <w:spacing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</w:tbl>
    <w:p w14:paraId="311EAEB9" w14:textId="77777777" w:rsidR="00BE1258" w:rsidRPr="00B62389" w:rsidRDefault="00BE1258" w:rsidP="00B62389">
      <w:pPr>
        <w:spacing w:after="0"/>
        <w:rPr>
          <w:rFonts w:ascii="Times New Roman" w:hAnsi="Times New Roman" w:cs="Times New Roman"/>
          <w:sz w:val="2"/>
          <w:szCs w:val="2"/>
        </w:rPr>
        <w:sectPr w:rsidR="00BE1258" w:rsidRPr="00B62389" w:rsidSect="00215C75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E1258" w14:paraId="221B263F" w14:textId="77777777" w:rsidTr="00B62389">
        <w:tc>
          <w:tcPr>
            <w:tcW w:w="10790" w:type="dxa"/>
            <w:tcBorders>
              <w:top w:val="single" w:sz="4" w:space="0" w:color="FFFFFF" w:themeColor="background1"/>
            </w:tcBorders>
          </w:tcPr>
          <w:p w14:paraId="066D1715" w14:textId="10CCD083" w:rsidR="00BE1258" w:rsidRDefault="00BE1258" w:rsidP="003B1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6AA3ED71" w14:textId="77777777" w:rsidR="00BE1258" w:rsidRDefault="00BE1258" w:rsidP="003B14DA">
      <w:pPr>
        <w:rPr>
          <w:rFonts w:ascii="Arial" w:hAnsi="Arial" w:cs="Arial"/>
          <w:sz w:val="20"/>
          <w:szCs w:val="20"/>
        </w:rPr>
        <w:sectPr w:rsidR="00BE1258" w:rsidSect="00215C75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p w14:paraId="7092356F" w14:textId="77777777" w:rsidR="007A6381" w:rsidRDefault="007A6381" w:rsidP="003B14DA">
      <w:pPr>
        <w:rPr>
          <w:rFonts w:ascii="Arial" w:hAnsi="Arial" w:cs="Arial"/>
          <w:sz w:val="20"/>
          <w:szCs w:val="20"/>
        </w:rPr>
        <w:sectPr w:rsidR="007A6381" w:rsidSect="00215C75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069CCB81" w14:textId="77777777" w:rsidR="00B62389" w:rsidRPr="008206F6" w:rsidRDefault="00B62389" w:rsidP="003B14D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B14DA" w:rsidRPr="003B14DA" w14:paraId="01C102E3" w14:textId="77777777" w:rsidTr="00BE1258">
        <w:tc>
          <w:tcPr>
            <w:tcW w:w="10795" w:type="dxa"/>
            <w:tcBorders>
              <w:bottom w:val="single" w:sz="4" w:space="0" w:color="FFFFFF" w:themeColor="background1"/>
            </w:tcBorders>
          </w:tcPr>
          <w:p w14:paraId="5C1DE402" w14:textId="51234522" w:rsidR="003B14DA" w:rsidRPr="008206F6" w:rsidRDefault="00A56885" w:rsidP="007203E0">
            <w:pPr>
              <w:rPr>
                <w:rFonts w:ascii="Arial" w:hAnsi="Arial" w:cs="Arial"/>
                <w:sz w:val="20"/>
                <w:szCs w:val="20"/>
              </w:rPr>
            </w:pPr>
            <w:r w:rsidRPr="00B6297F">
              <w:rPr>
                <w:rFonts w:ascii="Arial" w:hAnsi="Arial" w:cs="Arial"/>
                <w:sz w:val="20"/>
                <w:szCs w:val="20"/>
              </w:rPr>
              <w:t xml:space="preserve">Please describe the supportive steps you will take to explain goals with the youth and how you will prepare them for participation to maximize their benefit.  </w:t>
            </w:r>
            <w:r w:rsidR="003B14DA" w:rsidRPr="00B6297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B14DA" w:rsidRPr="008206F6">
              <w:rPr>
                <w:rFonts w:ascii="Arial" w:hAnsi="Arial" w:cs="Arial"/>
                <w:sz w:val="20"/>
                <w:szCs w:val="20"/>
              </w:rPr>
              <w:t>How will the impact of their ideas be shared with them afterwards?</w:t>
            </w:r>
          </w:p>
        </w:tc>
      </w:tr>
    </w:tbl>
    <w:p w14:paraId="0D4D3B92" w14:textId="77777777" w:rsidR="00BE1258" w:rsidRPr="00BE1258" w:rsidRDefault="00BE1258" w:rsidP="00BE1258">
      <w:pPr>
        <w:spacing w:after="0"/>
        <w:rPr>
          <w:rFonts w:ascii="Times New Roman" w:hAnsi="Times New Roman" w:cs="Times New Roman"/>
          <w:sz w:val="2"/>
          <w:szCs w:val="2"/>
        </w:rPr>
        <w:sectPr w:rsidR="00BE1258" w:rsidRPr="00BE1258" w:rsidSect="007A6381">
          <w:headerReference w:type="default" r:id="rId13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B14DA" w:rsidRPr="003B14DA" w14:paraId="2F19CFCD" w14:textId="77777777" w:rsidTr="00BE1258">
        <w:trPr>
          <w:trHeight w:val="620"/>
        </w:trPr>
        <w:tc>
          <w:tcPr>
            <w:tcW w:w="10795" w:type="dxa"/>
            <w:tcBorders>
              <w:top w:val="single" w:sz="4" w:space="0" w:color="FFFFFF" w:themeColor="background1"/>
            </w:tcBorders>
          </w:tcPr>
          <w:p w14:paraId="775C684A" w14:textId="2425C360" w:rsidR="003B14DA" w:rsidRPr="008206F6" w:rsidRDefault="00BE1258" w:rsidP="00BE1258">
            <w:pPr>
              <w:tabs>
                <w:tab w:val="left" w:pos="6660"/>
              </w:tabs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 w:cs="Arial"/>
                <w:color w:val="7030A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1DFC4B71" w14:textId="77777777" w:rsidR="00BE1258" w:rsidRDefault="00BE1258" w:rsidP="003B14DA">
      <w:pPr>
        <w:rPr>
          <w:rFonts w:ascii="Arial" w:hAnsi="Arial" w:cs="Arial"/>
          <w:sz w:val="20"/>
          <w:szCs w:val="20"/>
        </w:rPr>
        <w:sectPr w:rsidR="00BE1258" w:rsidSect="00215C75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p w14:paraId="0C45BB20" w14:textId="4116AD1F" w:rsidR="003B14DA" w:rsidRPr="008206F6" w:rsidRDefault="003B14DA" w:rsidP="003B14D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B14DA" w:rsidRPr="003B14DA" w14:paraId="2C90478F" w14:textId="77777777" w:rsidTr="008206F6">
        <w:tc>
          <w:tcPr>
            <w:tcW w:w="10795" w:type="dxa"/>
            <w:tcBorders>
              <w:bottom w:val="single" w:sz="4" w:space="0" w:color="FFFFFF" w:themeColor="background1"/>
            </w:tcBorders>
          </w:tcPr>
          <w:p w14:paraId="6A287152" w14:textId="77777777" w:rsidR="003B14DA" w:rsidRPr="008206F6" w:rsidRDefault="003B14DA" w:rsidP="007203E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206F6">
              <w:rPr>
                <w:rFonts w:ascii="Arial" w:hAnsi="Arial" w:cs="Arial"/>
                <w:sz w:val="20"/>
                <w:szCs w:val="20"/>
              </w:rPr>
              <w:t>What opportunities exist for this young person to receive support and/or engage in your program/organization after release?</w:t>
            </w:r>
          </w:p>
        </w:tc>
      </w:tr>
      <w:tr w:rsidR="003B14DA" w:rsidRPr="003B14DA" w14:paraId="043B2AD5" w14:textId="77777777" w:rsidTr="008206F6">
        <w:trPr>
          <w:trHeight w:val="620"/>
        </w:trPr>
        <w:tc>
          <w:tcPr>
            <w:tcW w:w="10795" w:type="dxa"/>
            <w:tcBorders>
              <w:top w:val="single" w:sz="4" w:space="0" w:color="FFFFFF" w:themeColor="background1"/>
            </w:tcBorders>
          </w:tcPr>
          <w:p w14:paraId="3615FA96" w14:textId="6F21CF72" w:rsidR="003B14DA" w:rsidRPr="008206F6" w:rsidRDefault="008206F6" w:rsidP="007203E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color w:val="7030A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7030A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7030A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02F9927" w14:textId="77777777" w:rsidR="00507939" w:rsidRPr="005C4414" w:rsidRDefault="00507939">
      <w:pPr>
        <w:rPr>
          <w:rFonts w:ascii="Arial" w:hAnsi="Arial" w:cs="Arial"/>
          <w:sz w:val="20"/>
          <w:szCs w:val="20"/>
        </w:rPr>
      </w:pPr>
    </w:p>
    <w:p w14:paraId="7A5269F8" w14:textId="77777777" w:rsidR="00823F88" w:rsidRPr="004403E6" w:rsidRDefault="00823F88" w:rsidP="00823F88">
      <w:pPr>
        <w:jc w:val="center"/>
        <w:rPr>
          <w:rFonts w:ascii="Arial" w:hAnsi="Arial" w:cs="Arial"/>
          <w:b/>
        </w:rPr>
      </w:pPr>
      <w:r w:rsidRPr="004403E6">
        <w:rPr>
          <w:rFonts w:ascii="Arial" w:hAnsi="Arial" w:cs="Arial"/>
          <w:b/>
        </w:rPr>
        <w:t>About</w:t>
      </w:r>
      <w:r w:rsidR="00294F47" w:rsidRPr="004403E6">
        <w:rPr>
          <w:rFonts w:ascii="Arial" w:hAnsi="Arial" w:cs="Arial"/>
          <w:b/>
        </w:rPr>
        <w:t xml:space="preserve"> the </w:t>
      </w:r>
      <w:r w:rsidRPr="004403E6">
        <w:rPr>
          <w:rFonts w:ascii="Arial" w:hAnsi="Arial" w:cs="Arial"/>
          <w:b/>
        </w:rPr>
        <w:t>when</w:t>
      </w:r>
      <w:r w:rsidR="00294F47" w:rsidRPr="004403E6">
        <w:rPr>
          <w:rFonts w:ascii="Arial" w:hAnsi="Arial" w:cs="Arial"/>
          <w:b/>
        </w:rPr>
        <w:t>…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5C4414" w:rsidRPr="005C4414" w14:paraId="2A8F8400" w14:textId="77777777" w:rsidTr="009F29B7">
        <w:tc>
          <w:tcPr>
            <w:tcW w:w="5000" w:type="pct"/>
            <w:tcBorders>
              <w:bottom w:val="single" w:sz="4" w:space="0" w:color="FFFFFF" w:themeColor="background1"/>
            </w:tcBorders>
          </w:tcPr>
          <w:p w14:paraId="46B84AE0" w14:textId="67BB339A" w:rsidR="005B0EAC" w:rsidRPr="009F29B7" w:rsidRDefault="005B0EAC" w:rsidP="009F29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F29B7">
              <w:rPr>
                <w:rFonts w:ascii="Arial" w:hAnsi="Arial" w:cs="Arial"/>
                <w:sz w:val="20"/>
                <w:szCs w:val="20"/>
              </w:rPr>
              <w:t>When would you like this connect</w:t>
            </w:r>
            <w:r w:rsidR="00A60654" w:rsidRPr="009F29B7">
              <w:rPr>
                <w:rFonts w:ascii="Arial" w:hAnsi="Arial" w:cs="Arial"/>
                <w:sz w:val="20"/>
                <w:szCs w:val="20"/>
              </w:rPr>
              <w:t>ion</w:t>
            </w:r>
            <w:r w:rsidRPr="009F29B7">
              <w:rPr>
                <w:rFonts w:ascii="Arial" w:hAnsi="Arial" w:cs="Arial"/>
                <w:sz w:val="20"/>
                <w:szCs w:val="20"/>
              </w:rPr>
              <w:t xml:space="preserve"> to happen/</w:t>
            </w:r>
            <w:r w:rsidR="00294F47" w:rsidRPr="009F29B7">
              <w:rPr>
                <w:rFonts w:ascii="Arial" w:hAnsi="Arial" w:cs="Arial"/>
                <w:sz w:val="20"/>
                <w:szCs w:val="20"/>
              </w:rPr>
              <w:t>b</w:t>
            </w:r>
            <w:r w:rsidRPr="009F29B7">
              <w:rPr>
                <w:rFonts w:ascii="Arial" w:hAnsi="Arial" w:cs="Arial"/>
                <w:sz w:val="20"/>
                <w:szCs w:val="20"/>
              </w:rPr>
              <w:t>egin?</w:t>
            </w:r>
            <w:r w:rsidR="004403E6" w:rsidRPr="009F29B7">
              <w:rPr>
                <w:rFonts w:ascii="Arial" w:hAnsi="Arial" w:cs="Arial"/>
                <w:sz w:val="20"/>
                <w:szCs w:val="20"/>
              </w:rPr>
              <w:t xml:space="preserve"> Start Date: </w:t>
            </w:r>
            <w:r w:rsidR="004403E6" w:rsidRPr="009F29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="004403E6" w:rsidRPr="009F29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403E6" w:rsidRPr="009F29B7">
              <w:rPr>
                <w:rFonts w:ascii="Arial" w:hAnsi="Arial" w:cs="Arial"/>
                <w:sz w:val="20"/>
                <w:szCs w:val="20"/>
              </w:rPr>
            </w:r>
            <w:r w:rsidR="004403E6" w:rsidRPr="009F29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03E6">
              <w:rPr>
                <w:noProof/>
              </w:rPr>
              <w:t> </w:t>
            </w:r>
            <w:r w:rsidR="004403E6">
              <w:rPr>
                <w:noProof/>
              </w:rPr>
              <w:t> </w:t>
            </w:r>
            <w:r w:rsidR="004403E6">
              <w:rPr>
                <w:noProof/>
              </w:rPr>
              <w:t> </w:t>
            </w:r>
            <w:r w:rsidR="004403E6">
              <w:rPr>
                <w:noProof/>
              </w:rPr>
              <w:t> </w:t>
            </w:r>
            <w:r w:rsidR="004403E6">
              <w:rPr>
                <w:noProof/>
              </w:rPr>
              <w:t> </w:t>
            </w:r>
            <w:r w:rsidR="004403E6" w:rsidRPr="009F29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271D4FEA" w14:textId="77777777" w:rsidR="005B0EAC" w:rsidRPr="009F29B7" w:rsidRDefault="005B0EAC" w:rsidP="009F29B7">
            <w:pPr>
              <w:pStyle w:val="ListParagraph"/>
              <w:rPr>
                <w:rFonts w:ascii="Arial" w:hAnsi="Arial" w:cs="Arial"/>
                <w:i/>
                <w:sz w:val="20"/>
                <w:szCs w:val="20"/>
              </w:rPr>
            </w:pPr>
            <w:r w:rsidRPr="009F29B7">
              <w:rPr>
                <w:rFonts w:ascii="Arial" w:hAnsi="Arial" w:cs="Arial"/>
                <w:i/>
                <w:sz w:val="20"/>
                <w:szCs w:val="20"/>
              </w:rPr>
              <w:t xml:space="preserve">**Please note we need </w:t>
            </w:r>
            <w:r w:rsidR="0046237A" w:rsidRPr="009F29B7">
              <w:rPr>
                <w:rFonts w:ascii="Arial" w:hAnsi="Arial" w:cs="Arial"/>
                <w:i/>
                <w:sz w:val="20"/>
                <w:szCs w:val="20"/>
              </w:rPr>
              <w:t xml:space="preserve">at least </w:t>
            </w:r>
            <w:r w:rsidR="00FD321F" w:rsidRPr="009F29B7">
              <w:rPr>
                <w:rFonts w:ascii="Arial" w:hAnsi="Arial" w:cs="Arial"/>
                <w:i/>
                <w:sz w:val="20"/>
                <w:szCs w:val="20"/>
              </w:rPr>
              <w:t>30 days</w:t>
            </w:r>
            <w:r w:rsidRPr="009F29B7">
              <w:rPr>
                <w:rFonts w:ascii="Arial" w:hAnsi="Arial" w:cs="Arial"/>
                <w:i/>
                <w:sz w:val="20"/>
                <w:szCs w:val="20"/>
              </w:rPr>
              <w:t xml:space="preserve"> from the time of your request before the start of the connection**</w:t>
            </w:r>
          </w:p>
        </w:tc>
      </w:tr>
      <w:tr w:rsidR="005C4414" w:rsidRPr="005C4414" w14:paraId="12DFCD27" w14:textId="77777777" w:rsidTr="009F29B7">
        <w:tc>
          <w:tcPr>
            <w:tcW w:w="5000" w:type="pct"/>
            <w:tcBorders>
              <w:top w:val="single" w:sz="4" w:space="0" w:color="FFFFFF" w:themeColor="background1"/>
            </w:tcBorders>
          </w:tcPr>
          <w:p w14:paraId="163C91AE" w14:textId="77777777" w:rsidR="009F67BD" w:rsidRPr="009F29B7" w:rsidRDefault="009F67BD" w:rsidP="009F29B7">
            <w:pPr>
              <w:pStyle w:val="ListParagraph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4266D86" w14:textId="7D43345B" w:rsidR="009F67BD" w:rsidRPr="009F29B7" w:rsidRDefault="00A60654" w:rsidP="009F29B7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F29B7">
              <w:rPr>
                <w:rFonts w:ascii="Arial" w:hAnsi="Arial" w:cs="Arial"/>
                <w:sz w:val="20"/>
                <w:szCs w:val="20"/>
              </w:rPr>
              <w:t xml:space="preserve">Is this a </w:t>
            </w:r>
            <w:r w:rsidR="002C4674" w:rsidRPr="009F29B7">
              <w:rPr>
                <w:rFonts w:ascii="Arial" w:hAnsi="Arial" w:cs="Arial"/>
                <w:sz w:val="20"/>
                <w:szCs w:val="20"/>
              </w:rPr>
              <w:t>one-time</w:t>
            </w:r>
            <w:r w:rsidR="009D65C5" w:rsidRPr="009F29B7">
              <w:rPr>
                <w:rFonts w:ascii="Arial" w:hAnsi="Arial" w:cs="Arial"/>
                <w:sz w:val="20"/>
                <w:szCs w:val="20"/>
              </w:rPr>
              <w:t xml:space="preserve"> connection or re</w:t>
            </w:r>
            <w:r w:rsidRPr="009F29B7">
              <w:rPr>
                <w:rFonts w:ascii="Arial" w:hAnsi="Arial" w:cs="Arial"/>
                <w:sz w:val="20"/>
                <w:szCs w:val="20"/>
              </w:rPr>
              <w:t>curring?</w:t>
            </w:r>
            <w:r w:rsidR="004403E6" w:rsidRPr="009F29B7">
              <w:rPr>
                <w:rFonts w:ascii="Arial" w:hAnsi="Arial" w:cs="Arial"/>
                <w:sz w:val="20"/>
                <w:szCs w:val="20"/>
              </w:rPr>
              <w:t xml:space="preserve"> One-time connection  </w:t>
            </w:r>
            <w:r w:rsidR="004403E6" w:rsidRPr="009F29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="004403E6" w:rsidRPr="009F29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17C4">
              <w:rPr>
                <w:rFonts w:ascii="Arial" w:hAnsi="Arial" w:cs="Arial"/>
                <w:sz w:val="20"/>
                <w:szCs w:val="20"/>
              </w:rPr>
            </w:r>
            <w:r w:rsidR="00C11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403E6" w:rsidRPr="009F29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4403E6" w:rsidRPr="009F29B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F67BD" w:rsidRPr="009F29B7">
              <w:rPr>
                <w:rFonts w:ascii="Arial" w:hAnsi="Arial" w:cs="Arial"/>
                <w:sz w:val="20"/>
                <w:szCs w:val="20"/>
              </w:rPr>
              <w:t xml:space="preserve">Recurring Connection  </w:t>
            </w:r>
            <w:r w:rsidR="009F67BD" w:rsidRPr="009F29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="009F67BD" w:rsidRPr="009F29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17C4">
              <w:rPr>
                <w:rFonts w:ascii="Arial" w:hAnsi="Arial" w:cs="Arial"/>
                <w:sz w:val="20"/>
                <w:szCs w:val="20"/>
              </w:rPr>
            </w:r>
            <w:r w:rsidR="00C11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67BD" w:rsidRPr="009F29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4403E6" w:rsidRPr="009F29B7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584FE1B1" w14:textId="77777777" w:rsidR="009F67BD" w:rsidRDefault="009F67BD" w:rsidP="00683B36">
            <w:pPr>
              <w:spacing w:before="40" w:after="40"/>
              <w:ind w:left="288"/>
              <w:rPr>
                <w:rFonts w:ascii="Arial" w:hAnsi="Arial" w:cs="Arial"/>
                <w:sz w:val="20"/>
                <w:szCs w:val="20"/>
              </w:rPr>
            </w:pPr>
          </w:p>
          <w:p w14:paraId="699FE6BC" w14:textId="139E1EFC" w:rsidR="009F67BD" w:rsidRPr="009F29B7" w:rsidRDefault="009F67BD" w:rsidP="009F29B7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F29B7">
              <w:rPr>
                <w:rFonts w:ascii="Arial" w:hAnsi="Arial" w:cs="Arial"/>
                <w:sz w:val="20"/>
                <w:szCs w:val="20"/>
              </w:rPr>
              <w:t>If recurring, how often are you hoping to connect?</w:t>
            </w:r>
            <w:r w:rsidR="004403E6" w:rsidRPr="009F29B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F29B7">
              <w:rPr>
                <w:rFonts w:ascii="Arial" w:hAnsi="Arial" w:cs="Arial"/>
                <w:sz w:val="20"/>
                <w:szCs w:val="20"/>
              </w:rPr>
              <w:t xml:space="preserve">Quarterly  </w:t>
            </w:r>
            <w:r w:rsidRPr="009F29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9F29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17C4">
              <w:rPr>
                <w:rFonts w:ascii="Arial" w:hAnsi="Arial" w:cs="Arial"/>
                <w:sz w:val="20"/>
                <w:szCs w:val="20"/>
              </w:rPr>
            </w:r>
            <w:r w:rsidR="00C11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9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9F29B7">
              <w:rPr>
                <w:rFonts w:ascii="Arial" w:hAnsi="Arial" w:cs="Arial"/>
                <w:sz w:val="20"/>
                <w:szCs w:val="20"/>
              </w:rPr>
              <w:t xml:space="preserve">     Monthly  </w:t>
            </w:r>
            <w:r w:rsidRPr="009F29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9F29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17C4">
              <w:rPr>
                <w:rFonts w:ascii="Arial" w:hAnsi="Arial" w:cs="Arial"/>
                <w:sz w:val="20"/>
                <w:szCs w:val="20"/>
              </w:rPr>
            </w:r>
            <w:r w:rsidR="00C11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9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9F29B7">
              <w:rPr>
                <w:rFonts w:ascii="Arial" w:hAnsi="Arial" w:cs="Arial"/>
                <w:sz w:val="20"/>
                <w:szCs w:val="20"/>
              </w:rPr>
              <w:t xml:space="preserve">     Weekly  </w:t>
            </w:r>
            <w:r w:rsidRPr="009F29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Pr="009F29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17C4">
              <w:rPr>
                <w:rFonts w:ascii="Arial" w:hAnsi="Arial" w:cs="Arial"/>
                <w:sz w:val="20"/>
                <w:szCs w:val="20"/>
              </w:rPr>
            </w:r>
            <w:r w:rsidR="00C11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9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="004403E6" w:rsidRPr="009F29B7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14:paraId="70E844D3" w14:textId="68EFC47E" w:rsidR="00C566AE" w:rsidRPr="009F29B7" w:rsidRDefault="009F29B7" w:rsidP="009F29B7">
            <w:pPr>
              <w:pStyle w:val="ListParagraph"/>
              <w:spacing w:before="40" w:after="40"/>
              <w:ind w:left="50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F67BD" w:rsidRPr="009F29B7">
              <w:rPr>
                <w:rFonts w:ascii="Arial" w:hAnsi="Arial" w:cs="Arial"/>
                <w:sz w:val="20"/>
                <w:szCs w:val="20"/>
              </w:rPr>
              <w:t>Other</w:t>
            </w:r>
            <w:proofErr w:type="gramStart"/>
            <w:r w:rsidR="009F67BD" w:rsidRPr="009F29B7">
              <w:rPr>
                <w:rFonts w:ascii="Arial" w:hAnsi="Arial" w:cs="Arial"/>
                <w:sz w:val="20"/>
                <w:szCs w:val="20"/>
              </w:rPr>
              <w:t>:  (</w:t>
            </w:r>
            <w:proofErr w:type="gramEnd"/>
            <w:r w:rsidR="009F67BD" w:rsidRPr="009F29B7">
              <w:rPr>
                <w:rFonts w:ascii="Arial" w:hAnsi="Arial" w:cs="Arial"/>
                <w:i/>
                <w:sz w:val="20"/>
                <w:szCs w:val="20"/>
              </w:rPr>
              <w:t>please describe</w:t>
            </w:r>
            <w:r w:rsidR="009F67BD" w:rsidRPr="009F29B7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9F67BD" w:rsidRPr="009F29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="009F67BD" w:rsidRPr="009F29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F67BD" w:rsidRPr="009F29B7">
              <w:rPr>
                <w:rFonts w:ascii="Arial" w:hAnsi="Arial" w:cs="Arial"/>
                <w:sz w:val="20"/>
                <w:szCs w:val="20"/>
              </w:rPr>
            </w:r>
            <w:r w:rsidR="009F67BD" w:rsidRPr="009F29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67BD">
              <w:rPr>
                <w:noProof/>
              </w:rPr>
              <w:t> </w:t>
            </w:r>
            <w:r w:rsidR="009F67BD">
              <w:rPr>
                <w:noProof/>
              </w:rPr>
              <w:t> </w:t>
            </w:r>
            <w:r w:rsidR="009F67BD">
              <w:rPr>
                <w:noProof/>
              </w:rPr>
              <w:t> </w:t>
            </w:r>
            <w:r w:rsidR="009F67BD">
              <w:rPr>
                <w:noProof/>
              </w:rPr>
              <w:t> </w:t>
            </w:r>
            <w:r w:rsidR="009F67BD">
              <w:rPr>
                <w:noProof/>
              </w:rPr>
              <w:t> </w:t>
            </w:r>
            <w:r w:rsidR="009F67BD" w:rsidRPr="009F29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4403E6" w:rsidRPr="009F29B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</w:p>
          <w:p w14:paraId="5B5F91EC" w14:textId="77777777" w:rsidR="00A60654" w:rsidRDefault="00A60654" w:rsidP="00683B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1EAD3E7" w14:textId="77777777" w:rsidR="00C566AE" w:rsidRPr="009F29B7" w:rsidRDefault="00C566AE" w:rsidP="009F29B7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F29B7">
              <w:rPr>
                <w:rFonts w:ascii="Arial" w:hAnsi="Arial" w:cs="Arial"/>
                <w:sz w:val="20"/>
                <w:szCs w:val="20"/>
              </w:rPr>
              <w:t xml:space="preserve">Please describe how long each meeting will last: </w:t>
            </w:r>
            <w:r w:rsidRPr="009F29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Pr="009F29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9B7">
              <w:rPr>
                <w:rFonts w:ascii="Arial" w:hAnsi="Arial" w:cs="Arial"/>
                <w:sz w:val="20"/>
                <w:szCs w:val="20"/>
              </w:rPr>
            </w:r>
            <w:r w:rsidRPr="009F29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29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4D36EF57" w14:textId="77777777" w:rsidR="00C566AE" w:rsidRDefault="00C566AE" w:rsidP="00683B3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CEA482E" w14:textId="3417742D" w:rsidR="00C566AE" w:rsidRPr="009F29B7" w:rsidRDefault="00C566AE" w:rsidP="009F29B7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F29B7">
              <w:rPr>
                <w:rFonts w:ascii="Arial" w:hAnsi="Arial" w:cs="Arial"/>
                <w:sz w:val="20"/>
                <w:szCs w:val="20"/>
              </w:rPr>
              <w:t>Do you anticipate</w:t>
            </w:r>
            <w:r w:rsidR="00BA0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29B7">
              <w:rPr>
                <w:rFonts w:ascii="Arial" w:hAnsi="Arial" w:cs="Arial"/>
                <w:sz w:val="20"/>
                <w:szCs w:val="20"/>
              </w:rPr>
              <w:t xml:space="preserve">an end date for this connection? </w:t>
            </w:r>
            <w:r w:rsidRPr="009F29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Pr="009F29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9B7">
              <w:rPr>
                <w:rFonts w:ascii="Arial" w:hAnsi="Arial" w:cs="Arial"/>
                <w:sz w:val="20"/>
                <w:szCs w:val="20"/>
              </w:rPr>
            </w:r>
            <w:r w:rsidRPr="009F29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29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655F5841" w14:textId="77777777" w:rsidR="00B45B91" w:rsidRPr="005C4414" w:rsidRDefault="00B45B91" w:rsidP="009F67BD">
      <w:pPr>
        <w:spacing w:after="0"/>
        <w:rPr>
          <w:rFonts w:ascii="Arial" w:hAnsi="Arial" w:cs="Arial"/>
          <w:sz w:val="20"/>
          <w:szCs w:val="20"/>
        </w:rPr>
      </w:pPr>
    </w:p>
    <w:p w14:paraId="5387B8A7" w14:textId="77777777" w:rsidR="00294F47" w:rsidRPr="009F29B7" w:rsidRDefault="00294F47" w:rsidP="00294F47">
      <w:pPr>
        <w:jc w:val="center"/>
        <w:rPr>
          <w:rFonts w:ascii="Arial" w:hAnsi="Arial" w:cs="Arial"/>
          <w:b/>
        </w:rPr>
      </w:pPr>
      <w:r w:rsidRPr="009F29B7">
        <w:rPr>
          <w:rFonts w:ascii="Arial" w:hAnsi="Arial" w:cs="Arial"/>
          <w:b/>
        </w:rPr>
        <w:t>About the who…</w:t>
      </w:r>
    </w:p>
    <w:p w14:paraId="18C3B763" w14:textId="77777777" w:rsidR="00294F47" w:rsidRPr="009F29B7" w:rsidRDefault="00083308" w:rsidP="00083308">
      <w:pPr>
        <w:rPr>
          <w:rFonts w:ascii="Arial" w:hAnsi="Arial" w:cs="Arial"/>
          <w:sz w:val="20"/>
          <w:szCs w:val="20"/>
        </w:rPr>
      </w:pPr>
      <w:r w:rsidRPr="009F29B7">
        <w:rPr>
          <w:rFonts w:ascii="Arial" w:hAnsi="Arial" w:cs="Arial"/>
          <w:sz w:val="20"/>
          <w:szCs w:val="20"/>
        </w:rPr>
        <w:t xml:space="preserve">We strive to </w:t>
      </w:r>
      <w:r w:rsidR="009D65C5" w:rsidRPr="009F29B7">
        <w:rPr>
          <w:rFonts w:ascii="Arial" w:hAnsi="Arial" w:cs="Arial"/>
          <w:sz w:val="20"/>
          <w:szCs w:val="20"/>
        </w:rPr>
        <w:t>provide</w:t>
      </w:r>
      <w:r w:rsidRPr="009F29B7">
        <w:rPr>
          <w:rFonts w:ascii="Arial" w:hAnsi="Arial" w:cs="Arial"/>
          <w:sz w:val="20"/>
          <w:szCs w:val="20"/>
        </w:rPr>
        <w:t xml:space="preserve"> equitable opportunities </w:t>
      </w:r>
      <w:r w:rsidR="009D65C5" w:rsidRPr="009F29B7">
        <w:rPr>
          <w:rFonts w:ascii="Arial" w:hAnsi="Arial" w:cs="Arial"/>
          <w:sz w:val="20"/>
          <w:szCs w:val="20"/>
        </w:rPr>
        <w:t>for</w:t>
      </w:r>
      <w:r w:rsidRPr="009F29B7">
        <w:rPr>
          <w:rFonts w:ascii="Arial" w:hAnsi="Arial" w:cs="Arial"/>
          <w:sz w:val="20"/>
          <w:szCs w:val="20"/>
        </w:rPr>
        <w:t xml:space="preserve"> </w:t>
      </w:r>
      <w:r w:rsidR="009D65C5" w:rsidRPr="009F29B7">
        <w:rPr>
          <w:rFonts w:ascii="Arial" w:hAnsi="Arial" w:cs="Arial"/>
          <w:sz w:val="20"/>
          <w:szCs w:val="20"/>
        </w:rPr>
        <w:t>our residents</w:t>
      </w:r>
      <w:r w:rsidRPr="009F29B7">
        <w:rPr>
          <w:rFonts w:ascii="Arial" w:hAnsi="Arial" w:cs="Arial"/>
          <w:sz w:val="20"/>
          <w:szCs w:val="20"/>
        </w:rPr>
        <w:t>. The information below help</w:t>
      </w:r>
      <w:r w:rsidR="009D65C5" w:rsidRPr="009F29B7">
        <w:rPr>
          <w:rFonts w:ascii="Arial" w:hAnsi="Arial" w:cs="Arial"/>
          <w:sz w:val="20"/>
          <w:szCs w:val="20"/>
        </w:rPr>
        <w:t>s</w:t>
      </w:r>
      <w:r w:rsidRPr="009F29B7">
        <w:rPr>
          <w:rFonts w:ascii="Arial" w:hAnsi="Arial" w:cs="Arial"/>
          <w:sz w:val="20"/>
          <w:szCs w:val="20"/>
        </w:rPr>
        <w:t xml:space="preserve"> us </w:t>
      </w:r>
      <w:r w:rsidR="0052722D" w:rsidRPr="009F29B7">
        <w:rPr>
          <w:rFonts w:ascii="Arial" w:hAnsi="Arial" w:cs="Arial"/>
          <w:sz w:val="20"/>
          <w:szCs w:val="20"/>
        </w:rPr>
        <w:t>meet</w:t>
      </w:r>
      <w:r w:rsidR="009D65C5" w:rsidRPr="009F29B7">
        <w:rPr>
          <w:rFonts w:ascii="Arial" w:hAnsi="Arial" w:cs="Arial"/>
          <w:sz w:val="20"/>
          <w:szCs w:val="20"/>
        </w:rPr>
        <w:t xml:space="preserve"> your needs while being equitable to</w:t>
      </w:r>
      <w:r w:rsidRPr="009F29B7">
        <w:rPr>
          <w:rFonts w:ascii="Arial" w:hAnsi="Arial" w:cs="Arial"/>
          <w:sz w:val="20"/>
          <w:szCs w:val="20"/>
        </w:rPr>
        <w:t xml:space="preserve"> </w:t>
      </w:r>
      <w:r w:rsidR="009D65C5" w:rsidRPr="009F29B7">
        <w:rPr>
          <w:rFonts w:ascii="Arial" w:hAnsi="Arial" w:cs="Arial"/>
          <w:sz w:val="20"/>
          <w:szCs w:val="20"/>
        </w:rPr>
        <w:t>our residents</w:t>
      </w:r>
      <w:r w:rsidRPr="009F29B7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5C4414" w:rsidRPr="005C4414" w14:paraId="352DA04C" w14:textId="77777777" w:rsidTr="009A60B7">
        <w:tc>
          <w:tcPr>
            <w:tcW w:w="5000" w:type="pct"/>
            <w:tcBorders>
              <w:bottom w:val="single" w:sz="4" w:space="0" w:color="FFFFFF" w:themeColor="background1"/>
            </w:tcBorders>
          </w:tcPr>
          <w:p w14:paraId="33D2B319" w14:textId="29BD79F1" w:rsidR="00706513" w:rsidRPr="005C4414" w:rsidRDefault="00706513" w:rsidP="00591768">
            <w:pPr>
              <w:rPr>
                <w:rFonts w:ascii="Arial" w:hAnsi="Arial" w:cs="Arial"/>
                <w:sz w:val="20"/>
                <w:szCs w:val="20"/>
              </w:rPr>
            </w:pPr>
            <w:r w:rsidRPr="005C4414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9D65C5" w:rsidRPr="005C4414">
              <w:rPr>
                <w:rFonts w:ascii="Arial" w:hAnsi="Arial" w:cs="Arial"/>
                <w:sz w:val="20"/>
                <w:szCs w:val="20"/>
              </w:rPr>
              <w:t>describe</w:t>
            </w:r>
            <w:r w:rsidRPr="005C44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308" w:rsidRPr="005C4414">
              <w:rPr>
                <w:rFonts w:ascii="Arial" w:hAnsi="Arial" w:cs="Arial"/>
                <w:sz w:val="20"/>
                <w:szCs w:val="20"/>
              </w:rPr>
              <w:t xml:space="preserve">who you </w:t>
            </w:r>
            <w:r w:rsidR="00591768" w:rsidRPr="005C4414">
              <w:rPr>
                <w:rFonts w:ascii="Arial" w:hAnsi="Arial" w:cs="Arial"/>
                <w:sz w:val="20"/>
                <w:szCs w:val="20"/>
              </w:rPr>
              <w:t>are</w:t>
            </w:r>
            <w:r w:rsidR="00083308" w:rsidRPr="005C4414">
              <w:rPr>
                <w:rFonts w:ascii="Arial" w:hAnsi="Arial" w:cs="Arial"/>
                <w:sz w:val="20"/>
                <w:szCs w:val="20"/>
              </w:rPr>
              <w:t xml:space="preserve"> hoping to connect with. Is it one pers</w:t>
            </w:r>
            <w:r w:rsidR="00591768" w:rsidRPr="005C4414">
              <w:rPr>
                <w:rFonts w:ascii="Arial" w:hAnsi="Arial" w:cs="Arial"/>
                <w:sz w:val="20"/>
                <w:szCs w:val="20"/>
              </w:rPr>
              <w:t>on living here? Is it a group</w:t>
            </w:r>
            <w:r w:rsidR="00083308" w:rsidRPr="005C4414">
              <w:rPr>
                <w:rFonts w:ascii="Arial" w:hAnsi="Arial" w:cs="Arial"/>
                <w:sz w:val="20"/>
                <w:szCs w:val="20"/>
              </w:rPr>
              <w:t>? If so</w:t>
            </w:r>
            <w:r w:rsidR="009D65C5" w:rsidRPr="005C4414">
              <w:rPr>
                <w:rFonts w:ascii="Arial" w:hAnsi="Arial" w:cs="Arial"/>
                <w:sz w:val="20"/>
                <w:szCs w:val="20"/>
              </w:rPr>
              <w:t>,</w:t>
            </w:r>
            <w:r w:rsidR="00083308" w:rsidRPr="005C4414">
              <w:rPr>
                <w:rFonts w:ascii="Arial" w:hAnsi="Arial" w:cs="Arial"/>
                <w:sz w:val="20"/>
                <w:szCs w:val="20"/>
              </w:rPr>
              <w:t xml:space="preserve"> how many? </w:t>
            </w:r>
          </w:p>
        </w:tc>
      </w:tr>
    </w:tbl>
    <w:p w14:paraId="6559C7F9" w14:textId="77777777" w:rsidR="009F29B7" w:rsidRPr="00CE1107" w:rsidRDefault="009F29B7" w:rsidP="009F29B7">
      <w:pPr>
        <w:spacing w:after="0"/>
        <w:rPr>
          <w:rFonts w:ascii="Times New Roman" w:hAnsi="Times New Roman" w:cs="Times New Roman"/>
          <w:sz w:val="2"/>
          <w:szCs w:val="2"/>
        </w:rPr>
        <w:sectPr w:rsidR="009F29B7" w:rsidRPr="00CE1107" w:rsidSect="00215C75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9F29B7" w:rsidRPr="005C4414" w14:paraId="6D54972F" w14:textId="77777777" w:rsidTr="009A60B7">
        <w:tc>
          <w:tcPr>
            <w:tcW w:w="5000" w:type="pct"/>
            <w:tcBorders>
              <w:top w:val="single" w:sz="4" w:space="0" w:color="FFFFFF" w:themeColor="background1"/>
            </w:tcBorders>
          </w:tcPr>
          <w:p w14:paraId="6EFFFB32" w14:textId="41FB1FA1" w:rsidR="009F29B7" w:rsidRPr="005C4414" w:rsidRDefault="009F29B7" w:rsidP="009A60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6E83A0D4" w14:textId="77777777" w:rsidR="00CE1107" w:rsidRDefault="00CE1107">
      <w:pPr>
        <w:sectPr w:rsidR="00CE1107" w:rsidSect="006407B4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CE1107" w:rsidRPr="005C4414" w14:paraId="528DAB6E" w14:textId="77777777" w:rsidTr="009A60B7">
        <w:tc>
          <w:tcPr>
            <w:tcW w:w="5000" w:type="pct"/>
            <w:tcBorders>
              <w:bottom w:val="single" w:sz="4" w:space="0" w:color="FFFFFF" w:themeColor="background1"/>
            </w:tcBorders>
          </w:tcPr>
          <w:p w14:paraId="005EDE95" w14:textId="6736DF77" w:rsidR="00CE1107" w:rsidRPr="005C4414" w:rsidRDefault="00CE1107" w:rsidP="00FF2AD4">
            <w:pPr>
              <w:rPr>
                <w:rFonts w:ascii="Arial" w:hAnsi="Arial" w:cs="Arial"/>
                <w:sz w:val="20"/>
                <w:szCs w:val="20"/>
              </w:rPr>
            </w:pPr>
            <w:r w:rsidRPr="005C4414">
              <w:rPr>
                <w:rFonts w:ascii="Arial" w:hAnsi="Arial" w:cs="Arial"/>
                <w:sz w:val="20"/>
                <w:szCs w:val="20"/>
              </w:rPr>
              <w:t>If you want to connect with a specific individual (or individuals), please share what aspects of their experience or background apply to your purpose and why you are selecting them specifically.</w:t>
            </w:r>
          </w:p>
        </w:tc>
      </w:tr>
    </w:tbl>
    <w:p w14:paraId="13E457D8" w14:textId="77777777" w:rsidR="00CE1107" w:rsidRPr="00604E85" w:rsidRDefault="00CE1107" w:rsidP="00CE1107">
      <w:pPr>
        <w:spacing w:after="0"/>
        <w:rPr>
          <w:rFonts w:ascii="Times New Roman" w:hAnsi="Times New Roman" w:cs="Times New Roman"/>
          <w:sz w:val="2"/>
          <w:szCs w:val="2"/>
        </w:rPr>
        <w:sectPr w:rsidR="00CE1107" w:rsidRPr="00604E85" w:rsidSect="006407B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CE1107" w:rsidRPr="005C4414" w14:paraId="3281FC72" w14:textId="77777777" w:rsidTr="009A60B7">
        <w:trPr>
          <w:trHeight w:val="620"/>
        </w:trPr>
        <w:tc>
          <w:tcPr>
            <w:tcW w:w="5000" w:type="pct"/>
            <w:tcBorders>
              <w:top w:val="single" w:sz="4" w:space="0" w:color="FFFFFF" w:themeColor="background1"/>
            </w:tcBorders>
          </w:tcPr>
          <w:p w14:paraId="0388CF36" w14:textId="3DAEC6C2" w:rsidR="00CE1107" w:rsidRPr="005C4414" w:rsidRDefault="00C52A72" w:rsidP="00FF2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6A07C95D" w14:textId="77777777" w:rsidR="00604E85" w:rsidRDefault="00604E85">
      <w:pPr>
        <w:rPr>
          <w:rFonts w:ascii="Arial" w:hAnsi="Arial" w:cs="Arial"/>
          <w:sz w:val="20"/>
          <w:szCs w:val="20"/>
        </w:rPr>
        <w:sectPr w:rsidR="00604E85" w:rsidSect="006407B4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1A900738" w14:textId="58BED28E" w:rsidR="00093C2D" w:rsidRPr="00215C75" w:rsidRDefault="003B14DA" w:rsidP="008206F6">
      <w:pPr>
        <w:tabs>
          <w:tab w:val="left" w:pos="660"/>
          <w:tab w:val="center" w:pos="54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93C2D" w:rsidRPr="00215C75">
        <w:rPr>
          <w:rFonts w:ascii="Arial" w:hAnsi="Arial" w:cs="Arial"/>
          <w:b/>
        </w:rPr>
        <w:t>About the how…</w:t>
      </w:r>
    </w:p>
    <w:tbl>
      <w:tblPr>
        <w:tblStyle w:val="TableGrid"/>
        <w:tblW w:w="5000" w:type="pct"/>
        <w:tblBorders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90"/>
      </w:tblGrid>
      <w:tr w:rsidR="005C4414" w:rsidRPr="005C4414" w14:paraId="7C3B2710" w14:textId="77777777" w:rsidTr="00215C75">
        <w:tc>
          <w:tcPr>
            <w:tcW w:w="5000" w:type="pct"/>
          </w:tcPr>
          <w:p w14:paraId="2271A106" w14:textId="4008C9BD" w:rsidR="00093C2D" w:rsidRPr="005C4414" w:rsidRDefault="00093C2D" w:rsidP="00215C7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4414">
              <w:rPr>
                <w:rFonts w:ascii="Arial" w:hAnsi="Arial" w:cs="Arial"/>
                <w:sz w:val="20"/>
                <w:szCs w:val="20"/>
              </w:rPr>
              <w:t xml:space="preserve">Please provide details </w:t>
            </w:r>
            <w:r w:rsidR="00591768" w:rsidRPr="005C4414">
              <w:rPr>
                <w:rFonts w:ascii="Arial" w:hAnsi="Arial" w:cs="Arial"/>
                <w:sz w:val="20"/>
                <w:szCs w:val="20"/>
              </w:rPr>
              <w:t>on</w:t>
            </w:r>
            <w:r w:rsidRPr="005C44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768" w:rsidRPr="005C4414">
              <w:rPr>
                <w:rFonts w:ascii="Arial" w:hAnsi="Arial" w:cs="Arial"/>
                <w:sz w:val="20"/>
                <w:szCs w:val="20"/>
              </w:rPr>
              <w:t>the method of the connection.</w:t>
            </w:r>
            <w:r w:rsidRPr="005C44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071D">
              <w:rPr>
                <w:rFonts w:ascii="Arial" w:hAnsi="Arial" w:cs="Arial"/>
                <w:sz w:val="20"/>
                <w:szCs w:val="20"/>
              </w:rPr>
              <w:t>(</w:t>
            </w:r>
            <w:r w:rsidR="0002071D" w:rsidRPr="00215C75">
              <w:rPr>
                <w:rFonts w:ascii="Arial" w:hAnsi="Arial" w:cs="Arial"/>
                <w:i/>
                <w:sz w:val="20"/>
                <w:szCs w:val="20"/>
              </w:rPr>
              <w:t>please check all that apply</w:t>
            </w:r>
            <w:r w:rsidR="00215C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15C75" w:rsidRPr="005C4414" w14:paraId="6D3ADAAC" w14:textId="77777777" w:rsidTr="00215C75">
        <w:trPr>
          <w:trHeight w:val="269"/>
        </w:trPr>
        <w:tc>
          <w:tcPr>
            <w:tcW w:w="5000" w:type="pct"/>
          </w:tcPr>
          <w:p w14:paraId="146B236D" w14:textId="1AF85627" w:rsidR="00093C2D" w:rsidRPr="005C4414" w:rsidRDefault="00093C2D" w:rsidP="00215C7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4414">
              <w:rPr>
                <w:rFonts w:ascii="Arial" w:hAnsi="Arial" w:cs="Arial"/>
                <w:sz w:val="20"/>
                <w:szCs w:val="20"/>
              </w:rPr>
              <w:t>In person</w:t>
            </w:r>
            <w:r w:rsidR="009A60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5C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5C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 w:rsidR="00215C7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17C4">
              <w:rPr>
                <w:rFonts w:ascii="Arial" w:hAnsi="Arial" w:cs="Arial"/>
                <w:sz w:val="20"/>
                <w:szCs w:val="20"/>
              </w:rPr>
            </w:r>
            <w:r w:rsidR="00C11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C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="00215C7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C4414">
              <w:rPr>
                <w:rFonts w:ascii="Arial" w:hAnsi="Arial" w:cs="Arial"/>
                <w:sz w:val="20"/>
                <w:szCs w:val="20"/>
              </w:rPr>
              <w:t>Over the phone</w:t>
            </w:r>
            <w:r w:rsidR="00215C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15C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="00215C7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17C4">
              <w:rPr>
                <w:rFonts w:ascii="Arial" w:hAnsi="Arial" w:cs="Arial"/>
                <w:sz w:val="20"/>
                <w:szCs w:val="20"/>
              </w:rPr>
            </w:r>
            <w:r w:rsidR="00C11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C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5C441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15C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C4414">
              <w:rPr>
                <w:rFonts w:ascii="Arial" w:hAnsi="Arial" w:cs="Arial"/>
                <w:sz w:val="20"/>
                <w:szCs w:val="20"/>
              </w:rPr>
              <w:t xml:space="preserve"> Zoom </w:t>
            </w:r>
            <w:r w:rsidR="00215C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15C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"/>
            <w:r w:rsidR="00215C7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17C4">
              <w:rPr>
                <w:rFonts w:ascii="Arial" w:hAnsi="Arial" w:cs="Arial"/>
                <w:sz w:val="20"/>
                <w:szCs w:val="20"/>
              </w:rPr>
            </w:r>
            <w:r w:rsidR="00C11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C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5C44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5C7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C4414">
              <w:rPr>
                <w:rFonts w:ascii="Arial" w:hAnsi="Arial" w:cs="Arial"/>
                <w:sz w:val="20"/>
                <w:szCs w:val="20"/>
              </w:rPr>
              <w:t xml:space="preserve"> A mix</w:t>
            </w:r>
            <w:r w:rsidR="00215C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15C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1"/>
            <w:r w:rsidR="00215C7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17C4">
              <w:rPr>
                <w:rFonts w:ascii="Arial" w:hAnsi="Arial" w:cs="Arial"/>
                <w:sz w:val="20"/>
                <w:szCs w:val="20"/>
              </w:rPr>
            </w:r>
            <w:r w:rsidR="00C11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C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05E3DCAB" w14:textId="77777777" w:rsidR="00093C2D" w:rsidRPr="005C4414" w:rsidRDefault="00093C2D" w:rsidP="00215C75">
      <w:pPr>
        <w:spacing w:before="40" w:after="40"/>
        <w:jc w:val="center"/>
        <w:rPr>
          <w:rFonts w:ascii="Arial" w:hAnsi="Arial" w:cs="Arial"/>
          <w:sz w:val="20"/>
          <w:szCs w:val="20"/>
        </w:rPr>
      </w:pPr>
    </w:p>
    <w:p w14:paraId="530385BA" w14:textId="04921221" w:rsidR="00BC5849" w:rsidRDefault="00BC5849" w:rsidP="00BC584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submit your completed form to </w:t>
      </w:r>
      <w:hyperlink r:id="rId14" w:history="1">
        <w:r w:rsidRPr="00897AAC">
          <w:rPr>
            <w:rStyle w:val="Hyperlink"/>
            <w:rFonts w:ascii="Arial" w:hAnsi="Arial" w:cs="Arial"/>
            <w:sz w:val="20"/>
            <w:szCs w:val="20"/>
          </w:rPr>
          <w:t>dcyf.jryouthengagement@dcyf.wa.gov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72CE40C5" w14:textId="6D97BC07" w:rsidR="00C117C4" w:rsidRDefault="00C117C4" w:rsidP="00BC5849">
      <w:pPr>
        <w:jc w:val="center"/>
        <w:rPr>
          <w:rFonts w:ascii="Arial" w:hAnsi="Arial" w:cs="Arial"/>
          <w:sz w:val="20"/>
          <w:szCs w:val="20"/>
        </w:rPr>
      </w:pPr>
    </w:p>
    <w:p w14:paraId="49113C24" w14:textId="77777777" w:rsidR="00C117C4" w:rsidRPr="005A0B38" w:rsidRDefault="00C117C4" w:rsidP="00C117C4">
      <w:pPr>
        <w:rPr>
          <w:rFonts w:ascii="Arial" w:hAnsi="Arial" w:cs="Arial"/>
          <w:b/>
          <w:sz w:val="20"/>
          <w:szCs w:val="20"/>
        </w:rPr>
      </w:pPr>
      <w:r w:rsidRPr="005A0B38">
        <w:rPr>
          <w:rFonts w:ascii="Arial" w:hAnsi="Arial" w:cs="Arial"/>
          <w:b/>
          <w:sz w:val="20"/>
          <w:szCs w:val="20"/>
        </w:rPr>
        <w:lastRenderedPageBreak/>
        <w:t>For JR Program Use Only</w:t>
      </w:r>
    </w:p>
    <w:tbl>
      <w:tblPr>
        <w:tblStyle w:val="TableGrid"/>
        <w:tblW w:w="5000" w:type="pct"/>
        <w:tblBorders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90"/>
      </w:tblGrid>
      <w:tr w:rsidR="00C117C4" w:rsidRPr="005C4414" w14:paraId="044E2EB9" w14:textId="77777777" w:rsidTr="003C0B8D">
        <w:trPr>
          <w:trHeight w:val="269"/>
        </w:trPr>
        <w:tc>
          <w:tcPr>
            <w:tcW w:w="5000" w:type="pct"/>
          </w:tcPr>
          <w:p w14:paraId="353D1B54" w14:textId="77777777" w:rsidR="00C117C4" w:rsidRPr="005C4414" w:rsidRDefault="00C117C4" w:rsidP="003C0B8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Received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Approved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Not Approved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4414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Sent Forward</w:t>
            </w:r>
            <w:r w:rsidRPr="005C44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14:paraId="7115391F" w14:textId="77777777" w:rsidR="00C117C4" w:rsidRDefault="00C117C4" w:rsidP="00C117C4">
      <w:pPr>
        <w:rPr>
          <w:rFonts w:ascii="Arial" w:hAnsi="Arial" w:cs="Arial"/>
          <w:sz w:val="20"/>
          <w:szCs w:val="20"/>
        </w:rPr>
      </w:pPr>
    </w:p>
    <w:sectPr w:rsidR="00C117C4" w:rsidSect="006407B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59EAC" w14:textId="77777777" w:rsidR="005C4414" w:rsidRDefault="005C4414" w:rsidP="005C4414">
      <w:pPr>
        <w:spacing w:after="0" w:line="240" w:lineRule="auto"/>
      </w:pPr>
      <w:r>
        <w:separator/>
      </w:r>
    </w:p>
  </w:endnote>
  <w:endnote w:type="continuationSeparator" w:id="0">
    <w:p w14:paraId="65837E67" w14:textId="77777777" w:rsidR="005C4414" w:rsidRDefault="005C4414" w:rsidP="005C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D6721" w14:textId="1CC41AA7" w:rsidR="00215C75" w:rsidRDefault="003B14DA" w:rsidP="00215C75">
    <w:pPr>
      <w:pStyle w:val="Footer"/>
      <w:tabs>
        <w:tab w:val="clear" w:pos="4680"/>
        <w:tab w:val="clear" w:pos="9360"/>
        <w:tab w:val="left" w:pos="972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Juvenile Rehabilitation</w:t>
    </w:r>
    <w:r w:rsidR="00215C75" w:rsidRPr="009F29B7">
      <w:rPr>
        <w:rFonts w:ascii="Arial" w:hAnsi="Arial" w:cs="Arial"/>
        <w:b/>
        <w:sz w:val="16"/>
        <w:szCs w:val="16"/>
      </w:rPr>
      <w:t xml:space="preserve"> Youth Engagement Request</w:t>
    </w:r>
  </w:p>
  <w:p w14:paraId="2C430058" w14:textId="163DDCBB" w:rsidR="00215C75" w:rsidRPr="00215C75" w:rsidRDefault="00215C75" w:rsidP="00215C75">
    <w:pPr>
      <w:pStyle w:val="Footer"/>
      <w:tabs>
        <w:tab w:val="clear" w:pos="4680"/>
        <w:tab w:val="clear" w:pos="9360"/>
        <w:tab w:val="left" w:pos="972"/>
      </w:tabs>
      <w:rPr>
        <w:rFonts w:ascii="Arial" w:hAnsi="Arial" w:cs="Arial"/>
        <w:b/>
        <w:sz w:val="16"/>
        <w:szCs w:val="16"/>
      </w:rPr>
    </w:pPr>
    <w:r w:rsidRPr="009F29B7">
      <w:rPr>
        <w:rFonts w:ascii="Arial" w:hAnsi="Arial" w:cs="Arial"/>
        <w:b/>
        <w:sz w:val="16"/>
        <w:szCs w:val="16"/>
      </w:rPr>
      <w:t>DCYF 20-015 (</w:t>
    </w:r>
    <w:r w:rsidR="007A6381">
      <w:rPr>
        <w:rFonts w:ascii="Arial" w:hAnsi="Arial" w:cs="Arial"/>
        <w:b/>
        <w:sz w:val="16"/>
        <w:szCs w:val="16"/>
      </w:rPr>
      <w:t>02</w:t>
    </w:r>
    <w:r w:rsidRPr="009F29B7">
      <w:rPr>
        <w:rFonts w:ascii="Arial" w:hAnsi="Arial" w:cs="Arial"/>
        <w:b/>
        <w:sz w:val="16"/>
        <w:szCs w:val="16"/>
      </w:rPr>
      <w:t>/202</w:t>
    </w:r>
    <w:r w:rsidR="007A6381">
      <w:rPr>
        <w:rFonts w:ascii="Arial" w:hAnsi="Arial" w:cs="Arial"/>
        <w:b/>
        <w:sz w:val="16"/>
        <w:szCs w:val="16"/>
      </w:rPr>
      <w:t>2</w:t>
    </w:r>
    <w:r w:rsidRPr="009F29B7">
      <w:rPr>
        <w:rFonts w:ascii="Arial" w:hAnsi="Arial" w:cs="Arial"/>
        <w:b/>
        <w:sz w:val="16"/>
        <w:szCs w:val="16"/>
      </w:rPr>
      <w:t>) INT/EXT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9F29B7">
      <w:rPr>
        <w:rFonts w:ascii="Arial" w:hAnsi="Arial" w:cs="Arial"/>
        <w:sz w:val="16"/>
        <w:szCs w:val="16"/>
      </w:rPr>
      <w:t xml:space="preserve">Page </w:t>
    </w:r>
    <w:r w:rsidRPr="009F29B7">
      <w:rPr>
        <w:rFonts w:ascii="Arial" w:hAnsi="Arial" w:cs="Arial"/>
        <w:sz w:val="16"/>
        <w:szCs w:val="16"/>
      </w:rPr>
      <w:fldChar w:fldCharType="begin"/>
    </w:r>
    <w:r w:rsidRPr="009F29B7">
      <w:rPr>
        <w:rFonts w:ascii="Arial" w:hAnsi="Arial" w:cs="Arial"/>
        <w:sz w:val="16"/>
        <w:szCs w:val="16"/>
      </w:rPr>
      <w:instrText xml:space="preserve"> PAGE   \* MERGEFORMAT </w:instrText>
    </w:r>
    <w:r w:rsidRPr="009F29B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9F29B7">
      <w:rPr>
        <w:rFonts w:ascii="Arial" w:hAnsi="Arial" w:cs="Arial"/>
        <w:noProof/>
        <w:sz w:val="16"/>
        <w:szCs w:val="16"/>
      </w:rPr>
      <w:fldChar w:fldCharType="end"/>
    </w:r>
    <w:r w:rsidRPr="009F29B7">
      <w:rPr>
        <w:rFonts w:ascii="Arial" w:hAnsi="Arial" w:cs="Arial"/>
        <w:noProof/>
        <w:sz w:val="16"/>
        <w:szCs w:val="16"/>
      </w:rPr>
      <w:t xml:space="preserve"> of </w:t>
    </w:r>
    <w:r w:rsidRPr="009F29B7">
      <w:rPr>
        <w:rFonts w:ascii="Arial" w:hAnsi="Arial" w:cs="Arial"/>
        <w:noProof/>
        <w:sz w:val="16"/>
        <w:szCs w:val="16"/>
      </w:rPr>
      <w:fldChar w:fldCharType="begin"/>
    </w:r>
    <w:r w:rsidRPr="009F29B7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9F29B7"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9F29B7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04EFE" w14:textId="58E2E731" w:rsidR="009F29B7" w:rsidRDefault="003B14DA" w:rsidP="009F29B7">
    <w:pPr>
      <w:pStyle w:val="Footer"/>
      <w:tabs>
        <w:tab w:val="clear" w:pos="4680"/>
        <w:tab w:val="clear" w:pos="9360"/>
        <w:tab w:val="left" w:pos="972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Juvenile Rehabilitation</w:t>
    </w:r>
    <w:r w:rsidR="009F29B7" w:rsidRPr="009F29B7">
      <w:rPr>
        <w:rFonts w:ascii="Arial" w:hAnsi="Arial" w:cs="Arial"/>
        <w:b/>
        <w:sz w:val="16"/>
        <w:szCs w:val="16"/>
      </w:rPr>
      <w:t xml:space="preserve"> Youth Engagement Request</w:t>
    </w:r>
  </w:p>
  <w:p w14:paraId="6C8EAD5B" w14:textId="377ED27E" w:rsidR="009F29B7" w:rsidRPr="009F29B7" w:rsidRDefault="009F29B7" w:rsidP="009F29B7">
    <w:pPr>
      <w:pStyle w:val="Footer"/>
      <w:tabs>
        <w:tab w:val="clear" w:pos="4680"/>
        <w:tab w:val="clear" w:pos="9360"/>
        <w:tab w:val="left" w:pos="972"/>
      </w:tabs>
      <w:rPr>
        <w:rFonts w:ascii="Arial" w:hAnsi="Arial" w:cs="Arial"/>
        <w:b/>
        <w:sz w:val="16"/>
        <w:szCs w:val="16"/>
      </w:rPr>
    </w:pPr>
    <w:r w:rsidRPr="009F29B7">
      <w:rPr>
        <w:rFonts w:ascii="Arial" w:hAnsi="Arial" w:cs="Arial"/>
        <w:b/>
        <w:sz w:val="16"/>
        <w:szCs w:val="16"/>
      </w:rPr>
      <w:t>DCYF 20-015 (</w:t>
    </w:r>
    <w:r w:rsidR="007A6381">
      <w:rPr>
        <w:rFonts w:ascii="Arial" w:hAnsi="Arial" w:cs="Arial"/>
        <w:b/>
        <w:sz w:val="16"/>
        <w:szCs w:val="16"/>
      </w:rPr>
      <w:t>02</w:t>
    </w:r>
    <w:r w:rsidRPr="009F29B7">
      <w:rPr>
        <w:rFonts w:ascii="Arial" w:hAnsi="Arial" w:cs="Arial"/>
        <w:b/>
        <w:sz w:val="16"/>
        <w:szCs w:val="16"/>
      </w:rPr>
      <w:t>/202</w:t>
    </w:r>
    <w:r w:rsidR="007A6381">
      <w:rPr>
        <w:rFonts w:ascii="Arial" w:hAnsi="Arial" w:cs="Arial"/>
        <w:b/>
        <w:sz w:val="16"/>
        <w:szCs w:val="16"/>
      </w:rPr>
      <w:t>2</w:t>
    </w:r>
    <w:r w:rsidRPr="009F29B7">
      <w:rPr>
        <w:rFonts w:ascii="Arial" w:hAnsi="Arial" w:cs="Arial"/>
        <w:b/>
        <w:sz w:val="16"/>
        <w:szCs w:val="16"/>
      </w:rPr>
      <w:t>) INT/EXT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9F29B7">
      <w:rPr>
        <w:rFonts w:ascii="Arial" w:hAnsi="Arial" w:cs="Arial"/>
        <w:sz w:val="16"/>
        <w:szCs w:val="16"/>
      </w:rPr>
      <w:t xml:space="preserve">Page </w:t>
    </w:r>
    <w:r w:rsidRPr="009F29B7">
      <w:rPr>
        <w:rFonts w:ascii="Arial" w:hAnsi="Arial" w:cs="Arial"/>
        <w:sz w:val="16"/>
        <w:szCs w:val="16"/>
      </w:rPr>
      <w:fldChar w:fldCharType="begin"/>
    </w:r>
    <w:r w:rsidRPr="009F29B7">
      <w:rPr>
        <w:rFonts w:ascii="Arial" w:hAnsi="Arial" w:cs="Arial"/>
        <w:sz w:val="16"/>
        <w:szCs w:val="16"/>
      </w:rPr>
      <w:instrText xml:space="preserve"> PAGE   \* MERGEFORMAT </w:instrText>
    </w:r>
    <w:r w:rsidRPr="009F29B7">
      <w:rPr>
        <w:rFonts w:ascii="Arial" w:hAnsi="Arial" w:cs="Arial"/>
        <w:sz w:val="16"/>
        <w:szCs w:val="16"/>
      </w:rPr>
      <w:fldChar w:fldCharType="separate"/>
    </w:r>
    <w:r w:rsidRPr="009F29B7">
      <w:rPr>
        <w:rFonts w:ascii="Arial" w:hAnsi="Arial" w:cs="Arial"/>
        <w:noProof/>
        <w:sz w:val="16"/>
        <w:szCs w:val="16"/>
      </w:rPr>
      <w:t>1</w:t>
    </w:r>
    <w:r w:rsidRPr="009F29B7">
      <w:rPr>
        <w:rFonts w:ascii="Arial" w:hAnsi="Arial" w:cs="Arial"/>
        <w:noProof/>
        <w:sz w:val="16"/>
        <w:szCs w:val="16"/>
      </w:rPr>
      <w:fldChar w:fldCharType="end"/>
    </w:r>
    <w:r w:rsidRPr="009F29B7">
      <w:rPr>
        <w:rFonts w:ascii="Arial" w:hAnsi="Arial" w:cs="Arial"/>
        <w:noProof/>
        <w:sz w:val="16"/>
        <w:szCs w:val="16"/>
      </w:rPr>
      <w:t xml:space="preserve"> of </w:t>
    </w:r>
    <w:r w:rsidRPr="009F29B7">
      <w:rPr>
        <w:rFonts w:ascii="Arial" w:hAnsi="Arial" w:cs="Arial"/>
        <w:noProof/>
        <w:sz w:val="16"/>
        <w:szCs w:val="16"/>
      </w:rPr>
      <w:fldChar w:fldCharType="begin"/>
    </w:r>
    <w:r w:rsidRPr="009F29B7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9F29B7">
      <w:rPr>
        <w:rFonts w:ascii="Arial" w:hAnsi="Arial" w:cs="Arial"/>
        <w:noProof/>
        <w:sz w:val="16"/>
        <w:szCs w:val="16"/>
      </w:rPr>
      <w:fldChar w:fldCharType="separate"/>
    </w:r>
    <w:r w:rsidRPr="009F29B7">
      <w:rPr>
        <w:rFonts w:ascii="Arial" w:hAnsi="Arial" w:cs="Arial"/>
        <w:noProof/>
        <w:sz w:val="16"/>
        <w:szCs w:val="16"/>
      </w:rPr>
      <w:t>2</w:t>
    </w:r>
    <w:r w:rsidRPr="009F29B7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C8FDF" w14:textId="77777777" w:rsidR="005C4414" w:rsidRDefault="005C4414" w:rsidP="005C4414">
      <w:pPr>
        <w:spacing w:after="0" w:line="240" w:lineRule="auto"/>
      </w:pPr>
      <w:r>
        <w:separator/>
      </w:r>
    </w:p>
  </w:footnote>
  <w:footnote w:type="continuationSeparator" w:id="0">
    <w:p w14:paraId="5D29E08E" w14:textId="77777777" w:rsidR="005C4414" w:rsidRDefault="005C4414" w:rsidP="005C4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48"/>
      <w:gridCol w:w="6752"/>
    </w:tblGrid>
    <w:tr w:rsidR="007A6381" w14:paraId="2BBDB725" w14:textId="77777777" w:rsidTr="00E122E5">
      <w:tc>
        <w:tcPr>
          <w:tcW w:w="1874" w:type="pct"/>
        </w:tcPr>
        <w:p w14:paraId="57AE8FC5" w14:textId="77777777" w:rsidR="007A6381" w:rsidRDefault="007A6381" w:rsidP="007A6381">
          <w:pPr>
            <w:pStyle w:val="Header"/>
          </w:pPr>
          <w:r>
            <w:rPr>
              <w:noProof/>
            </w:rPr>
            <w:drawing>
              <wp:inline distT="0" distB="0" distL="0" distR="0" wp14:anchorId="2827D558" wp14:editId="1B304EB6">
                <wp:extent cx="2004060" cy="42564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Single Color Blac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069" cy="43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6" w:type="pct"/>
          <w:vAlign w:val="bottom"/>
        </w:tcPr>
        <w:p w14:paraId="5ECE4F1B" w14:textId="77777777" w:rsidR="007A6381" w:rsidRPr="005C4414" w:rsidRDefault="007A6381" w:rsidP="007A6381">
          <w:pPr>
            <w:pStyle w:val="Footer"/>
            <w:tabs>
              <w:tab w:val="clear" w:pos="4680"/>
              <w:tab w:val="clear" w:pos="9360"/>
              <w:tab w:val="left" w:pos="972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Juvenile Rehabilitation</w:t>
          </w:r>
          <w:r w:rsidRPr="00215C75">
            <w:rPr>
              <w:rFonts w:ascii="Arial" w:hAnsi="Arial" w:cs="Arial"/>
              <w:b/>
              <w:sz w:val="28"/>
              <w:szCs w:val="28"/>
            </w:rPr>
            <w:t xml:space="preserve"> Youth Engagement Request</w:t>
          </w:r>
        </w:p>
      </w:tc>
    </w:tr>
  </w:tbl>
  <w:p w14:paraId="726AFE95" w14:textId="77777777" w:rsidR="007A6381" w:rsidRDefault="007A63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48"/>
      <w:gridCol w:w="6752"/>
    </w:tblGrid>
    <w:tr w:rsidR="005C4414" w14:paraId="67F44B02" w14:textId="77777777" w:rsidTr="006407B4">
      <w:tc>
        <w:tcPr>
          <w:tcW w:w="1874" w:type="pct"/>
        </w:tcPr>
        <w:p w14:paraId="46AC6C78" w14:textId="77777777" w:rsidR="005C4414" w:rsidRDefault="005C4414" w:rsidP="005C4414">
          <w:pPr>
            <w:pStyle w:val="Header"/>
          </w:pPr>
          <w:r>
            <w:rPr>
              <w:noProof/>
            </w:rPr>
            <w:drawing>
              <wp:inline distT="0" distB="0" distL="0" distR="0" wp14:anchorId="21EE8171" wp14:editId="55E88D3D">
                <wp:extent cx="2004060" cy="425644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Single Color Blac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069" cy="43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6" w:type="pct"/>
          <w:vAlign w:val="bottom"/>
        </w:tcPr>
        <w:p w14:paraId="5FCA1E2B" w14:textId="2A3F4911" w:rsidR="005C4414" w:rsidRPr="005C4414" w:rsidRDefault="003B14DA" w:rsidP="00215C75">
          <w:pPr>
            <w:pStyle w:val="Footer"/>
            <w:tabs>
              <w:tab w:val="clear" w:pos="4680"/>
              <w:tab w:val="clear" w:pos="9360"/>
              <w:tab w:val="left" w:pos="972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Juvenile Rehabilitation</w:t>
          </w:r>
          <w:r w:rsidR="00215C75" w:rsidRPr="00215C75">
            <w:rPr>
              <w:rFonts w:ascii="Arial" w:hAnsi="Arial" w:cs="Arial"/>
              <w:b/>
              <w:sz w:val="28"/>
              <w:szCs w:val="28"/>
            </w:rPr>
            <w:t xml:space="preserve"> Youth Engagement Request</w:t>
          </w:r>
        </w:p>
      </w:tc>
    </w:tr>
  </w:tbl>
  <w:p w14:paraId="42DFA5C7" w14:textId="77777777" w:rsidR="005C4414" w:rsidRDefault="005C44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25A0C" w14:textId="77777777" w:rsidR="007A6381" w:rsidRDefault="007A63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247AA"/>
    <w:multiLevelType w:val="hybridMultilevel"/>
    <w:tmpl w:val="23E2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36ECB"/>
    <w:multiLevelType w:val="hybridMultilevel"/>
    <w:tmpl w:val="5CB6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E7440"/>
    <w:multiLevelType w:val="hybridMultilevel"/>
    <w:tmpl w:val="3CD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C2AC2"/>
    <w:multiLevelType w:val="hybridMultilevel"/>
    <w:tmpl w:val="1C404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qJKpAUfnZjw6Wps1TKf+y86nJNNI+Pk8ZzYhBTwVdNf52n/nJ7D9CE9FeJjaXa0U3ezWfbmHVZVcCljdI8ZghA==" w:salt="MPUtAKlDJUZ66xCU6saShQ=="/>
  <w:defaultTabStop w:val="720"/>
  <w:characterSpacingControl w:val="doNotCompress"/>
  <w:hdrShapeDefaults>
    <o:shapedefaults v:ext="edit" spidmax="30721">
      <o:colormru v:ext="edit" colors="#e6e2f6,#eeebf9,#f7f6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0MjCyNDY0M7QwMTNW0lEKTi0uzszPAykwqgUA8CMaCywAAAA="/>
  </w:docVars>
  <w:rsids>
    <w:rsidRoot w:val="00AC39F1"/>
    <w:rsid w:val="0002071D"/>
    <w:rsid w:val="00077DA4"/>
    <w:rsid w:val="00083308"/>
    <w:rsid w:val="00093C2D"/>
    <w:rsid w:val="000D16AE"/>
    <w:rsid w:val="001B559B"/>
    <w:rsid w:val="001E23B9"/>
    <w:rsid w:val="00215C75"/>
    <w:rsid w:val="00265FFC"/>
    <w:rsid w:val="00294F47"/>
    <w:rsid w:val="002B69B2"/>
    <w:rsid w:val="002C4674"/>
    <w:rsid w:val="002C6636"/>
    <w:rsid w:val="00386939"/>
    <w:rsid w:val="003B14DA"/>
    <w:rsid w:val="004403E6"/>
    <w:rsid w:val="0046237A"/>
    <w:rsid w:val="004E0CE5"/>
    <w:rsid w:val="00507939"/>
    <w:rsid w:val="0052722D"/>
    <w:rsid w:val="00591768"/>
    <w:rsid w:val="005B0EAC"/>
    <w:rsid w:val="005C3929"/>
    <w:rsid w:val="005C4414"/>
    <w:rsid w:val="00604E85"/>
    <w:rsid w:val="00614220"/>
    <w:rsid w:val="006407B4"/>
    <w:rsid w:val="00683B36"/>
    <w:rsid w:val="006A0F81"/>
    <w:rsid w:val="00706513"/>
    <w:rsid w:val="00796C57"/>
    <w:rsid w:val="007A6381"/>
    <w:rsid w:val="00806907"/>
    <w:rsid w:val="008206F6"/>
    <w:rsid w:val="00823F88"/>
    <w:rsid w:val="009A60B7"/>
    <w:rsid w:val="009D65C5"/>
    <w:rsid w:val="009F29B7"/>
    <w:rsid w:val="009F67BD"/>
    <w:rsid w:val="00A56885"/>
    <w:rsid w:val="00A60654"/>
    <w:rsid w:val="00A63C0F"/>
    <w:rsid w:val="00A72AF4"/>
    <w:rsid w:val="00AC39F1"/>
    <w:rsid w:val="00AF1E19"/>
    <w:rsid w:val="00B01772"/>
    <w:rsid w:val="00B31AB1"/>
    <w:rsid w:val="00B45B91"/>
    <w:rsid w:val="00B46FD9"/>
    <w:rsid w:val="00B62389"/>
    <w:rsid w:val="00B6297F"/>
    <w:rsid w:val="00BA06EB"/>
    <w:rsid w:val="00BC5849"/>
    <w:rsid w:val="00BC76BD"/>
    <w:rsid w:val="00BE1258"/>
    <w:rsid w:val="00C117C4"/>
    <w:rsid w:val="00C52A72"/>
    <w:rsid w:val="00C566AE"/>
    <w:rsid w:val="00CE1107"/>
    <w:rsid w:val="00DF7266"/>
    <w:rsid w:val="00E524DC"/>
    <w:rsid w:val="00ED3EE6"/>
    <w:rsid w:val="00F00A20"/>
    <w:rsid w:val="00F62EE7"/>
    <w:rsid w:val="00FD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e6e2f6,#eeebf9,#f7f6fc"/>
    </o:shapedefaults>
    <o:shapelayout v:ext="edit">
      <o:idmap v:ext="edit" data="1"/>
    </o:shapelayout>
  </w:shapeDefaults>
  <w:decimalSymbol w:val="."/>
  <w:listSeparator w:val=","/>
  <w14:docId w14:val="4B5E2A5D"/>
  <w15:chartTrackingRefBased/>
  <w15:docId w15:val="{7CBB391E-4F16-4925-B186-337EECE9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9F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065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91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7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4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414"/>
  </w:style>
  <w:style w:type="paragraph" w:styleId="Footer">
    <w:name w:val="footer"/>
    <w:basedOn w:val="Normal"/>
    <w:link w:val="FooterChar"/>
    <w:uiPriority w:val="99"/>
    <w:unhideWhenUsed/>
    <w:rsid w:val="005C4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414"/>
  </w:style>
  <w:style w:type="paragraph" w:styleId="ListParagraph">
    <w:name w:val="List Paragraph"/>
    <w:basedOn w:val="Normal"/>
    <w:uiPriority w:val="34"/>
    <w:qFormat/>
    <w:rsid w:val="009F67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yf.jryouthengagement@dcyf.w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cyf.jryouthengagement@dcyf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C353-251A-4DFF-8437-2687953E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Indermark, Jeff (DCYF)</dc:creator>
  <cp:keywords/>
  <dc:description/>
  <cp:lastModifiedBy>Bailey, Stacia (DCYF)</cp:lastModifiedBy>
  <cp:revision>12</cp:revision>
  <dcterms:created xsi:type="dcterms:W3CDTF">2021-10-13T22:30:00Z</dcterms:created>
  <dcterms:modified xsi:type="dcterms:W3CDTF">2022-02-25T18:55:00Z</dcterms:modified>
</cp:coreProperties>
</file>