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36" w:rsidRDefault="00434336" w:rsidP="00434336">
      <w:pPr>
        <w:spacing w:after="0" w:line="240" w:lineRule="auto"/>
      </w:pPr>
    </w:p>
    <w:p w:rsidR="00434336" w:rsidRPr="00434336" w:rsidRDefault="00434336" w:rsidP="00434336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34336">
        <w:rPr>
          <w:rFonts w:ascii="Calibri" w:eastAsia="Times New Roman" w:hAnsi="Calibri" w:cs="Arial"/>
          <w:b/>
          <w:sz w:val="24"/>
          <w:szCs w:val="24"/>
        </w:rPr>
        <w:t xml:space="preserve">Name of Contractor’s ECEAP program: 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3A9">
        <w:rPr>
          <w:rFonts w:ascii="Calibri" w:eastAsia="Times New Roman" w:hAnsi="Calibri" w:cs="Arial"/>
          <w:sz w:val="24"/>
          <w:szCs w:val="24"/>
        </w:rPr>
        <w:instrText xml:space="preserve"> FORMTEXT </w:instrText>
      </w:r>
      <w:r w:rsidRPr="00EF13A9">
        <w:rPr>
          <w:rFonts w:ascii="Calibri" w:eastAsia="Times New Roman" w:hAnsi="Calibri" w:cs="Arial"/>
          <w:sz w:val="24"/>
          <w:szCs w:val="24"/>
        </w:rPr>
      </w:r>
      <w:r w:rsidRPr="00EF13A9">
        <w:rPr>
          <w:rFonts w:ascii="Calibri" w:eastAsia="Times New Roman" w:hAnsi="Calibri" w:cs="Arial"/>
          <w:sz w:val="24"/>
          <w:szCs w:val="24"/>
        </w:rPr>
        <w:fldChar w:fldCharType="separate"/>
      </w:r>
      <w:bookmarkStart w:id="0" w:name="_GoBack"/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bookmarkEnd w:id="0"/>
      <w:r w:rsidRPr="00EF13A9">
        <w:rPr>
          <w:rFonts w:ascii="Calibri" w:eastAsia="Times New Roman" w:hAnsi="Calibri" w:cs="Arial"/>
          <w:sz w:val="24"/>
          <w:szCs w:val="24"/>
        </w:rPr>
        <w:fldChar w:fldCharType="end"/>
      </w:r>
      <w:r w:rsidRPr="00434336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434336">
        <w:rPr>
          <w:rFonts w:ascii="Calibri" w:eastAsia="Times New Roman" w:hAnsi="Calibri" w:cs="Arial"/>
          <w:b/>
          <w:sz w:val="24"/>
          <w:szCs w:val="24"/>
        </w:rPr>
        <w:tab/>
      </w:r>
      <w:r w:rsidRPr="00434336">
        <w:rPr>
          <w:rFonts w:ascii="Calibri" w:eastAsia="Times New Roman" w:hAnsi="Calibri" w:cs="Arial"/>
          <w:b/>
          <w:sz w:val="24"/>
          <w:szCs w:val="24"/>
        </w:rPr>
        <w:tab/>
      </w:r>
    </w:p>
    <w:p w:rsidR="00434336" w:rsidRPr="00434336" w:rsidRDefault="00434336" w:rsidP="00434336">
      <w:pPr>
        <w:spacing w:after="0" w:line="240" w:lineRule="auto"/>
        <w:rPr>
          <w:rFonts w:ascii="Calibri" w:eastAsia="Times New Roman" w:hAnsi="Calibri" w:cs="Arial"/>
        </w:rPr>
      </w:pPr>
    </w:p>
    <w:p w:rsidR="00434336" w:rsidRPr="00434336" w:rsidRDefault="00434336" w:rsidP="00434336">
      <w:pPr>
        <w:spacing w:after="0" w:line="240" w:lineRule="auto"/>
        <w:rPr>
          <w:rFonts w:ascii="Calibri" w:eastAsia="Times New Roman" w:hAnsi="Calibri" w:cs="Arial"/>
        </w:rPr>
      </w:pPr>
      <w:r w:rsidRPr="00434336">
        <w:rPr>
          <w:rFonts w:ascii="Calibri" w:eastAsia="Times New Roman" w:hAnsi="Calibri" w:cs="Arial"/>
        </w:rPr>
        <w:t>We are participating in the monitoring of our ECEAP program with the Department of Children, Youth and Families</w:t>
      </w:r>
      <w:r w:rsidR="0066700D">
        <w:rPr>
          <w:rFonts w:ascii="Calibri" w:eastAsia="Times New Roman" w:hAnsi="Calibri" w:cs="Arial"/>
        </w:rPr>
        <w:t xml:space="preserve"> (DCYF)</w:t>
      </w:r>
      <w:r w:rsidRPr="00434336">
        <w:rPr>
          <w:rFonts w:ascii="Calibri" w:eastAsia="Times New Roman" w:hAnsi="Calibri" w:cs="Arial"/>
        </w:rPr>
        <w:t xml:space="preserve">. During monitoring, DCYF collects data to measure our program’s compliance with the ECEAP Contract and Performance Standards. </w:t>
      </w:r>
    </w:p>
    <w:p w:rsidR="00434336" w:rsidRPr="00434336" w:rsidRDefault="00434336" w:rsidP="00434336">
      <w:pPr>
        <w:spacing w:after="0" w:line="240" w:lineRule="auto"/>
        <w:rPr>
          <w:rFonts w:ascii="Calibri" w:eastAsia="Times New Roman" w:hAnsi="Calibri" w:cs="Arial"/>
        </w:rPr>
      </w:pPr>
    </w:p>
    <w:p w:rsidR="00434336" w:rsidRPr="00434336" w:rsidRDefault="00434336" w:rsidP="00434336">
      <w:pPr>
        <w:tabs>
          <w:tab w:val="left" w:pos="5745"/>
        </w:tabs>
        <w:spacing w:after="0" w:line="240" w:lineRule="auto"/>
        <w:rPr>
          <w:rFonts w:ascii="Calibri" w:eastAsia="Times New Roman" w:hAnsi="Calibri" w:cs="Arial"/>
        </w:rPr>
      </w:pPr>
      <w:r w:rsidRPr="00434336">
        <w:rPr>
          <w:rFonts w:ascii="Calibri" w:eastAsia="Times New Roman" w:hAnsi="Calibri" w:cs="Arial"/>
          <w:b/>
          <w:i/>
        </w:rPr>
        <w:t>ECEAP Performance</w:t>
      </w:r>
      <w:r w:rsidRPr="00434336">
        <w:rPr>
          <w:rFonts w:ascii="Calibri" w:eastAsia="Times New Roman" w:hAnsi="Calibri" w:cs="Arial"/>
        </w:rPr>
        <w:t xml:space="preserve"> </w:t>
      </w:r>
      <w:r w:rsidRPr="00434336">
        <w:rPr>
          <w:rFonts w:ascii="Calibri" w:eastAsia="Times New Roman" w:hAnsi="Calibri" w:cs="Arial"/>
          <w:b/>
          <w:i/>
        </w:rPr>
        <w:t xml:space="preserve">Standard </w:t>
      </w:r>
      <w:bookmarkStart w:id="1" w:name="_Toc122171244"/>
      <w:bookmarkStart w:id="2" w:name="_Toc122317458"/>
      <w:bookmarkStart w:id="3" w:name="_Toc199303688"/>
      <w:r w:rsidR="00832B9D">
        <w:rPr>
          <w:rFonts w:ascii="Calibri" w:eastAsia="Times New Roman" w:hAnsi="Calibri" w:cs="Arial"/>
          <w:b/>
          <w:i/>
        </w:rPr>
        <w:t>PAO-29</w:t>
      </w:r>
      <w:r w:rsidRPr="00434336">
        <w:rPr>
          <w:rFonts w:ascii="Calibri" w:eastAsia="Times New Roman" w:hAnsi="Calibri" w:cs="Arial"/>
          <w:b/>
          <w:i/>
        </w:rPr>
        <w:t xml:space="preserve"> Community </w:t>
      </w:r>
      <w:bookmarkEnd w:id="1"/>
      <w:bookmarkEnd w:id="2"/>
      <w:bookmarkEnd w:id="3"/>
      <w:r w:rsidRPr="00434336">
        <w:rPr>
          <w:rFonts w:ascii="Calibri" w:eastAsia="Times New Roman" w:hAnsi="Calibri" w:cs="Arial"/>
          <w:b/>
          <w:i/>
        </w:rPr>
        <w:t>Partnerships</w:t>
      </w:r>
      <w:r w:rsidR="0066700D">
        <w:rPr>
          <w:rFonts w:ascii="Calibri" w:eastAsia="Times New Roman" w:hAnsi="Calibri" w:cs="Arial"/>
        </w:rPr>
        <w:t xml:space="preserve"> requires C</w:t>
      </w:r>
      <w:r w:rsidRPr="00434336">
        <w:rPr>
          <w:rFonts w:ascii="Calibri" w:eastAsia="Times New Roman" w:hAnsi="Calibri" w:cs="Arial"/>
        </w:rPr>
        <w:t xml:space="preserve">ontractors to develop community partnerships with schools, health and social service agencies and other related community organizations. </w:t>
      </w:r>
    </w:p>
    <w:p w:rsidR="00434336" w:rsidRPr="00434336" w:rsidRDefault="00434336" w:rsidP="00434336">
      <w:pPr>
        <w:tabs>
          <w:tab w:val="left" w:pos="5745"/>
        </w:tabs>
        <w:spacing w:after="0" w:line="240" w:lineRule="auto"/>
        <w:rPr>
          <w:rFonts w:ascii="Calibri" w:eastAsia="Times New Roman" w:hAnsi="Calibri" w:cs="Arial"/>
        </w:rPr>
      </w:pPr>
    </w:p>
    <w:p w:rsidR="00434336" w:rsidRPr="00434336" w:rsidRDefault="00434336" w:rsidP="00434336">
      <w:pPr>
        <w:tabs>
          <w:tab w:val="left" w:pos="5745"/>
        </w:tabs>
        <w:spacing w:after="0" w:line="240" w:lineRule="auto"/>
        <w:rPr>
          <w:rFonts w:ascii="Calibri" w:eastAsia="Times New Roman" w:hAnsi="Calibri" w:cs="Arial"/>
        </w:rPr>
      </w:pPr>
      <w:r w:rsidRPr="00434336">
        <w:rPr>
          <w:rFonts w:ascii="Calibri" w:eastAsia="Times New Roman" w:hAnsi="Calibri" w:cs="Arial"/>
        </w:rPr>
        <w:t xml:space="preserve">This questionnaire asks your opinion on partnering with our program. The information you provide will be incorporated into the final program monitoring report. </w:t>
      </w:r>
    </w:p>
    <w:p w:rsidR="00434336" w:rsidRPr="00434336" w:rsidRDefault="00434336" w:rsidP="00434336">
      <w:pPr>
        <w:tabs>
          <w:tab w:val="left" w:pos="5745"/>
        </w:tabs>
        <w:spacing w:after="0" w:line="240" w:lineRule="auto"/>
        <w:rPr>
          <w:rFonts w:ascii="Calibri" w:eastAsia="Times New Roman" w:hAnsi="Calibri" w:cs="Arial"/>
        </w:rPr>
      </w:pPr>
    </w:p>
    <w:p w:rsidR="00434336" w:rsidRPr="00434336" w:rsidRDefault="00434336" w:rsidP="00434336">
      <w:pPr>
        <w:tabs>
          <w:tab w:val="left" w:pos="5745"/>
        </w:tabs>
        <w:spacing w:after="0" w:line="240" w:lineRule="auto"/>
        <w:rPr>
          <w:rFonts w:ascii="Calibri" w:eastAsia="Times New Roman" w:hAnsi="Calibri" w:cs="Times New Roman"/>
        </w:rPr>
      </w:pPr>
      <w:r w:rsidRPr="00434336">
        <w:rPr>
          <w:rFonts w:ascii="Calibri" w:eastAsia="Times New Roman" w:hAnsi="Calibri" w:cs="Arial"/>
        </w:rPr>
        <w:t xml:space="preserve">Thank you for taking the time to complete this questionnaire. Please email your responses to DCYF ECEAP: </w:t>
      </w:r>
      <w:hyperlink r:id="rId6" w:history="1">
        <w:r w:rsidRPr="00434336">
          <w:rPr>
            <w:rFonts w:ascii="Calibri" w:eastAsia="Times New Roman" w:hAnsi="Calibri" w:cs="Arial"/>
            <w:color w:val="0000FF"/>
            <w:u w:val="single"/>
          </w:rPr>
          <w:t>eceap@dcyf.wa.gov</w:t>
        </w:r>
      </w:hyperlink>
      <w:r w:rsidRPr="00434336">
        <w:rPr>
          <w:rFonts w:ascii="Calibri" w:eastAsia="Times New Roman" w:hAnsi="Calibri" w:cs="Arial"/>
        </w:rPr>
        <w:t xml:space="preserve"> by 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3A9">
        <w:rPr>
          <w:rFonts w:ascii="Calibri" w:eastAsia="Times New Roman" w:hAnsi="Calibri" w:cs="Arial"/>
          <w:sz w:val="24"/>
          <w:szCs w:val="24"/>
        </w:rPr>
        <w:instrText xml:space="preserve"> FORMTEXT </w:instrText>
      </w:r>
      <w:r w:rsidRPr="00EF13A9">
        <w:rPr>
          <w:rFonts w:ascii="Calibri" w:eastAsia="Times New Roman" w:hAnsi="Calibri" w:cs="Arial"/>
          <w:sz w:val="24"/>
          <w:szCs w:val="24"/>
        </w:rPr>
      </w:r>
      <w:r w:rsidRPr="00EF13A9">
        <w:rPr>
          <w:rFonts w:ascii="Calibri" w:eastAsia="Times New Roman" w:hAnsi="Calibri" w:cs="Arial"/>
          <w:sz w:val="24"/>
          <w:szCs w:val="24"/>
        </w:rPr>
        <w:fldChar w:fldCharType="separate"/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end"/>
      </w:r>
      <w:r w:rsidRPr="00434336">
        <w:rPr>
          <w:rFonts w:ascii="Calibri" w:eastAsia="Times New Roman" w:hAnsi="Calibri" w:cs="Arial"/>
        </w:rPr>
        <w:t xml:space="preserve">.    </w:t>
      </w:r>
    </w:p>
    <w:p w:rsidR="00434336" w:rsidRPr="00434336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4336" w:rsidRPr="00434336" w:rsidRDefault="002E7E33" w:rsidP="00434336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434336" w:rsidRPr="00434336" w:rsidRDefault="00434336" w:rsidP="00434336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34336">
        <w:rPr>
          <w:rFonts w:ascii="Calibri" w:eastAsia="Times New Roman" w:hAnsi="Calibri" w:cs="Arial"/>
          <w:b/>
          <w:sz w:val="24"/>
          <w:szCs w:val="24"/>
        </w:rPr>
        <w:t xml:space="preserve">Name and Title of person completing questionnaire: 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3A9">
        <w:rPr>
          <w:rFonts w:ascii="Calibri" w:eastAsia="Times New Roman" w:hAnsi="Calibri" w:cs="Arial"/>
          <w:sz w:val="24"/>
          <w:szCs w:val="24"/>
        </w:rPr>
        <w:instrText xml:space="preserve"> FORMTEXT </w:instrText>
      </w:r>
      <w:r w:rsidRPr="00EF13A9">
        <w:rPr>
          <w:rFonts w:ascii="Calibri" w:eastAsia="Times New Roman" w:hAnsi="Calibri" w:cs="Arial"/>
          <w:sz w:val="24"/>
          <w:szCs w:val="24"/>
        </w:rPr>
      </w:r>
      <w:r w:rsidRPr="00EF13A9">
        <w:rPr>
          <w:rFonts w:ascii="Calibri" w:eastAsia="Times New Roman" w:hAnsi="Calibri" w:cs="Arial"/>
          <w:sz w:val="24"/>
          <w:szCs w:val="24"/>
        </w:rPr>
        <w:fldChar w:fldCharType="separate"/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end"/>
      </w:r>
      <w:r w:rsidRPr="00EF13A9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EF13A9">
        <w:rPr>
          <w:rFonts w:ascii="Calibri" w:eastAsia="Times New Roman" w:hAnsi="Calibri" w:cs="Arial"/>
          <w:b/>
          <w:sz w:val="24"/>
          <w:szCs w:val="24"/>
        </w:rPr>
        <w:tab/>
      </w:r>
      <w:r w:rsidRPr="00EF13A9">
        <w:rPr>
          <w:rFonts w:ascii="Calibri" w:eastAsia="Times New Roman" w:hAnsi="Calibri" w:cs="Arial"/>
          <w:b/>
          <w:sz w:val="24"/>
          <w:szCs w:val="24"/>
        </w:rPr>
        <w:tab/>
      </w:r>
      <w:r w:rsidRPr="00EF13A9">
        <w:rPr>
          <w:rFonts w:ascii="Calibri" w:eastAsia="Times New Roman" w:hAnsi="Calibri" w:cs="Arial"/>
          <w:b/>
          <w:sz w:val="24"/>
          <w:szCs w:val="24"/>
        </w:rPr>
        <w:tab/>
        <w:t xml:space="preserve">Date: 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3A9">
        <w:rPr>
          <w:rFonts w:ascii="Calibri" w:eastAsia="Times New Roman" w:hAnsi="Calibri" w:cs="Arial"/>
          <w:sz w:val="24"/>
          <w:szCs w:val="24"/>
        </w:rPr>
        <w:instrText xml:space="preserve"> FORMTEXT </w:instrText>
      </w:r>
      <w:r w:rsidRPr="00EF13A9">
        <w:rPr>
          <w:rFonts w:ascii="Calibri" w:eastAsia="Times New Roman" w:hAnsi="Calibri" w:cs="Arial"/>
          <w:sz w:val="24"/>
          <w:szCs w:val="24"/>
        </w:rPr>
      </w:r>
      <w:r w:rsidRPr="00EF13A9">
        <w:rPr>
          <w:rFonts w:ascii="Calibri" w:eastAsia="Times New Roman" w:hAnsi="Calibri" w:cs="Arial"/>
          <w:sz w:val="24"/>
          <w:szCs w:val="24"/>
        </w:rPr>
        <w:fldChar w:fldCharType="separate"/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end"/>
      </w: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EF13A9">
        <w:rPr>
          <w:rFonts w:ascii="Calibri" w:eastAsia="Times New Roman" w:hAnsi="Calibri" w:cs="Arial"/>
          <w:b/>
          <w:sz w:val="24"/>
          <w:szCs w:val="24"/>
        </w:rPr>
        <w:t xml:space="preserve">Name of your agency: 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3A9">
        <w:rPr>
          <w:rFonts w:ascii="Calibri" w:eastAsia="Times New Roman" w:hAnsi="Calibri" w:cs="Arial"/>
          <w:sz w:val="24"/>
          <w:szCs w:val="24"/>
        </w:rPr>
        <w:instrText xml:space="preserve"> FORMTEXT </w:instrText>
      </w:r>
      <w:r w:rsidRPr="00EF13A9">
        <w:rPr>
          <w:rFonts w:ascii="Calibri" w:eastAsia="Times New Roman" w:hAnsi="Calibri" w:cs="Arial"/>
          <w:sz w:val="24"/>
          <w:szCs w:val="24"/>
        </w:rPr>
      </w:r>
      <w:r w:rsidRPr="00EF13A9">
        <w:rPr>
          <w:rFonts w:ascii="Calibri" w:eastAsia="Times New Roman" w:hAnsi="Calibri" w:cs="Arial"/>
          <w:sz w:val="24"/>
          <w:szCs w:val="24"/>
        </w:rPr>
        <w:fldChar w:fldCharType="separate"/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end"/>
      </w: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EF13A9">
        <w:rPr>
          <w:rFonts w:ascii="Calibri" w:eastAsia="Times New Roman" w:hAnsi="Calibri" w:cs="Arial"/>
          <w:sz w:val="24"/>
          <w:szCs w:val="24"/>
        </w:rPr>
        <w:t xml:space="preserve">How long has this partnership been in place? 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3A9">
        <w:rPr>
          <w:rFonts w:ascii="Calibri" w:eastAsia="Times New Roman" w:hAnsi="Calibri" w:cs="Arial"/>
          <w:sz w:val="24"/>
          <w:szCs w:val="24"/>
        </w:rPr>
        <w:instrText xml:space="preserve"> FORMTEXT </w:instrText>
      </w:r>
      <w:r w:rsidRPr="00EF13A9">
        <w:rPr>
          <w:rFonts w:ascii="Calibri" w:eastAsia="Times New Roman" w:hAnsi="Calibri" w:cs="Arial"/>
          <w:sz w:val="24"/>
          <w:szCs w:val="24"/>
        </w:rPr>
      </w:r>
      <w:r w:rsidRPr="00EF13A9">
        <w:rPr>
          <w:rFonts w:ascii="Calibri" w:eastAsia="Times New Roman" w:hAnsi="Calibri" w:cs="Arial"/>
          <w:sz w:val="24"/>
          <w:szCs w:val="24"/>
        </w:rPr>
        <w:fldChar w:fldCharType="separate"/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end"/>
      </w: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EF13A9">
        <w:rPr>
          <w:rFonts w:ascii="Calibri" w:eastAsia="Times New Roman" w:hAnsi="Calibri" w:cs="Arial"/>
          <w:sz w:val="24"/>
          <w:szCs w:val="24"/>
        </w:rPr>
        <w:t xml:space="preserve">Briefly describe the services provided by your agency to children and families in your community. 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3A9">
        <w:rPr>
          <w:rFonts w:ascii="Calibri" w:eastAsia="Times New Roman" w:hAnsi="Calibri" w:cs="Arial"/>
          <w:sz w:val="24"/>
          <w:szCs w:val="24"/>
        </w:rPr>
        <w:instrText xml:space="preserve"> FORMTEXT </w:instrText>
      </w:r>
      <w:r w:rsidRPr="00EF13A9">
        <w:rPr>
          <w:rFonts w:ascii="Calibri" w:eastAsia="Times New Roman" w:hAnsi="Calibri" w:cs="Arial"/>
          <w:sz w:val="24"/>
          <w:szCs w:val="24"/>
        </w:rPr>
      </w:r>
      <w:r w:rsidRPr="00EF13A9">
        <w:rPr>
          <w:rFonts w:ascii="Calibri" w:eastAsia="Times New Roman" w:hAnsi="Calibri" w:cs="Arial"/>
          <w:sz w:val="24"/>
          <w:szCs w:val="24"/>
        </w:rPr>
        <w:fldChar w:fldCharType="separate"/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end"/>
      </w: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EF13A9">
        <w:rPr>
          <w:rFonts w:ascii="Calibri" w:eastAsia="Times New Roman" w:hAnsi="Calibri" w:cs="Arial"/>
          <w:sz w:val="24"/>
          <w:szCs w:val="24"/>
        </w:rPr>
        <w:t xml:space="preserve">Describe how you partner with the ECEAP program. 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3A9">
        <w:rPr>
          <w:rFonts w:ascii="Calibri" w:eastAsia="Times New Roman" w:hAnsi="Calibri" w:cs="Arial"/>
          <w:sz w:val="24"/>
          <w:szCs w:val="24"/>
        </w:rPr>
        <w:instrText xml:space="preserve"> FORMTEXT </w:instrText>
      </w:r>
      <w:r w:rsidRPr="00EF13A9">
        <w:rPr>
          <w:rFonts w:ascii="Calibri" w:eastAsia="Times New Roman" w:hAnsi="Calibri" w:cs="Arial"/>
          <w:sz w:val="24"/>
          <w:szCs w:val="24"/>
        </w:rPr>
      </w:r>
      <w:r w:rsidRPr="00EF13A9">
        <w:rPr>
          <w:rFonts w:ascii="Calibri" w:eastAsia="Times New Roman" w:hAnsi="Calibri" w:cs="Arial"/>
          <w:sz w:val="24"/>
          <w:szCs w:val="24"/>
        </w:rPr>
        <w:fldChar w:fldCharType="separate"/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end"/>
      </w: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EF13A9">
        <w:rPr>
          <w:rFonts w:ascii="Calibri" w:eastAsia="Times New Roman" w:hAnsi="Calibri" w:cs="Arial"/>
          <w:sz w:val="24"/>
          <w:szCs w:val="24"/>
        </w:rPr>
        <w:t xml:space="preserve">What are some of the positive effects of your partnership with ECEAP? 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3A9">
        <w:rPr>
          <w:rFonts w:ascii="Calibri" w:eastAsia="Times New Roman" w:hAnsi="Calibri" w:cs="Arial"/>
          <w:sz w:val="24"/>
          <w:szCs w:val="24"/>
        </w:rPr>
        <w:instrText xml:space="preserve"> FORMTEXT </w:instrText>
      </w:r>
      <w:r w:rsidRPr="00EF13A9">
        <w:rPr>
          <w:rFonts w:ascii="Calibri" w:eastAsia="Times New Roman" w:hAnsi="Calibri" w:cs="Arial"/>
          <w:sz w:val="24"/>
          <w:szCs w:val="24"/>
        </w:rPr>
      </w:r>
      <w:r w:rsidRPr="00EF13A9">
        <w:rPr>
          <w:rFonts w:ascii="Calibri" w:eastAsia="Times New Roman" w:hAnsi="Calibri" w:cs="Arial"/>
          <w:sz w:val="24"/>
          <w:szCs w:val="24"/>
        </w:rPr>
        <w:fldChar w:fldCharType="separate"/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end"/>
      </w:r>
    </w:p>
    <w:p w:rsidR="00434336" w:rsidRPr="00EF13A9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4336" w:rsidRPr="00434336" w:rsidRDefault="00434336" w:rsidP="00434336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34336" w:rsidRDefault="00434336" w:rsidP="00E37CBF">
      <w:pPr>
        <w:spacing w:after="0" w:line="240" w:lineRule="auto"/>
      </w:pPr>
      <w:r w:rsidRPr="00434336">
        <w:rPr>
          <w:rFonts w:ascii="Calibri" w:eastAsia="Times New Roman" w:hAnsi="Calibri" w:cs="Arial"/>
          <w:sz w:val="24"/>
          <w:szCs w:val="24"/>
        </w:rPr>
        <w:t>What are some ways the partnership could be more effective</w:t>
      </w:r>
      <w:r w:rsidRPr="00EF13A9">
        <w:rPr>
          <w:rFonts w:ascii="Calibri" w:eastAsia="Times New Roman" w:hAnsi="Calibri" w:cs="Arial"/>
          <w:sz w:val="24"/>
          <w:szCs w:val="24"/>
        </w:rPr>
        <w:t xml:space="preserve">? 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3A9">
        <w:rPr>
          <w:rFonts w:ascii="Calibri" w:eastAsia="Times New Roman" w:hAnsi="Calibri" w:cs="Arial"/>
          <w:sz w:val="24"/>
          <w:szCs w:val="24"/>
        </w:rPr>
        <w:instrText xml:space="preserve"> FORMTEXT </w:instrText>
      </w:r>
      <w:r w:rsidRPr="00EF13A9">
        <w:rPr>
          <w:rFonts w:ascii="Calibri" w:eastAsia="Times New Roman" w:hAnsi="Calibri" w:cs="Arial"/>
          <w:sz w:val="24"/>
          <w:szCs w:val="24"/>
        </w:rPr>
      </w:r>
      <w:r w:rsidRPr="00EF13A9">
        <w:rPr>
          <w:rFonts w:ascii="Calibri" w:eastAsia="Times New Roman" w:hAnsi="Calibri" w:cs="Arial"/>
          <w:sz w:val="24"/>
          <w:szCs w:val="24"/>
        </w:rPr>
        <w:fldChar w:fldCharType="separate"/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Arial" w:eastAsia="Times New Roman" w:hAnsi="Arial" w:cs="Arial"/>
          <w:sz w:val="24"/>
          <w:szCs w:val="24"/>
        </w:rPr>
        <w:t> </w:t>
      </w:r>
      <w:r w:rsidRPr="00EF13A9">
        <w:rPr>
          <w:rFonts w:ascii="Calibri" w:eastAsia="Times New Roman" w:hAnsi="Calibri" w:cs="Arial"/>
          <w:sz w:val="24"/>
          <w:szCs w:val="24"/>
        </w:rPr>
        <w:fldChar w:fldCharType="end"/>
      </w:r>
      <w:r w:rsidR="0066700D">
        <w:tab/>
      </w:r>
    </w:p>
    <w:sectPr w:rsidR="004343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50" w:rsidRDefault="00223550" w:rsidP="00434336">
      <w:pPr>
        <w:spacing w:after="0" w:line="240" w:lineRule="auto"/>
      </w:pPr>
      <w:r>
        <w:separator/>
      </w:r>
    </w:p>
  </w:endnote>
  <w:endnote w:type="continuationSeparator" w:id="0">
    <w:p w:rsidR="00223550" w:rsidRDefault="00223550" w:rsidP="0043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36" w:rsidRPr="00BB7ECF" w:rsidRDefault="00BB7ECF" w:rsidP="00434336">
    <w:pPr>
      <w:spacing w:after="0" w:line="240" w:lineRule="auto"/>
      <w:rPr>
        <w:rFonts w:ascii="Arial" w:eastAsia="Times New Roman" w:hAnsi="Arial" w:cs="Arial"/>
        <w:i/>
        <w:sz w:val="18"/>
        <w:szCs w:val="18"/>
      </w:rPr>
    </w:pPr>
    <w:r w:rsidRPr="00BB7ECF">
      <w:rPr>
        <w:rFonts w:ascii="Arial" w:eastAsia="Times New Roman" w:hAnsi="Arial" w:cs="Arial"/>
        <w:sz w:val="18"/>
        <w:szCs w:val="18"/>
      </w:rPr>
      <w:t>ECEAP Program Monitoring</w:t>
    </w:r>
    <w:r w:rsidR="00434336" w:rsidRPr="00BB7ECF">
      <w:rPr>
        <w:rFonts w:ascii="Arial" w:eastAsia="Times New Roman" w:hAnsi="Arial" w:cs="Arial"/>
        <w:b/>
        <w:i/>
        <w:sz w:val="18"/>
        <w:szCs w:val="18"/>
      </w:rPr>
      <w:tab/>
    </w:r>
    <w:r w:rsidR="00434336" w:rsidRPr="00BB7ECF">
      <w:rPr>
        <w:rFonts w:ascii="Arial" w:eastAsia="Times New Roman" w:hAnsi="Arial" w:cs="Arial"/>
        <w:b/>
        <w:i/>
        <w:sz w:val="18"/>
        <w:szCs w:val="18"/>
      </w:rPr>
      <w:tab/>
    </w:r>
    <w:r w:rsidR="00434336" w:rsidRPr="00BB7ECF">
      <w:rPr>
        <w:rFonts w:ascii="Arial" w:eastAsia="Times New Roman" w:hAnsi="Arial" w:cs="Arial"/>
        <w:b/>
        <w:i/>
        <w:sz w:val="18"/>
        <w:szCs w:val="18"/>
      </w:rPr>
      <w:tab/>
    </w:r>
    <w:r w:rsidR="00434336" w:rsidRPr="00BB7ECF">
      <w:rPr>
        <w:rFonts w:ascii="Arial" w:eastAsia="Times New Roman" w:hAnsi="Arial" w:cs="Arial"/>
        <w:b/>
        <w:i/>
        <w:sz w:val="18"/>
        <w:szCs w:val="18"/>
      </w:rPr>
      <w:tab/>
    </w:r>
    <w:r w:rsidR="00434336" w:rsidRPr="00BB7ECF">
      <w:rPr>
        <w:rFonts w:ascii="Arial" w:eastAsia="Times New Roman" w:hAnsi="Arial" w:cs="Arial"/>
        <w:b/>
        <w:i/>
        <w:sz w:val="18"/>
        <w:szCs w:val="18"/>
      </w:rPr>
      <w:tab/>
    </w:r>
    <w:r w:rsidR="00434336" w:rsidRPr="00BB7ECF">
      <w:rPr>
        <w:rFonts w:ascii="Arial" w:eastAsia="Times New Roman" w:hAnsi="Arial" w:cs="Arial"/>
        <w:b/>
        <w:i/>
        <w:sz w:val="18"/>
        <w:szCs w:val="18"/>
      </w:rPr>
      <w:tab/>
    </w:r>
    <w:r w:rsidR="00434336" w:rsidRPr="00BB7ECF">
      <w:rPr>
        <w:rFonts w:ascii="Arial" w:eastAsia="Times New Roman" w:hAnsi="Arial" w:cs="Arial"/>
        <w:b/>
        <w:i/>
        <w:sz w:val="18"/>
        <w:szCs w:val="18"/>
      </w:rPr>
      <w:tab/>
    </w:r>
    <w:r w:rsidR="00434336" w:rsidRPr="00BB7ECF">
      <w:rPr>
        <w:rFonts w:ascii="Arial" w:eastAsia="Times New Roman" w:hAnsi="Arial" w:cs="Arial"/>
        <w:b/>
        <w:i/>
        <w:sz w:val="18"/>
        <w:szCs w:val="18"/>
      </w:rPr>
      <w:tab/>
    </w:r>
  </w:p>
  <w:p w:rsidR="00E37CBF" w:rsidRPr="00BB7ECF" w:rsidRDefault="00E37CBF" w:rsidP="00E37CBF">
    <w:pPr>
      <w:pStyle w:val="Footer"/>
      <w:rPr>
        <w:rFonts w:ascii="Arial" w:hAnsi="Arial" w:cs="Arial"/>
        <w:sz w:val="18"/>
        <w:szCs w:val="18"/>
      </w:rPr>
    </w:pPr>
    <w:r w:rsidRPr="00BB7ECF">
      <w:rPr>
        <w:rFonts w:ascii="Arial" w:hAnsi="Arial" w:cs="Arial"/>
        <w:sz w:val="18"/>
        <w:szCs w:val="18"/>
      </w:rPr>
      <w:t>DCYF 23-</w:t>
    </w:r>
    <w:proofErr w:type="gramStart"/>
    <w:r w:rsidRPr="00BB7ECF">
      <w:rPr>
        <w:rFonts w:ascii="Arial" w:hAnsi="Arial" w:cs="Arial"/>
        <w:sz w:val="18"/>
        <w:szCs w:val="18"/>
      </w:rPr>
      <w:t>046</w:t>
    </w:r>
    <w:r w:rsidR="00BB7ECF">
      <w:rPr>
        <w:rFonts w:ascii="Arial" w:hAnsi="Arial" w:cs="Arial"/>
        <w:sz w:val="18"/>
        <w:szCs w:val="18"/>
      </w:rPr>
      <w:t xml:space="preserve">  (</w:t>
    </w:r>
    <w:proofErr w:type="gramEnd"/>
    <w:r w:rsidR="00BB7ECF">
      <w:rPr>
        <w:rFonts w:ascii="Arial" w:hAnsi="Arial" w:cs="Arial"/>
        <w:sz w:val="18"/>
        <w:szCs w:val="18"/>
      </w:rPr>
      <w:t>Rev. 11/2019)</w:t>
    </w:r>
  </w:p>
  <w:p w:rsidR="00434336" w:rsidRPr="00BB7ECF" w:rsidRDefault="00434336" w:rsidP="00434336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8"/>
        <w:szCs w:val="18"/>
      </w:rPr>
    </w:pPr>
  </w:p>
  <w:p w:rsidR="00434336" w:rsidRDefault="00434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50" w:rsidRDefault="00223550" w:rsidP="00434336">
      <w:pPr>
        <w:spacing w:after="0" w:line="240" w:lineRule="auto"/>
      </w:pPr>
      <w:r>
        <w:separator/>
      </w:r>
    </w:p>
  </w:footnote>
  <w:footnote w:type="continuationSeparator" w:id="0">
    <w:p w:rsidR="00223550" w:rsidRDefault="00223550" w:rsidP="0043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30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6570"/>
    </w:tblGrid>
    <w:tr w:rsidR="00EF13A9" w:rsidTr="00EF13A9">
      <w:tc>
        <w:tcPr>
          <w:tcW w:w="3960" w:type="dxa"/>
        </w:tcPr>
        <w:p w:rsidR="00EF13A9" w:rsidRDefault="00EF13A9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90725" cy="337820"/>
                <wp:effectExtent l="0" t="0" r="9525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CYF Official Logo Color 10-9-2019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638" cy="346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</w:tcPr>
        <w:p w:rsidR="00EF13A9" w:rsidRDefault="00EF13A9" w:rsidP="00EF13A9">
          <w:pPr>
            <w:jc w:val="center"/>
            <w:rPr>
              <w:b/>
              <w:smallCaps/>
              <w:sz w:val="48"/>
            </w:rPr>
          </w:pPr>
          <w:r w:rsidRPr="00FE5745">
            <w:rPr>
              <w:rFonts w:ascii="Calibri" w:hAnsi="Calibri"/>
              <w:b/>
              <w:smallCaps/>
              <w:sz w:val="48"/>
            </w:rPr>
            <w:t xml:space="preserve">ECEAP Program </w:t>
          </w:r>
          <w:r>
            <w:rPr>
              <w:rFonts w:ascii="Calibri" w:hAnsi="Calibri"/>
              <w:b/>
              <w:smallCaps/>
              <w:sz w:val="48"/>
            </w:rPr>
            <w:t>Monitoring</w:t>
          </w:r>
          <w:r w:rsidRPr="00FE5745">
            <w:rPr>
              <w:b/>
              <w:smallCaps/>
              <w:sz w:val="48"/>
            </w:rPr>
            <w:t xml:space="preserve">            </w:t>
          </w:r>
        </w:p>
        <w:p w:rsidR="00EF13A9" w:rsidRPr="00EF13A9" w:rsidRDefault="00EF13A9" w:rsidP="00EF13A9">
          <w:pPr>
            <w:jc w:val="center"/>
            <w:rPr>
              <w:rFonts w:ascii="Calibri" w:hAnsi="Calibri"/>
              <w:b/>
              <w:smallCaps/>
              <w:sz w:val="40"/>
              <w:szCs w:val="40"/>
            </w:rPr>
          </w:pPr>
          <w:r w:rsidRPr="00FE5745">
            <w:rPr>
              <w:rFonts w:ascii="Calibri" w:hAnsi="Calibri"/>
              <w:b/>
              <w:smallCaps/>
              <w:sz w:val="40"/>
              <w:szCs w:val="40"/>
            </w:rPr>
            <w:t>Community Partner Questionnaire</w:t>
          </w:r>
        </w:p>
      </w:tc>
    </w:tr>
  </w:tbl>
  <w:p w:rsidR="00434336" w:rsidRDefault="00434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L7LrWSsPcv//EBKDfjMGmTbKf4g9vl1K7uNY4icB4AdAFPTsmxzS+RKp8oPH4ljv2uJlOH1FKhiZZU+2ORuh6A==" w:salt="Wq4y7AY8To1lFmXHYk7tn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36"/>
    <w:rsid w:val="00223550"/>
    <w:rsid w:val="00254F26"/>
    <w:rsid w:val="002E7E33"/>
    <w:rsid w:val="003664A3"/>
    <w:rsid w:val="00434336"/>
    <w:rsid w:val="0066700D"/>
    <w:rsid w:val="00832B9D"/>
    <w:rsid w:val="009C0F25"/>
    <w:rsid w:val="00BB7ECF"/>
    <w:rsid w:val="00DD12B5"/>
    <w:rsid w:val="00E37CBF"/>
    <w:rsid w:val="00E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945A755-58E5-44F3-881A-EB6B8C7E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336"/>
  </w:style>
  <w:style w:type="paragraph" w:styleId="Footer">
    <w:name w:val="footer"/>
    <w:basedOn w:val="Normal"/>
    <w:link w:val="FooterChar"/>
    <w:uiPriority w:val="99"/>
    <w:unhideWhenUsed/>
    <w:rsid w:val="0043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336"/>
  </w:style>
  <w:style w:type="paragraph" w:styleId="BalloonText">
    <w:name w:val="Balloon Text"/>
    <w:basedOn w:val="Normal"/>
    <w:link w:val="BalloonTextChar"/>
    <w:uiPriority w:val="99"/>
    <w:semiHidden/>
    <w:unhideWhenUsed/>
    <w:rsid w:val="004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eap@dcyf.w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DEL-Z127980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Stacia Bailey DCYF Forms</dc:creator>
  <cp:lastModifiedBy>Bailey, Stacia (DCYF)</cp:lastModifiedBy>
  <cp:revision>3</cp:revision>
  <cp:lastPrinted>2019-07-30T19:33:00Z</cp:lastPrinted>
  <dcterms:created xsi:type="dcterms:W3CDTF">2019-11-05T23:10:00Z</dcterms:created>
  <dcterms:modified xsi:type="dcterms:W3CDTF">2019-11-14T19:49:00Z</dcterms:modified>
</cp:coreProperties>
</file>